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987BB" w14:textId="77777777" w:rsidR="002F4DD3" w:rsidRPr="002F4DD3" w:rsidRDefault="002F4DD3" w:rsidP="002F4DD3">
      <w:pPr>
        <w:spacing w:after="0" w:line="240" w:lineRule="auto"/>
        <w:rPr>
          <w:rFonts w:eastAsia="Times New Roman" w:cs="Times New Roman"/>
          <w:sz w:val="20"/>
          <w:szCs w:val="20"/>
          <w:lang w:eastAsia="sl-SI"/>
        </w:rPr>
      </w:pPr>
      <w:bookmarkStart w:id="0" w:name="_top"/>
      <w:bookmarkEnd w:id="0"/>
    </w:p>
    <w:p w14:paraId="41F8F4F7" w14:textId="77777777" w:rsidR="002F4DD3" w:rsidRPr="002F4DD3" w:rsidRDefault="002F4DD3" w:rsidP="002F4DD3">
      <w:pPr>
        <w:spacing w:after="0" w:line="240" w:lineRule="auto"/>
        <w:rPr>
          <w:rFonts w:eastAsia="Times New Roman" w:cs="Times New Roman"/>
          <w:sz w:val="20"/>
          <w:szCs w:val="20"/>
          <w:lang w:eastAsia="sl-SI"/>
        </w:rPr>
      </w:pPr>
      <w:r w:rsidRPr="002F4DD3">
        <w:rPr>
          <w:rFonts w:eastAsia="Times New Roman" w:cs="Times New Roman"/>
          <w:sz w:val="20"/>
          <w:szCs w:val="20"/>
          <w:lang w:eastAsia="sl-SI"/>
        </w:rPr>
        <w:t>PLINOVODI d.o.o.</w:t>
      </w:r>
    </w:p>
    <w:p w14:paraId="06DA6E04" w14:textId="77777777" w:rsidR="002F4DD3" w:rsidRPr="002F4DD3" w:rsidRDefault="002F4DD3" w:rsidP="002F4DD3">
      <w:pPr>
        <w:spacing w:after="0" w:line="240" w:lineRule="auto"/>
        <w:rPr>
          <w:rFonts w:eastAsia="Times New Roman" w:cs="Times New Roman"/>
          <w:sz w:val="20"/>
          <w:szCs w:val="20"/>
          <w:lang w:eastAsia="sl-SI"/>
        </w:rPr>
      </w:pPr>
      <w:r w:rsidRPr="002F4DD3">
        <w:rPr>
          <w:rFonts w:eastAsia="Times New Roman" w:cs="Times New Roman"/>
          <w:sz w:val="20"/>
          <w:szCs w:val="20"/>
          <w:lang w:eastAsia="sl-SI"/>
        </w:rPr>
        <w:t>Cesta Ljubljanske brigade 11b</w:t>
      </w:r>
    </w:p>
    <w:p w14:paraId="04BB5178" w14:textId="77777777" w:rsidR="002F4DD3" w:rsidRPr="002F4DD3" w:rsidRDefault="002F4DD3" w:rsidP="002F4DD3">
      <w:pPr>
        <w:spacing w:after="0" w:line="240" w:lineRule="auto"/>
        <w:jc w:val="both"/>
        <w:rPr>
          <w:rFonts w:eastAsia="Times New Roman" w:cs="Times New Roman"/>
          <w:sz w:val="20"/>
          <w:szCs w:val="20"/>
          <w:lang w:eastAsia="sl-SI"/>
        </w:rPr>
      </w:pPr>
      <w:r w:rsidRPr="002F4DD3">
        <w:rPr>
          <w:rFonts w:eastAsia="Times New Roman" w:cs="Times New Roman"/>
          <w:sz w:val="20"/>
          <w:szCs w:val="20"/>
          <w:lang w:eastAsia="sl-SI"/>
        </w:rPr>
        <w:t>1000 Ljubljana</w:t>
      </w:r>
    </w:p>
    <w:p w14:paraId="21311D0C" w14:textId="77777777" w:rsidR="002F4DD3" w:rsidRPr="002F4DD3" w:rsidRDefault="002F4DD3" w:rsidP="002F4DD3">
      <w:pPr>
        <w:spacing w:after="0" w:line="240" w:lineRule="auto"/>
        <w:rPr>
          <w:rFonts w:eastAsia="Times New Roman" w:cs="Times New Roman"/>
          <w:sz w:val="20"/>
          <w:szCs w:val="20"/>
          <w:lang w:eastAsia="sl-SI"/>
        </w:rPr>
      </w:pPr>
    </w:p>
    <w:p w14:paraId="74340E87" w14:textId="77777777" w:rsidR="002F4DD3" w:rsidRPr="002F4DD3" w:rsidRDefault="002F4DD3" w:rsidP="002F4DD3">
      <w:pPr>
        <w:spacing w:after="0" w:line="240" w:lineRule="auto"/>
        <w:rPr>
          <w:rFonts w:eastAsia="Times New Roman" w:cs="Times New Roman"/>
          <w:sz w:val="20"/>
          <w:szCs w:val="20"/>
          <w:lang w:eastAsia="sl-SI"/>
        </w:rPr>
      </w:pPr>
    </w:p>
    <w:p w14:paraId="0C1E4197" w14:textId="77777777" w:rsidR="002F4DD3" w:rsidRPr="002F4DD3" w:rsidRDefault="002F4DD3" w:rsidP="002F4DD3">
      <w:pPr>
        <w:spacing w:after="0" w:line="240" w:lineRule="auto"/>
        <w:rPr>
          <w:rFonts w:eastAsia="Times New Roman" w:cs="Times New Roman"/>
          <w:sz w:val="20"/>
          <w:szCs w:val="20"/>
          <w:lang w:eastAsia="sl-SI"/>
        </w:rPr>
      </w:pPr>
    </w:p>
    <w:p w14:paraId="7FC6EABC" w14:textId="77777777" w:rsidR="002F4DD3" w:rsidRPr="002F4DD3" w:rsidRDefault="002F4DD3" w:rsidP="002F4DD3">
      <w:pPr>
        <w:spacing w:after="0" w:line="240" w:lineRule="auto"/>
        <w:rPr>
          <w:rFonts w:eastAsia="Times New Roman" w:cs="Times New Roman"/>
          <w:sz w:val="20"/>
          <w:szCs w:val="20"/>
          <w:lang w:eastAsia="sl-SI"/>
        </w:rPr>
      </w:pPr>
    </w:p>
    <w:p w14:paraId="0D2826EF" w14:textId="77777777" w:rsidR="002F4DD3" w:rsidRPr="002F4DD3" w:rsidRDefault="002F4DD3" w:rsidP="002F4DD3">
      <w:pPr>
        <w:spacing w:after="0" w:line="240" w:lineRule="auto"/>
        <w:rPr>
          <w:rFonts w:eastAsia="Times New Roman" w:cs="Times New Roman"/>
          <w:sz w:val="20"/>
          <w:szCs w:val="20"/>
          <w:lang w:eastAsia="sl-SI"/>
        </w:rPr>
      </w:pPr>
    </w:p>
    <w:p w14:paraId="586A6362" w14:textId="77777777" w:rsidR="002F4DD3" w:rsidRPr="002F4DD3" w:rsidRDefault="002F4DD3" w:rsidP="002F4DD3">
      <w:pPr>
        <w:spacing w:after="0" w:line="240" w:lineRule="auto"/>
        <w:rPr>
          <w:rFonts w:eastAsia="Times New Roman" w:cs="Times New Roman"/>
          <w:sz w:val="20"/>
          <w:szCs w:val="20"/>
          <w:lang w:eastAsia="sl-SI"/>
        </w:rPr>
      </w:pPr>
    </w:p>
    <w:p w14:paraId="0473882A" w14:textId="77777777" w:rsidR="002F4DD3" w:rsidRPr="002F4DD3" w:rsidRDefault="002F4DD3" w:rsidP="002F4DD3">
      <w:pPr>
        <w:spacing w:after="0" w:line="240" w:lineRule="auto"/>
        <w:rPr>
          <w:rFonts w:eastAsia="Times New Roman" w:cs="Times New Roman"/>
          <w:sz w:val="20"/>
          <w:szCs w:val="20"/>
          <w:lang w:eastAsia="sl-SI"/>
        </w:rPr>
      </w:pPr>
    </w:p>
    <w:p w14:paraId="5F3B5367" w14:textId="77777777" w:rsidR="002F4DD3" w:rsidRPr="002F4DD3" w:rsidRDefault="002F4DD3" w:rsidP="002F4DD3">
      <w:pPr>
        <w:spacing w:after="0" w:line="240" w:lineRule="auto"/>
        <w:rPr>
          <w:rFonts w:eastAsia="Times New Roman" w:cs="Times New Roman"/>
          <w:sz w:val="20"/>
          <w:szCs w:val="20"/>
          <w:lang w:eastAsia="sl-SI"/>
        </w:rPr>
      </w:pPr>
    </w:p>
    <w:p w14:paraId="01FB6D57" w14:textId="77777777" w:rsidR="002F4DD3" w:rsidRPr="002F4DD3" w:rsidRDefault="002F4DD3" w:rsidP="002F4DD3">
      <w:pPr>
        <w:spacing w:after="0" w:line="240" w:lineRule="auto"/>
        <w:jc w:val="both"/>
        <w:rPr>
          <w:rFonts w:eastAsia="Times New Roman" w:cs="Times New Roman"/>
          <w:sz w:val="20"/>
          <w:szCs w:val="20"/>
          <w:lang w:eastAsia="sl-SI"/>
        </w:rPr>
      </w:pPr>
    </w:p>
    <w:p w14:paraId="259E4AB2" w14:textId="77777777" w:rsidR="002F4DD3" w:rsidRPr="002F4DD3" w:rsidRDefault="002F4DD3" w:rsidP="002F4DD3">
      <w:pPr>
        <w:spacing w:after="0" w:line="240" w:lineRule="auto"/>
        <w:jc w:val="both"/>
        <w:rPr>
          <w:rFonts w:eastAsia="Times New Roman" w:cs="Times New Roman"/>
          <w:sz w:val="20"/>
          <w:szCs w:val="20"/>
          <w:lang w:eastAsia="sl-SI"/>
        </w:rPr>
      </w:pPr>
    </w:p>
    <w:p w14:paraId="44A448F6" w14:textId="77777777" w:rsidR="002F4DD3" w:rsidRPr="002F4DD3" w:rsidRDefault="002F4DD3" w:rsidP="002F4DD3">
      <w:pPr>
        <w:spacing w:after="0" w:line="240" w:lineRule="auto"/>
        <w:jc w:val="both"/>
        <w:rPr>
          <w:rFonts w:eastAsia="Times New Roman" w:cs="Times New Roman"/>
          <w:sz w:val="20"/>
          <w:szCs w:val="20"/>
          <w:lang w:eastAsia="sl-SI"/>
        </w:rPr>
      </w:pPr>
    </w:p>
    <w:p w14:paraId="6D8FDBFB" w14:textId="77777777" w:rsidR="002F4DD3" w:rsidRPr="002F4DD3" w:rsidRDefault="002F4DD3" w:rsidP="002F4DD3">
      <w:pPr>
        <w:spacing w:after="0" w:line="240" w:lineRule="auto"/>
        <w:jc w:val="center"/>
        <w:rPr>
          <w:rFonts w:eastAsia="Times New Roman" w:cs="Times New Roman"/>
          <w:sz w:val="20"/>
          <w:szCs w:val="20"/>
          <w:lang w:eastAsia="sl-SI"/>
        </w:rPr>
      </w:pPr>
      <w:r w:rsidRPr="002F4DD3">
        <w:rPr>
          <w:rFonts w:eastAsia="Times New Roman" w:cs="Times New Roman"/>
          <w:sz w:val="20"/>
          <w:szCs w:val="20"/>
          <w:lang w:eastAsia="sl-SI"/>
        </w:rPr>
        <w:t>Razpisna dokumentacija za oddajo naročila:</w:t>
      </w:r>
    </w:p>
    <w:p w14:paraId="42F72B7D" w14:textId="77777777" w:rsidR="002F4DD3" w:rsidRPr="002F4DD3" w:rsidRDefault="002F4DD3" w:rsidP="002F4DD3">
      <w:pPr>
        <w:spacing w:after="0" w:line="240" w:lineRule="auto"/>
        <w:jc w:val="center"/>
        <w:rPr>
          <w:rFonts w:eastAsia="Times New Roman" w:cs="Times New Roman"/>
          <w:sz w:val="20"/>
          <w:szCs w:val="20"/>
          <w:lang w:eastAsia="sl-SI"/>
        </w:rPr>
      </w:pPr>
    </w:p>
    <w:p w14:paraId="1F4C2544" w14:textId="77777777" w:rsidR="002F4DD3" w:rsidRPr="002F4DD3" w:rsidRDefault="002F4DD3" w:rsidP="002F4DD3">
      <w:pPr>
        <w:spacing w:after="0" w:line="240" w:lineRule="auto"/>
        <w:jc w:val="center"/>
        <w:rPr>
          <w:rFonts w:eastAsia="Times New Roman" w:cs="Times New Roman"/>
          <w:sz w:val="20"/>
          <w:szCs w:val="20"/>
          <w:lang w:eastAsia="sl-SI"/>
        </w:rPr>
      </w:pPr>
    </w:p>
    <w:p w14:paraId="473E66C9" w14:textId="77777777" w:rsidR="002F4DD3" w:rsidRPr="002F4DD3" w:rsidRDefault="002F4DD3" w:rsidP="002F4DD3">
      <w:pPr>
        <w:spacing w:after="0" w:line="240" w:lineRule="auto"/>
        <w:jc w:val="center"/>
        <w:rPr>
          <w:rFonts w:eastAsia="Times New Roman" w:cs="Times New Roman"/>
          <w:sz w:val="20"/>
          <w:szCs w:val="20"/>
          <w:lang w:eastAsia="sl-SI"/>
        </w:rPr>
      </w:pPr>
    </w:p>
    <w:p w14:paraId="3FFA18FE" w14:textId="169D85E0" w:rsidR="002F4DD3" w:rsidRPr="002F4DD3" w:rsidRDefault="006268A1" w:rsidP="002F4DD3">
      <w:pPr>
        <w:spacing w:after="0" w:line="240" w:lineRule="auto"/>
        <w:jc w:val="center"/>
        <w:rPr>
          <w:rFonts w:eastAsia="Times New Roman" w:cs="Times New Roman"/>
          <w:b/>
          <w:sz w:val="20"/>
          <w:szCs w:val="20"/>
          <w:lang w:eastAsia="sl-SI"/>
        </w:rPr>
      </w:pPr>
      <w:r w:rsidRPr="006268A1">
        <w:rPr>
          <w:rFonts w:eastAsia="Times New Roman" w:cs="Times New Roman"/>
          <w:b/>
          <w:sz w:val="20"/>
          <w:szCs w:val="20"/>
          <w:lang w:eastAsia="sl-SI"/>
        </w:rPr>
        <w:t xml:space="preserve">Revitalizacija in </w:t>
      </w:r>
      <w:proofErr w:type="spellStart"/>
      <w:r w:rsidRPr="006268A1">
        <w:rPr>
          <w:rFonts w:eastAsia="Times New Roman" w:cs="Times New Roman"/>
          <w:b/>
          <w:sz w:val="20"/>
          <w:szCs w:val="20"/>
          <w:lang w:eastAsia="sl-SI"/>
        </w:rPr>
        <w:t>metrološka</w:t>
      </w:r>
      <w:proofErr w:type="spellEnd"/>
      <w:r w:rsidRPr="006268A1">
        <w:rPr>
          <w:rFonts w:eastAsia="Times New Roman" w:cs="Times New Roman"/>
          <w:b/>
          <w:sz w:val="20"/>
          <w:szCs w:val="20"/>
          <w:lang w:eastAsia="sl-SI"/>
        </w:rPr>
        <w:t xml:space="preserve"> primerljivost merilnih sistemov GC za dve leti</w:t>
      </w:r>
    </w:p>
    <w:p w14:paraId="789D984B" w14:textId="77777777" w:rsidR="002F4DD3" w:rsidRPr="002F4DD3" w:rsidRDefault="002F4DD3" w:rsidP="002F4DD3">
      <w:pPr>
        <w:spacing w:after="0" w:line="240" w:lineRule="auto"/>
        <w:jc w:val="center"/>
        <w:rPr>
          <w:rFonts w:eastAsia="Times New Roman" w:cs="Times New Roman"/>
          <w:caps/>
          <w:sz w:val="20"/>
          <w:szCs w:val="20"/>
          <w:lang w:eastAsia="sl-SI"/>
        </w:rPr>
      </w:pPr>
    </w:p>
    <w:p w14:paraId="50E87526" w14:textId="77777777" w:rsidR="002F4DD3" w:rsidRPr="002F4DD3" w:rsidRDefault="002F4DD3" w:rsidP="002F4DD3">
      <w:pPr>
        <w:spacing w:after="0" w:line="240" w:lineRule="auto"/>
        <w:jc w:val="center"/>
        <w:rPr>
          <w:rFonts w:eastAsia="Times New Roman" w:cs="Times New Roman"/>
          <w:sz w:val="20"/>
          <w:szCs w:val="20"/>
          <w:lang w:eastAsia="sl-SI"/>
        </w:rPr>
      </w:pPr>
    </w:p>
    <w:p w14:paraId="00E30F0C" w14:textId="77777777" w:rsidR="002F4DD3" w:rsidRPr="002F4DD3" w:rsidRDefault="002F4DD3" w:rsidP="002F4DD3">
      <w:pPr>
        <w:spacing w:after="0" w:line="240" w:lineRule="auto"/>
        <w:jc w:val="center"/>
        <w:rPr>
          <w:rFonts w:eastAsia="Times New Roman" w:cs="Times New Roman"/>
          <w:sz w:val="20"/>
          <w:szCs w:val="20"/>
          <w:lang w:eastAsia="sl-SI"/>
        </w:rPr>
      </w:pPr>
      <w:r w:rsidRPr="002F4DD3">
        <w:rPr>
          <w:rFonts w:eastAsia="Times New Roman" w:cs="Times New Roman"/>
          <w:sz w:val="20"/>
          <w:szCs w:val="20"/>
          <w:lang w:eastAsia="sl-SI"/>
        </w:rPr>
        <w:t>po postopku oddaje naročila male vrednosti</w:t>
      </w:r>
    </w:p>
    <w:p w14:paraId="21C4E37A" w14:textId="77777777" w:rsidR="002F4DD3" w:rsidRPr="002F4DD3" w:rsidRDefault="002F4DD3" w:rsidP="002F4DD3">
      <w:pPr>
        <w:spacing w:after="0" w:line="240" w:lineRule="auto"/>
        <w:jc w:val="both"/>
        <w:rPr>
          <w:rFonts w:eastAsia="Times New Roman" w:cs="Times New Roman"/>
          <w:b/>
          <w:sz w:val="20"/>
          <w:szCs w:val="20"/>
          <w:lang w:eastAsia="sl-SI"/>
        </w:rPr>
      </w:pPr>
    </w:p>
    <w:p w14:paraId="195787EE" w14:textId="77777777" w:rsidR="002F4DD3" w:rsidRPr="002F4DD3" w:rsidRDefault="002F4DD3" w:rsidP="002F4DD3">
      <w:pPr>
        <w:spacing w:after="0" w:line="240" w:lineRule="auto"/>
        <w:jc w:val="both"/>
        <w:rPr>
          <w:rFonts w:eastAsia="Times New Roman" w:cs="Times New Roman"/>
          <w:b/>
          <w:sz w:val="20"/>
          <w:szCs w:val="20"/>
          <w:lang w:eastAsia="sl-SI"/>
        </w:rPr>
      </w:pPr>
    </w:p>
    <w:p w14:paraId="4E0674D0" w14:textId="77777777" w:rsidR="002F4DD3" w:rsidRPr="002F4DD3" w:rsidRDefault="002F4DD3" w:rsidP="002F4DD3">
      <w:pPr>
        <w:spacing w:after="0" w:line="240" w:lineRule="auto"/>
        <w:jc w:val="both"/>
        <w:rPr>
          <w:rFonts w:eastAsia="Times New Roman" w:cs="Times New Roman"/>
          <w:b/>
          <w:sz w:val="20"/>
          <w:szCs w:val="20"/>
          <w:lang w:eastAsia="sl-SI"/>
        </w:rPr>
      </w:pPr>
    </w:p>
    <w:p w14:paraId="68BC2C5C" w14:textId="77777777" w:rsidR="002F4DD3" w:rsidRPr="002F4DD3" w:rsidRDefault="002F4DD3" w:rsidP="002F4DD3">
      <w:pPr>
        <w:spacing w:after="0" w:line="240" w:lineRule="auto"/>
        <w:jc w:val="both"/>
        <w:rPr>
          <w:rFonts w:eastAsia="Times New Roman" w:cs="Times New Roman"/>
          <w:sz w:val="20"/>
          <w:szCs w:val="20"/>
          <w:lang w:eastAsia="sl-SI"/>
        </w:rPr>
      </w:pPr>
    </w:p>
    <w:p w14:paraId="15FEB106" w14:textId="77777777" w:rsidR="002F4DD3" w:rsidRPr="002F4DD3" w:rsidRDefault="002F4DD3" w:rsidP="002F4DD3">
      <w:pPr>
        <w:spacing w:after="0" w:line="240" w:lineRule="auto"/>
        <w:jc w:val="both"/>
        <w:rPr>
          <w:rFonts w:eastAsia="Times New Roman" w:cs="Times New Roman"/>
          <w:sz w:val="20"/>
          <w:szCs w:val="20"/>
          <w:lang w:eastAsia="sl-SI"/>
        </w:rPr>
      </w:pPr>
    </w:p>
    <w:p w14:paraId="66D9E05C" w14:textId="647051E5" w:rsidR="002F4DD3" w:rsidRPr="002F4DD3" w:rsidRDefault="002F4DD3" w:rsidP="002F4DD3">
      <w:pPr>
        <w:spacing w:after="0" w:line="240" w:lineRule="auto"/>
        <w:jc w:val="center"/>
        <w:rPr>
          <w:rFonts w:eastAsia="Times New Roman" w:cs="Times New Roman"/>
          <w:b/>
          <w:sz w:val="20"/>
          <w:szCs w:val="20"/>
          <w:lang w:eastAsia="sl-SI"/>
        </w:rPr>
      </w:pPr>
      <w:r w:rsidRPr="002F4DD3">
        <w:rPr>
          <w:rFonts w:eastAsia="Times New Roman" w:cs="Times New Roman"/>
          <w:sz w:val="20"/>
          <w:szCs w:val="20"/>
          <w:lang w:eastAsia="sl-SI"/>
        </w:rPr>
        <w:t>Številka naročila:</w:t>
      </w:r>
      <w:r w:rsidRPr="002F4DD3">
        <w:rPr>
          <w:rFonts w:eastAsia="Times New Roman" w:cs="Times New Roman"/>
          <w:b/>
          <w:sz w:val="20"/>
          <w:szCs w:val="20"/>
          <w:lang w:eastAsia="sl-SI"/>
        </w:rPr>
        <w:t xml:space="preserve"> </w:t>
      </w:r>
      <w:r w:rsidR="006268A1">
        <w:rPr>
          <w:rFonts w:eastAsia="Times New Roman" w:cs="Times New Roman"/>
          <w:b/>
          <w:sz w:val="20"/>
          <w:szCs w:val="20"/>
          <w:lang w:eastAsia="sl-SI"/>
        </w:rPr>
        <w:t>P/JNMV/14/2025/TS-SM</w:t>
      </w:r>
    </w:p>
    <w:p w14:paraId="4F811791" w14:textId="77777777" w:rsidR="002F4DD3" w:rsidRPr="002F4DD3" w:rsidRDefault="002F4DD3" w:rsidP="002F4DD3">
      <w:pPr>
        <w:spacing w:after="0" w:line="240" w:lineRule="auto"/>
        <w:jc w:val="center"/>
        <w:rPr>
          <w:rFonts w:eastAsia="Times New Roman" w:cs="Times New Roman"/>
          <w:sz w:val="20"/>
          <w:szCs w:val="20"/>
          <w:lang w:eastAsia="sl-SI"/>
        </w:rPr>
      </w:pPr>
    </w:p>
    <w:p w14:paraId="2671EFF7" w14:textId="77777777" w:rsidR="002F4DD3" w:rsidRPr="002F4DD3" w:rsidRDefault="002F4DD3" w:rsidP="002F4DD3">
      <w:pPr>
        <w:spacing w:after="0" w:line="240" w:lineRule="auto"/>
        <w:jc w:val="center"/>
        <w:rPr>
          <w:rFonts w:eastAsia="Times New Roman" w:cs="Times New Roman"/>
          <w:sz w:val="20"/>
          <w:szCs w:val="20"/>
          <w:lang w:eastAsia="sl-SI"/>
        </w:rPr>
      </w:pPr>
    </w:p>
    <w:p w14:paraId="7C0FABD8" w14:textId="77777777" w:rsidR="002F4DD3" w:rsidRPr="002F4DD3" w:rsidRDefault="002F4DD3" w:rsidP="002F4DD3">
      <w:pPr>
        <w:spacing w:after="0" w:line="240" w:lineRule="auto"/>
        <w:jc w:val="center"/>
        <w:rPr>
          <w:rFonts w:eastAsia="Times New Roman" w:cs="Times New Roman"/>
          <w:sz w:val="20"/>
          <w:szCs w:val="20"/>
          <w:lang w:eastAsia="sl-SI"/>
        </w:rPr>
      </w:pPr>
    </w:p>
    <w:p w14:paraId="00408ADD" w14:textId="77777777" w:rsidR="002F4DD3" w:rsidRPr="002F4DD3" w:rsidRDefault="002F4DD3" w:rsidP="002F4DD3">
      <w:pPr>
        <w:spacing w:after="0" w:line="240" w:lineRule="auto"/>
        <w:rPr>
          <w:rFonts w:eastAsia="Times New Roman" w:cs="Times New Roman"/>
          <w:sz w:val="20"/>
          <w:szCs w:val="20"/>
          <w:lang w:eastAsia="sl-SI"/>
        </w:rPr>
      </w:pPr>
    </w:p>
    <w:p w14:paraId="471BEA78" w14:textId="77777777" w:rsidR="002F4DD3" w:rsidRPr="002F4DD3" w:rsidRDefault="002F4DD3" w:rsidP="002F4DD3">
      <w:pPr>
        <w:spacing w:after="0" w:line="240" w:lineRule="auto"/>
        <w:jc w:val="center"/>
        <w:rPr>
          <w:rFonts w:eastAsia="Times New Roman" w:cs="Times New Roman"/>
          <w:sz w:val="20"/>
          <w:szCs w:val="20"/>
          <w:lang w:eastAsia="sl-SI"/>
        </w:rPr>
      </w:pPr>
    </w:p>
    <w:p w14:paraId="14FEE18D" w14:textId="77777777" w:rsidR="002F4DD3" w:rsidRPr="002F4DD3" w:rsidRDefault="002F4DD3" w:rsidP="002F4DD3">
      <w:pPr>
        <w:spacing w:after="0" w:line="240" w:lineRule="auto"/>
        <w:jc w:val="center"/>
        <w:rPr>
          <w:rFonts w:eastAsia="Times New Roman" w:cs="Times New Roman"/>
          <w:sz w:val="20"/>
          <w:szCs w:val="20"/>
          <w:lang w:eastAsia="sl-SI"/>
        </w:rPr>
      </w:pPr>
    </w:p>
    <w:p w14:paraId="111FABED" w14:textId="77777777" w:rsidR="002F4DD3" w:rsidRPr="002F4DD3" w:rsidRDefault="002F4DD3" w:rsidP="002F4DD3">
      <w:pPr>
        <w:spacing w:after="0" w:line="240" w:lineRule="auto"/>
        <w:jc w:val="center"/>
        <w:rPr>
          <w:rFonts w:eastAsia="Times New Roman" w:cs="Times New Roman"/>
          <w:sz w:val="20"/>
          <w:szCs w:val="20"/>
          <w:lang w:eastAsia="sl-SI"/>
        </w:rPr>
      </w:pPr>
    </w:p>
    <w:p w14:paraId="07136470" w14:textId="77777777" w:rsidR="002F4DD3" w:rsidRPr="002F4DD3" w:rsidRDefault="002F4DD3" w:rsidP="002F4DD3">
      <w:pPr>
        <w:spacing w:after="0" w:line="240" w:lineRule="auto"/>
        <w:jc w:val="center"/>
        <w:rPr>
          <w:rFonts w:eastAsia="Times New Roman" w:cs="Times New Roman"/>
          <w:sz w:val="20"/>
          <w:szCs w:val="20"/>
          <w:lang w:eastAsia="sl-SI"/>
        </w:rPr>
      </w:pPr>
    </w:p>
    <w:p w14:paraId="0E00DF27" w14:textId="77777777" w:rsidR="002F4DD3" w:rsidRPr="002F4DD3" w:rsidRDefault="002F4DD3" w:rsidP="002F4DD3">
      <w:pPr>
        <w:spacing w:after="0" w:line="240" w:lineRule="auto"/>
        <w:jc w:val="center"/>
        <w:rPr>
          <w:rFonts w:eastAsia="Times New Roman" w:cs="Times New Roman"/>
          <w:sz w:val="20"/>
          <w:szCs w:val="20"/>
          <w:lang w:eastAsia="sl-SI"/>
        </w:rPr>
      </w:pPr>
    </w:p>
    <w:p w14:paraId="527D9310" w14:textId="77777777" w:rsidR="002F4DD3" w:rsidRPr="002F4DD3" w:rsidRDefault="002F4DD3" w:rsidP="002F4DD3">
      <w:pPr>
        <w:spacing w:after="0" w:line="240" w:lineRule="auto"/>
        <w:jc w:val="center"/>
        <w:rPr>
          <w:rFonts w:eastAsia="Times New Roman" w:cs="Times New Roman"/>
          <w:sz w:val="20"/>
          <w:szCs w:val="20"/>
          <w:lang w:eastAsia="sl-SI"/>
        </w:rPr>
      </w:pPr>
    </w:p>
    <w:p w14:paraId="367FB9FC" w14:textId="77777777" w:rsidR="002F4DD3" w:rsidRPr="002F4DD3" w:rsidRDefault="002F4DD3" w:rsidP="002F4DD3">
      <w:pPr>
        <w:spacing w:after="0" w:line="240" w:lineRule="auto"/>
        <w:jc w:val="center"/>
        <w:rPr>
          <w:rFonts w:eastAsia="Times New Roman" w:cs="Times New Roman"/>
          <w:sz w:val="20"/>
          <w:szCs w:val="20"/>
          <w:lang w:eastAsia="sl-SI"/>
        </w:rPr>
      </w:pPr>
    </w:p>
    <w:p w14:paraId="5D0EC4F9" w14:textId="77777777" w:rsidR="002F4DD3" w:rsidRPr="002F4DD3" w:rsidRDefault="002F4DD3" w:rsidP="002F4DD3">
      <w:pPr>
        <w:spacing w:after="0" w:line="240" w:lineRule="auto"/>
        <w:jc w:val="center"/>
        <w:rPr>
          <w:rFonts w:eastAsia="Times New Roman" w:cs="Times New Roman"/>
          <w:sz w:val="20"/>
          <w:szCs w:val="20"/>
          <w:lang w:eastAsia="sl-SI"/>
        </w:rPr>
      </w:pPr>
    </w:p>
    <w:p w14:paraId="1AA768CA" w14:textId="77777777" w:rsidR="002F4DD3" w:rsidRPr="002F4DD3" w:rsidRDefault="002F4DD3" w:rsidP="002F4DD3">
      <w:pPr>
        <w:spacing w:after="0" w:line="240" w:lineRule="auto"/>
        <w:jc w:val="center"/>
        <w:rPr>
          <w:rFonts w:eastAsia="Times New Roman" w:cs="Times New Roman"/>
          <w:sz w:val="20"/>
          <w:szCs w:val="20"/>
          <w:lang w:eastAsia="sl-SI"/>
        </w:rPr>
      </w:pPr>
    </w:p>
    <w:p w14:paraId="236BC92D" w14:textId="4C9734AC" w:rsidR="002F4DD3" w:rsidRDefault="002F4DD3" w:rsidP="002F4DD3">
      <w:pPr>
        <w:spacing w:after="0" w:line="240" w:lineRule="auto"/>
        <w:jc w:val="center"/>
        <w:rPr>
          <w:rFonts w:eastAsia="Times New Roman" w:cs="Times New Roman"/>
          <w:sz w:val="20"/>
          <w:szCs w:val="20"/>
          <w:lang w:eastAsia="sl-SI"/>
        </w:rPr>
      </w:pPr>
    </w:p>
    <w:p w14:paraId="5FCC85F8" w14:textId="443C72FB" w:rsidR="00F514BD" w:rsidRDefault="00F514BD" w:rsidP="002F4DD3">
      <w:pPr>
        <w:spacing w:after="0" w:line="240" w:lineRule="auto"/>
        <w:jc w:val="center"/>
        <w:rPr>
          <w:rFonts w:eastAsia="Times New Roman" w:cs="Times New Roman"/>
          <w:sz w:val="20"/>
          <w:szCs w:val="20"/>
          <w:lang w:eastAsia="sl-SI"/>
        </w:rPr>
      </w:pPr>
    </w:p>
    <w:p w14:paraId="5E13D2A3" w14:textId="39848DAF" w:rsidR="00F514BD" w:rsidRDefault="00F514BD" w:rsidP="002F4DD3">
      <w:pPr>
        <w:spacing w:after="0" w:line="240" w:lineRule="auto"/>
        <w:jc w:val="center"/>
        <w:rPr>
          <w:rFonts w:eastAsia="Times New Roman" w:cs="Times New Roman"/>
          <w:sz w:val="20"/>
          <w:szCs w:val="20"/>
          <w:lang w:eastAsia="sl-SI"/>
        </w:rPr>
      </w:pPr>
    </w:p>
    <w:p w14:paraId="2D3C3D94" w14:textId="77777777" w:rsidR="00F514BD" w:rsidRPr="002F4DD3" w:rsidRDefault="00F514BD" w:rsidP="002F4DD3">
      <w:pPr>
        <w:spacing w:after="0" w:line="240" w:lineRule="auto"/>
        <w:jc w:val="center"/>
        <w:rPr>
          <w:rFonts w:eastAsia="Times New Roman" w:cs="Times New Roman"/>
          <w:sz w:val="20"/>
          <w:szCs w:val="20"/>
          <w:lang w:eastAsia="sl-SI"/>
        </w:rPr>
      </w:pPr>
    </w:p>
    <w:p w14:paraId="79119B3C" w14:textId="77777777" w:rsidR="002F4DD3" w:rsidRPr="002F4DD3" w:rsidRDefault="002F4DD3" w:rsidP="002F4DD3">
      <w:pPr>
        <w:spacing w:after="0" w:line="240" w:lineRule="auto"/>
        <w:jc w:val="center"/>
        <w:rPr>
          <w:rFonts w:eastAsia="Times New Roman" w:cs="Times New Roman"/>
          <w:sz w:val="20"/>
          <w:szCs w:val="20"/>
          <w:lang w:eastAsia="sl-SI"/>
        </w:rPr>
      </w:pPr>
    </w:p>
    <w:p w14:paraId="337D4F79" w14:textId="77777777" w:rsidR="002F4DD3" w:rsidRDefault="002F4DD3" w:rsidP="002F4DD3">
      <w:pPr>
        <w:spacing w:after="0" w:line="240" w:lineRule="auto"/>
        <w:rPr>
          <w:rFonts w:eastAsia="Times New Roman" w:cs="Times New Roman"/>
          <w:sz w:val="20"/>
          <w:szCs w:val="20"/>
          <w:lang w:eastAsia="sl-SI"/>
        </w:rPr>
      </w:pPr>
    </w:p>
    <w:p w14:paraId="695EA667" w14:textId="77777777" w:rsidR="002F4DD3" w:rsidRDefault="002F4DD3" w:rsidP="002F4DD3">
      <w:pPr>
        <w:spacing w:after="0" w:line="240" w:lineRule="auto"/>
        <w:rPr>
          <w:rFonts w:eastAsia="Times New Roman" w:cs="Times New Roman"/>
          <w:sz w:val="20"/>
          <w:szCs w:val="20"/>
          <w:lang w:eastAsia="sl-SI"/>
        </w:rPr>
      </w:pPr>
    </w:p>
    <w:p w14:paraId="6F22A843" w14:textId="77777777" w:rsidR="002F4DD3" w:rsidRDefault="002F4DD3" w:rsidP="002F4DD3">
      <w:pPr>
        <w:spacing w:after="0" w:line="240" w:lineRule="auto"/>
        <w:rPr>
          <w:rFonts w:eastAsia="Times New Roman" w:cs="Times New Roman"/>
          <w:sz w:val="20"/>
          <w:szCs w:val="20"/>
          <w:lang w:eastAsia="sl-SI"/>
        </w:rPr>
      </w:pPr>
    </w:p>
    <w:p w14:paraId="1F9E134B" w14:textId="77777777" w:rsidR="002F4DD3" w:rsidRDefault="002F4DD3" w:rsidP="002F4DD3">
      <w:pPr>
        <w:spacing w:after="0" w:line="240" w:lineRule="auto"/>
        <w:rPr>
          <w:rFonts w:eastAsia="Times New Roman" w:cs="Times New Roman"/>
          <w:sz w:val="20"/>
          <w:szCs w:val="20"/>
          <w:lang w:eastAsia="sl-SI"/>
        </w:rPr>
      </w:pPr>
    </w:p>
    <w:p w14:paraId="0E56EEF4" w14:textId="77777777" w:rsidR="002F4DD3" w:rsidRDefault="002F4DD3" w:rsidP="002F4DD3">
      <w:pPr>
        <w:spacing w:after="0" w:line="240" w:lineRule="auto"/>
        <w:rPr>
          <w:rFonts w:eastAsia="Times New Roman" w:cs="Times New Roman"/>
          <w:sz w:val="20"/>
          <w:szCs w:val="20"/>
          <w:lang w:eastAsia="sl-SI"/>
        </w:rPr>
      </w:pPr>
    </w:p>
    <w:p w14:paraId="3819BDCA" w14:textId="77777777" w:rsidR="002F4DD3" w:rsidRDefault="002F4DD3" w:rsidP="002F4DD3">
      <w:pPr>
        <w:spacing w:after="0" w:line="240" w:lineRule="auto"/>
        <w:rPr>
          <w:rFonts w:eastAsia="Times New Roman" w:cs="Times New Roman"/>
          <w:sz w:val="20"/>
          <w:szCs w:val="20"/>
          <w:lang w:eastAsia="sl-SI"/>
        </w:rPr>
      </w:pPr>
    </w:p>
    <w:p w14:paraId="4E92BC3C" w14:textId="77777777" w:rsidR="002F4DD3" w:rsidRDefault="002F4DD3" w:rsidP="002F4DD3">
      <w:pPr>
        <w:spacing w:after="0" w:line="240" w:lineRule="auto"/>
        <w:rPr>
          <w:rFonts w:eastAsia="Times New Roman" w:cs="Times New Roman"/>
          <w:sz w:val="20"/>
          <w:szCs w:val="20"/>
          <w:lang w:eastAsia="sl-SI"/>
        </w:rPr>
      </w:pPr>
    </w:p>
    <w:p w14:paraId="6E4C1912" w14:textId="77777777" w:rsidR="002F4DD3" w:rsidRDefault="002F4DD3" w:rsidP="002F4DD3">
      <w:pPr>
        <w:spacing w:after="0" w:line="240" w:lineRule="auto"/>
        <w:rPr>
          <w:rFonts w:eastAsia="Times New Roman" w:cs="Times New Roman"/>
          <w:sz w:val="20"/>
          <w:szCs w:val="20"/>
          <w:lang w:eastAsia="sl-SI"/>
        </w:rPr>
      </w:pPr>
    </w:p>
    <w:p w14:paraId="786AA81E" w14:textId="77777777" w:rsidR="002F4DD3" w:rsidRPr="002F4DD3" w:rsidRDefault="002F4DD3" w:rsidP="002F4DD3">
      <w:pPr>
        <w:spacing w:after="0" w:line="240" w:lineRule="auto"/>
        <w:rPr>
          <w:rFonts w:eastAsia="Times New Roman" w:cs="Times New Roman"/>
          <w:sz w:val="20"/>
          <w:szCs w:val="20"/>
          <w:lang w:eastAsia="sl-SI"/>
        </w:rPr>
      </w:pPr>
    </w:p>
    <w:p w14:paraId="2EC08C59" w14:textId="77777777" w:rsidR="002F4DD3" w:rsidRPr="002F4DD3" w:rsidRDefault="002F4DD3" w:rsidP="002F4DD3">
      <w:pPr>
        <w:spacing w:after="0" w:line="240" w:lineRule="auto"/>
        <w:jc w:val="center"/>
        <w:rPr>
          <w:rFonts w:eastAsia="Times New Roman" w:cs="Times New Roman"/>
          <w:sz w:val="20"/>
          <w:szCs w:val="20"/>
          <w:lang w:eastAsia="sl-SI"/>
        </w:rPr>
      </w:pPr>
    </w:p>
    <w:p w14:paraId="2BD4F924" w14:textId="308DA1F4" w:rsidR="002F4DD3" w:rsidRDefault="000A3ED8" w:rsidP="002F4DD3">
      <w:pPr>
        <w:spacing w:after="0" w:line="240" w:lineRule="auto"/>
        <w:jc w:val="center"/>
        <w:rPr>
          <w:rFonts w:eastAsia="Times New Roman" w:cs="Times New Roman"/>
          <w:sz w:val="20"/>
          <w:szCs w:val="20"/>
          <w:lang w:eastAsia="sl-SI"/>
        </w:rPr>
      </w:pPr>
      <w:r>
        <w:rPr>
          <w:rFonts w:eastAsia="Times New Roman" w:cs="Times New Roman"/>
          <w:sz w:val="20"/>
          <w:szCs w:val="20"/>
          <w:lang w:eastAsia="sl-SI"/>
        </w:rPr>
        <w:t>Junij</w:t>
      </w:r>
      <w:r w:rsidR="00F514BD">
        <w:rPr>
          <w:rFonts w:eastAsia="Times New Roman" w:cs="Times New Roman"/>
          <w:sz w:val="20"/>
          <w:szCs w:val="20"/>
          <w:lang w:eastAsia="sl-SI"/>
        </w:rPr>
        <w:t xml:space="preserve"> </w:t>
      </w:r>
      <w:r w:rsidR="002555A5">
        <w:rPr>
          <w:rFonts w:eastAsia="Times New Roman" w:cs="Times New Roman"/>
          <w:sz w:val="20"/>
          <w:szCs w:val="20"/>
          <w:lang w:eastAsia="sl-SI"/>
        </w:rPr>
        <w:t>2025</w:t>
      </w:r>
    </w:p>
    <w:p w14:paraId="2466A682" w14:textId="77777777" w:rsidR="002555A5" w:rsidRPr="002F4DD3" w:rsidRDefault="002555A5" w:rsidP="002F4DD3">
      <w:pPr>
        <w:spacing w:after="0" w:line="240" w:lineRule="auto"/>
        <w:jc w:val="center"/>
        <w:rPr>
          <w:rFonts w:eastAsia="Times New Roman" w:cs="Times New Roman"/>
          <w:sz w:val="20"/>
          <w:szCs w:val="20"/>
          <w:lang w:eastAsia="sl-SI"/>
        </w:rPr>
      </w:pPr>
    </w:p>
    <w:p w14:paraId="110E8732" w14:textId="23D1769D" w:rsidR="00267346" w:rsidRDefault="00267346" w:rsidP="00267346">
      <w:pPr>
        <w:tabs>
          <w:tab w:val="left" w:pos="6045"/>
        </w:tabs>
        <w:spacing w:after="0" w:line="240" w:lineRule="auto"/>
        <w:rPr>
          <w:rFonts w:eastAsia="Times New Roman" w:cs="Times New Roman"/>
          <w:spacing w:val="20"/>
          <w:sz w:val="16"/>
          <w:szCs w:val="16"/>
          <w:lang w:eastAsia="sl-SI"/>
        </w:rPr>
      </w:pPr>
      <w:r>
        <w:rPr>
          <w:rFonts w:eastAsia="Times New Roman" w:cs="Times New Roman"/>
          <w:spacing w:val="20"/>
          <w:sz w:val="16"/>
          <w:szCs w:val="16"/>
          <w:lang w:eastAsia="sl-SI"/>
        </w:rPr>
        <w:tab/>
      </w:r>
    </w:p>
    <w:p w14:paraId="2757EA74" w14:textId="77777777" w:rsidR="002F4DD3" w:rsidRPr="00C35CFD" w:rsidRDefault="002F4DD3" w:rsidP="002F4DD3">
      <w:pPr>
        <w:spacing w:after="0" w:line="240" w:lineRule="auto"/>
        <w:rPr>
          <w:rFonts w:eastAsia="Times New Roman" w:cs="Times New Roman"/>
          <w:b/>
          <w:spacing w:val="20"/>
          <w:sz w:val="16"/>
          <w:szCs w:val="16"/>
          <w:lang w:eastAsia="sl-SI"/>
        </w:rPr>
      </w:pPr>
      <w:r w:rsidRPr="00267346">
        <w:rPr>
          <w:rFonts w:eastAsia="Times New Roman" w:cs="Times New Roman"/>
          <w:sz w:val="16"/>
          <w:szCs w:val="16"/>
          <w:lang w:eastAsia="sl-SI"/>
        </w:rPr>
        <w:br w:type="page"/>
      </w:r>
      <w:r w:rsidRPr="00C35CFD">
        <w:rPr>
          <w:rFonts w:eastAsia="Times New Roman" w:cs="Times New Roman"/>
          <w:b/>
          <w:spacing w:val="20"/>
          <w:sz w:val="16"/>
          <w:szCs w:val="16"/>
          <w:lang w:eastAsia="sl-SI"/>
        </w:rPr>
        <w:lastRenderedPageBreak/>
        <w:t>VSEBINA</w:t>
      </w:r>
    </w:p>
    <w:p w14:paraId="756544F4" w14:textId="77777777" w:rsidR="002F4DD3" w:rsidRPr="002F4DD3" w:rsidRDefault="002F4DD3" w:rsidP="002F4DD3">
      <w:pPr>
        <w:spacing w:after="0" w:line="240" w:lineRule="auto"/>
        <w:rPr>
          <w:rFonts w:eastAsia="Times New Roman" w:cs="Times New Roman"/>
          <w:sz w:val="16"/>
          <w:szCs w:val="16"/>
          <w:lang w:eastAsia="sl-SI"/>
        </w:rPr>
      </w:pPr>
    </w:p>
    <w:p w14:paraId="491342E5" w14:textId="77777777" w:rsidR="002F4DD3" w:rsidRPr="00AA20C9" w:rsidRDefault="002F4DD3" w:rsidP="002F4DD3">
      <w:pPr>
        <w:spacing w:after="0" w:line="240" w:lineRule="auto"/>
        <w:rPr>
          <w:rFonts w:eastAsia="Times New Roman" w:cs="Times New Roman"/>
          <w:sz w:val="16"/>
          <w:szCs w:val="16"/>
          <w:lang w:eastAsia="sl-SI"/>
        </w:rPr>
      </w:pPr>
      <w:bookmarkStart w:id="1" w:name="_Toc68668970"/>
    </w:p>
    <w:p w14:paraId="43925CF9" w14:textId="3EB6046E" w:rsidR="00A63AE0" w:rsidRPr="00A63AE0" w:rsidRDefault="002F4DD3">
      <w:pPr>
        <w:pStyle w:val="Kazalovsebine1"/>
        <w:rPr>
          <w:rFonts w:ascii="Trebuchet MS" w:eastAsiaTheme="minorEastAsia" w:hAnsi="Trebuchet MS" w:cstheme="minorBidi"/>
          <w:noProof/>
          <w:sz w:val="22"/>
          <w:szCs w:val="22"/>
        </w:rPr>
      </w:pPr>
      <w:r w:rsidRPr="00A63AE0">
        <w:rPr>
          <w:rFonts w:ascii="Trebuchet MS" w:hAnsi="Trebuchet MS"/>
          <w:szCs w:val="16"/>
        </w:rPr>
        <w:fldChar w:fldCharType="begin"/>
      </w:r>
      <w:r w:rsidRPr="00A63AE0">
        <w:rPr>
          <w:rFonts w:ascii="Trebuchet MS" w:hAnsi="Trebuchet MS"/>
          <w:szCs w:val="16"/>
        </w:rPr>
        <w:instrText xml:space="preserve"> TOC \o "1-1" \h \z \u </w:instrText>
      </w:r>
      <w:r w:rsidRPr="00A63AE0">
        <w:rPr>
          <w:rFonts w:ascii="Trebuchet MS" w:hAnsi="Trebuchet MS"/>
          <w:szCs w:val="16"/>
        </w:rPr>
        <w:fldChar w:fldCharType="separate"/>
      </w:r>
      <w:hyperlink w:anchor="_Toc200625870" w:history="1">
        <w:r w:rsidR="00A63AE0" w:rsidRPr="00A63AE0">
          <w:rPr>
            <w:rStyle w:val="Hiperpovezava"/>
            <w:rFonts w:ascii="Trebuchet MS" w:hAnsi="Trebuchet MS"/>
            <w:noProof/>
          </w:rPr>
          <w:t>1.</w:t>
        </w:r>
        <w:r w:rsidR="00A63AE0" w:rsidRPr="00A63AE0">
          <w:rPr>
            <w:rFonts w:ascii="Trebuchet MS" w:eastAsiaTheme="minorEastAsia" w:hAnsi="Trebuchet MS" w:cstheme="minorBidi"/>
            <w:noProof/>
            <w:sz w:val="22"/>
            <w:szCs w:val="22"/>
          </w:rPr>
          <w:tab/>
        </w:r>
        <w:r w:rsidR="00A63AE0" w:rsidRPr="00A63AE0">
          <w:rPr>
            <w:rStyle w:val="Hiperpovezava"/>
            <w:rFonts w:ascii="Trebuchet MS" w:hAnsi="Trebuchet MS"/>
            <w:noProof/>
          </w:rPr>
          <w:t>POVABILO IN NAVODILO K ODDAJI PONUDBE</w:t>
        </w:r>
        <w:r w:rsidR="00A63AE0" w:rsidRPr="00A63AE0">
          <w:rPr>
            <w:rFonts w:ascii="Trebuchet MS" w:hAnsi="Trebuchet MS"/>
            <w:noProof/>
            <w:webHidden/>
          </w:rPr>
          <w:tab/>
        </w:r>
        <w:r w:rsidR="00A63AE0" w:rsidRPr="00A63AE0">
          <w:rPr>
            <w:rFonts w:ascii="Trebuchet MS" w:hAnsi="Trebuchet MS"/>
            <w:noProof/>
            <w:webHidden/>
          </w:rPr>
          <w:fldChar w:fldCharType="begin"/>
        </w:r>
        <w:r w:rsidR="00A63AE0" w:rsidRPr="00A63AE0">
          <w:rPr>
            <w:rFonts w:ascii="Trebuchet MS" w:hAnsi="Trebuchet MS"/>
            <w:noProof/>
            <w:webHidden/>
          </w:rPr>
          <w:instrText xml:space="preserve"> PAGEREF _Toc200625870 \h </w:instrText>
        </w:r>
        <w:r w:rsidR="00A63AE0" w:rsidRPr="00A63AE0">
          <w:rPr>
            <w:rFonts w:ascii="Trebuchet MS" w:hAnsi="Trebuchet MS"/>
            <w:noProof/>
            <w:webHidden/>
          </w:rPr>
        </w:r>
        <w:r w:rsidR="00A63AE0" w:rsidRPr="00A63AE0">
          <w:rPr>
            <w:rFonts w:ascii="Trebuchet MS" w:hAnsi="Trebuchet MS"/>
            <w:noProof/>
            <w:webHidden/>
          </w:rPr>
          <w:fldChar w:fldCharType="separate"/>
        </w:r>
        <w:r w:rsidR="00A63AE0" w:rsidRPr="00A63AE0">
          <w:rPr>
            <w:rFonts w:ascii="Trebuchet MS" w:hAnsi="Trebuchet MS"/>
            <w:noProof/>
            <w:webHidden/>
          </w:rPr>
          <w:t>3</w:t>
        </w:r>
        <w:r w:rsidR="00A63AE0" w:rsidRPr="00A63AE0">
          <w:rPr>
            <w:rFonts w:ascii="Trebuchet MS" w:hAnsi="Trebuchet MS"/>
            <w:noProof/>
            <w:webHidden/>
          </w:rPr>
          <w:fldChar w:fldCharType="end"/>
        </w:r>
      </w:hyperlink>
    </w:p>
    <w:p w14:paraId="610588E2" w14:textId="693F7162" w:rsidR="00A63AE0" w:rsidRPr="00A63AE0" w:rsidRDefault="00A23E91">
      <w:pPr>
        <w:pStyle w:val="Kazalovsebine1"/>
        <w:rPr>
          <w:rFonts w:ascii="Trebuchet MS" w:eastAsiaTheme="minorEastAsia" w:hAnsi="Trebuchet MS" w:cstheme="minorBidi"/>
          <w:noProof/>
          <w:sz w:val="22"/>
          <w:szCs w:val="22"/>
        </w:rPr>
      </w:pPr>
      <w:hyperlink w:anchor="_Toc200625871" w:history="1">
        <w:r w:rsidR="00A63AE0" w:rsidRPr="00A63AE0">
          <w:rPr>
            <w:rStyle w:val="Hiperpovezava"/>
            <w:rFonts w:ascii="Trebuchet MS" w:hAnsi="Trebuchet MS"/>
            <w:noProof/>
          </w:rPr>
          <w:t>2.</w:t>
        </w:r>
        <w:r w:rsidR="00A63AE0" w:rsidRPr="00A63AE0">
          <w:rPr>
            <w:rFonts w:ascii="Trebuchet MS" w:eastAsiaTheme="minorEastAsia" w:hAnsi="Trebuchet MS" w:cstheme="minorBidi"/>
            <w:noProof/>
            <w:sz w:val="22"/>
            <w:szCs w:val="22"/>
          </w:rPr>
          <w:tab/>
        </w:r>
        <w:r w:rsidR="00A63AE0" w:rsidRPr="00A63AE0">
          <w:rPr>
            <w:rStyle w:val="Hiperpovezava"/>
            <w:rFonts w:ascii="Trebuchet MS" w:hAnsi="Trebuchet MS"/>
            <w:noProof/>
          </w:rPr>
          <w:t>SPLOŠNO</w:t>
        </w:r>
        <w:r w:rsidR="00A63AE0" w:rsidRPr="00A63AE0">
          <w:rPr>
            <w:rFonts w:ascii="Trebuchet MS" w:hAnsi="Trebuchet MS"/>
            <w:noProof/>
            <w:webHidden/>
          </w:rPr>
          <w:tab/>
        </w:r>
        <w:r w:rsidR="00A63AE0" w:rsidRPr="00A63AE0">
          <w:rPr>
            <w:rFonts w:ascii="Trebuchet MS" w:hAnsi="Trebuchet MS"/>
            <w:noProof/>
            <w:webHidden/>
          </w:rPr>
          <w:fldChar w:fldCharType="begin"/>
        </w:r>
        <w:r w:rsidR="00A63AE0" w:rsidRPr="00A63AE0">
          <w:rPr>
            <w:rFonts w:ascii="Trebuchet MS" w:hAnsi="Trebuchet MS"/>
            <w:noProof/>
            <w:webHidden/>
          </w:rPr>
          <w:instrText xml:space="preserve"> PAGEREF _Toc200625871 \h </w:instrText>
        </w:r>
        <w:r w:rsidR="00A63AE0" w:rsidRPr="00A63AE0">
          <w:rPr>
            <w:rFonts w:ascii="Trebuchet MS" w:hAnsi="Trebuchet MS"/>
            <w:noProof/>
            <w:webHidden/>
          </w:rPr>
        </w:r>
        <w:r w:rsidR="00A63AE0" w:rsidRPr="00A63AE0">
          <w:rPr>
            <w:rFonts w:ascii="Trebuchet MS" w:hAnsi="Trebuchet MS"/>
            <w:noProof/>
            <w:webHidden/>
          </w:rPr>
          <w:fldChar w:fldCharType="separate"/>
        </w:r>
        <w:r w:rsidR="00A63AE0" w:rsidRPr="00A63AE0">
          <w:rPr>
            <w:rFonts w:ascii="Trebuchet MS" w:hAnsi="Trebuchet MS"/>
            <w:noProof/>
            <w:webHidden/>
          </w:rPr>
          <w:t>3</w:t>
        </w:r>
        <w:r w:rsidR="00A63AE0" w:rsidRPr="00A63AE0">
          <w:rPr>
            <w:rFonts w:ascii="Trebuchet MS" w:hAnsi="Trebuchet MS"/>
            <w:noProof/>
            <w:webHidden/>
          </w:rPr>
          <w:fldChar w:fldCharType="end"/>
        </w:r>
      </w:hyperlink>
    </w:p>
    <w:p w14:paraId="2C612A6F" w14:textId="6200AE1E" w:rsidR="00A63AE0" w:rsidRPr="00A63AE0" w:rsidRDefault="00A23E91">
      <w:pPr>
        <w:pStyle w:val="Kazalovsebine1"/>
        <w:rPr>
          <w:rFonts w:ascii="Trebuchet MS" w:eastAsiaTheme="minorEastAsia" w:hAnsi="Trebuchet MS" w:cstheme="minorBidi"/>
          <w:noProof/>
          <w:sz w:val="22"/>
          <w:szCs w:val="22"/>
        </w:rPr>
      </w:pPr>
      <w:hyperlink w:anchor="_Toc200625872" w:history="1">
        <w:r w:rsidR="00A63AE0" w:rsidRPr="00A63AE0">
          <w:rPr>
            <w:rStyle w:val="Hiperpovezava"/>
            <w:rFonts w:ascii="Trebuchet MS" w:hAnsi="Trebuchet MS"/>
            <w:noProof/>
          </w:rPr>
          <w:t>3.</w:t>
        </w:r>
        <w:r w:rsidR="00A63AE0" w:rsidRPr="00A63AE0">
          <w:rPr>
            <w:rFonts w:ascii="Trebuchet MS" w:eastAsiaTheme="minorEastAsia" w:hAnsi="Trebuchet MS" w:cstheme="minorBidi"/>
            <w:noProof/>
            <w:sz w:val="22"/>
            <w:szCs w:val="22"/>
          </w:rPr>
          <w:tab/>
        </w:r>
        <w:r w:rsidR="00A63AE0" w:rsidRPr="00A63AE0">
          <w:rPr>
            <w:rStyle w:val="Hiperpovezava"/>
            <w:rFonts w:ascii="Trebuchet MS" w:hAnsi="Trebuchet MS"/>
            <w:noProof/>
          </w:rPr>
          <w:t>MERILA</w:t>
        </w:r>
        <w:r w:rsidR="00A63AE0" w:rsidRPr="00A63AE0">
          <w:rPr>
            <w:rFonts w:ascii="Trebuchet MS" w:hAnsi="Trebuchet MS"/>
            <w:noProof/>
            <w:webHidden/>
          </w:rPr>
          <w:tab/>
        </w:r>
        <w:r w:rsidR="00A63AE0" w:rsidRPr="00A63AE0">
          <w:rPr>
            <w:rFonts w:ascii="Trebuchet MS" w:hAnsi="Trebuchet MS"/>
            <w:noProof/>
            <w:webHidden/>
          </w:rPr>
          <w:fldChar w:fldCharType="begin"/>
        </w:r>
        <w:r w:rsidR="00A63AE0" w:rsidRPr="00A63AE0">
          <w:rPr>
            <w:rFonts w:ascii="Trebuchet MS" w:hAnsi="Trebuchet MS"/>
            <w:noProof/>
            <w:webHidden/>
          </w:rPr>
          <w:instrText xml:space="preserve"> PAGEREF _Toc200625872 \h </w:instrText>
        </w:r>
        <w:r w:rsidR="00A63AE0" w:rsidRPr="00A63AE0">
          <w:rPr>
            <w:rFonts w:ascii="Trebuchet MS" w:hAnsi="Trebuchet MS"/>
            <w:noProof/>
            <w:webHidden/>
          </w:rPr>
        </w:r>
        <w:r w:rsidR="00A63AE0" w:rsidRPr="00A63AE0">
          <w:rPr>
            <w:rFonts w:ascii="Trebuchet MS" w:hAnsi="Trebuchet MS"/>
            <w:noProof/>
            <w:webHidden/>
          </w:rPr>
          <w:fldChar w:fldCharType="separate"/>
        </w:r>
        <w:r w:rsidR="00A63AE0" w:rsidRPr="00A63AE0">
          <w:rPr>
            <w:rFonts w:ascii="Trebuchet MS" w:hAnsi="Trebuchet MS"/>
            <w:noProof/>
            <w:webHidden/>
          </w:rPr>
          <w:t>5</w:t>
        </w:r>
        <w:r w:rsidR="00A63AE0" w:rsidRPr="00A63AE0">
          <w:rPr>
            <w:rFonts w:ascii="Trebuchet MS" w:hAnsi="Trebuchet MS"/>
            <w:noProof/>
            <w:webHidden/>
          </w:rPr>
          <w:fldChar w:fldCharType="end"/>
        </w:r>
      </w:hyperlink>
    </w:p>
    <w:p w14:paraId="26A5A01E" w14:textId="024FE240" w:rsidR="00A63AE0" w:rsidRPr="00A63AE0" w:rsidRDefault="00A23E91">
      <w:pPr>
        <w:pStyle w:val="Kazalovsebine1"/>
        <w:rPr>
          <w:rFonts w:ascii="Trebuchet MS" w:eastAsiaTheme="minorEastAsia" w:hAnsi="Trebuchet MS" w:cstheme="minorBidi"/>
          <w:noProof/>
          <w:sz w:val="22"/>
          <w:szCs w:val="22"/>
        </w:rPr>
      </w:pPr>
      <w:hyperlink w:anchor="_Toc200625873" w:history="1">
        <w:r w:rsidR="00A63AE0" w:rsidRPr="00A63AE0">
          <w:rPr>
            <w:rStyle w:val="Hiperpovezava"/>
            <w:rFonts w:ascii="Trebuchet MS" w:hAnsi="Trebuchet MS"/>
            <w:noProof/>
          </w:rPr>
          <w:t>4.</w:t>
        </w:r>
        <w:r w:rsidR="00A63AE0" w:rsidRPr="00A63AE0">
          <w:rPr>
            <w:rFonts w:ascii="Trebuchet MS" w:eastAsiaTheme="minorEastAsia" w:hAnsi="Trebuchet MS" w:cstheme="minorBidi"/>
            <w:noProof/>
            <w:sz w:val="22"/>
            <w:szCs w:val="22"/>
          </w:rPr>
          <w:tab/>
        </w:r>
        <w:r w:rsidR="00A63AE0" w:rsidRPr="00A63AE0">
          <w:rPr>
            <w:rStyle w:val="Hiperpovezava"/>
            <w:rFonts w:ascii="Trebuchet MS" w:hAnsi="Trebuchet MS"/>
            <w:noProof/>
          </w:rPr>
          <w:t>POGOJI</w:t>
        </w:r>
        <w:r w:rsidR="00A63AE0" w:rsidRPr="00A63AE0">
          <w:rPr>
            <w:rFonts w:ascii="Trebuchet MS" w:hAnsi="Trebuchet MS"/>
            <w:noProof/>
            <w:webHidden/>
          </w:rPr>
          <w:tab/>
        </w:r>
        <w:r w:rsidR="00A63AE0" w:rsidRPr="00A63AE0">
          <w:rPr>
            <w:rFonts w:ascii="Trebuchet MS" w:hAnsi="Trebuchet MS"/>
            <w:noProof/>
            <w:webHidden/>
          </w:rPr>
          <w:fldChar w:fldCharType="begin"/>
        </w:r>
        <w:r w:rsidR="00A63AE0" w:rsidRPr="00A63AE0">
          <w:rPr>
            <w:rFonts w:ascii="Trebuchet MS" w:hAnsi="Trebuchet MS"/>
            <w:noProof/>
            <w:webHidden/>
          </w:rPr>
          <w:instrText xml:space="preserve"> PAGEREF _Toc200625873 \h </w:instrText>
        </w:r>
        <w:r w:rsidR="00A63AE0" w:rsidRPr="00A63AE0">
          <w:rPr>
            <w:rFonts w:ascii="Trebuchet MS" w:hAnsi="Trebuchet MS"/>
            <w:noProof/>
            <w:webHidden/>
          </w:rPr>
        </w:r>
        <w:r w:rsidR="00A63AE0" w:rsidRPr="00A63AE0">
          <w:rPr>
            <w:rFonts w:ascii="Trebuchet MS" w:hAnsi="Trebuchet MS"/>
            <w:noProof/>
            <w:webHidden/>
          </w:rPr>
          <w:fldChar w:fldCharType="separate"/>
        </w:r>
        <w:r w:rsidR="00A63AE0" w:rsidRPr="00A63AE0">
          <w:rPr>
            <w:rFonts w:ascii="Trebuchet MS" w:hAnsi="Trebuchet MS"/>
            <w:noProof/>
            <w:webHidden/>
          </w:rPr>
          <w:t>5</w:t>
        </w:r>
        <w:r w:rsidR="00A63AE0" w:rsidRPr="00A63AE0">
          <w:rPr>
            <w:rFonts w:ascii="Trebuchet MS" w:hAnsi="Trebuchet MS"/>
            <w:noProof/>
            <w:webHidden/>
          </w:rPr>
          <w:fldChar w:fldCharType="end"/>
        </w:r>
      </w:hyperlink>
    </w:p>
    <w:p w14:paraId="3AFC76CA" w14:textId="5E1F8D58" w:rsidR="00A63AE0" w:rsidRPr="00A63AE0" w:rsidRDefault="00A23E91">
      <w:pPr>
        <w:pStyle w:val="Kazalovsebine1"/>
        <w:rPr>
          <w:rFonts w:ascii="Trebuchet MS" w:eastAsiaTheme="minorEastAsia" w:hAnsi="Trebuchet MS" w:cstheme="minorBidi"/>
          <w:noProof/>
          <w:sz w:val="22"/>
          <w:szCs w:val="22"/>
        </w:rPr>
      </w:pPr>
      <w:hyperlink w:anchor="_Toc200625874" w:history="1">
        <w:r w:rsidR="00A63AE0" w:rsidRPr="00A63AE0">
          <w:rPr>
            <w:rStyle w:val="Hiperpovezava"/>
            <w:rFonts w:ascii="Trebuchet MS" w:hAnsi="Trebuchet MS"/>
            <w:noProof/>
          </w:rPr>
          <w:t>5.</w:t>
        </w:r>
        <w:r w:rsidR="00A63AE0" w:rsidRPr="00A63AE0">
          <w:rPr>
            <w:rFonts w:ascii="Trebuchet MS" w:eastAsiaTheme="minorEastAsia" w:hAnsi="Trebuchet MS" w:cstheme="minorBidi"/>
            <w:noProof/>
            <w:sz w:val="22"/>
            <w:szCs w:val="22"/>
          </w:rPr>
          <w:tab/>
        </w:r>
        <w:r w:rsidR="00A63AE0" w:rsidRPr="00A63AE0">
          <w:rPr>
            <w:rStyle w:val="Hiperpovezava"/>
            <w:rFonts w:ascii="Trebuchet MS" w:hAnsi="Trebuchet MS"/>
            <w:noProof/>
          </w:rPr>
          <w:t>OSTALO</w:t>
        </w:r>
        <w:r w:rsidR="00A63AE0" w:rsidRPr="00A63AE0">
          <w:rPr>
            <w:rFonts w:ascii="Trebuchet MS" w:hAnsi="Trebuchet MS"/>
            <w:noProof/>
            <w:webHidden/>
          </w:rPr>
          <w:tab/>
        </w:r>
        <w:r w:rsidR="00A63AE0" w:rsidRPr="00A63AE0">
          <w:rPr>
            <w:rFonts w:ascii="Trebuchet MS" w:hAnsi="Trebuchet MS"/>
            <w:noProof/>
            <w:webHidden/>
          </w:rPr>
          <w:fldChar w:fldCharType="begin"/>
        </w:r>
        <w:r w:rsidR="00A63AE0" w:rsidRPr="00A63AE0">
          <w:rPr>
            <w:rFonts w:ascii="Trebuchet MS" w:hAnsi="Trebuchet MS"/>
            <w:noProof/>
            <w:webHidden/>
          </w:rPr>
          <w:instrText xml:space="preserve"> PAGEREF _Toc200625874 \h </w:instrText>
        </w:r>
        <w:r w:rsidR="00A63AE0" w:rsidRPr="00A63AE0">
          <w:rPr>
            <w:rFonts w:ascii="Trebuchet MS" w:hAnsi="Trebuchet MS"/>
            <w:noProof/>
            <w:webHidden/>
          </w:rPr>
        </w:r>
        <w:r w:rsidR="00A63AE0" w:rsidRPr="00A63AE0">
          <w:rPr>
            <w:rFonts w:ascii="Trebuchet MS" w:hAnsi="Trebuchet MS"/>
            <w:noProof/>
            <w:webHidden/>
          </w:rPr>
          <w:fldChar w:fldCharType="separate"/>
        </w:r>
        <w:r w:rsidR="00A63AE0" w:rsidRPr="00A63AE0">
          <w:rPr>
            <w:rFonts w:ascii="Trebuchet MS" w:hAnsi="Trebuchet MS"/>
            <w:noProof/>
            <w:webHidden/>
          </w:rPr>
          <w:t>8</w:t>
        </w:r>
        <w:r w:rsidR="00A63AE0" w:rsidRPr="00A63AE0">
          <w:rPr>
            <w:rFonts w:ascii="Trebuchet MS" w:hAnsi="Trebuchet MS"/>
            <w:noProof/>
            <w:webHidden/>
          </w:rPr>
          <w:fldChar w:fldCharType="end"/>
        </w:r>
      </w:hyperlink>
    </w:p>
    <w:p w14:paraId="0265FFB3" w14:textId="5CECAE54" w:rsidR="00A63AE0" w:rsidRPr="00A63AE0" w:rsidRDefault="00A23E91">
      <w:pPr>
        <w:pStyle w:val="Kazalovsebine1"/>
        <w:rPr>
          <w:rFonts w:ascii="Trebuchet MS" w:eastAsiaTheme="minorEastAsia" w:hAnsi="Trebuchet MS" w:cstheme="minorBidi"/>
          <w:noProof/>
          <w:sz w:val="22"/>
          <w:szCs w:val="22"/>
        </w:rPr>
      </w:pPr>
      <w:hyperlink w:anchor="_Toc200625875" w:history="1">
        <w:r w:rsidR="00A63AE0" w:rsidRPr="00A63AE0">
          <w:rPr>
            <w:rStyle w:val="Hiperpovezava"/>
            <w:rFonts w:ascii="Trebuchet MS" w:hAnsi="Trebuchet MS"/>
            <w:noProof/>
          </w:rPr>
          <w:t>PRILOGA 1</w:t>
        </w:r>
        <w:r w:rsidR="00A63AE0" w:rsidRPr="00A63AE0">
          <w:rPr>
            <w:rFonts w:ascii="Trebuchet MS" w:hAnsi="Trebuchet MS"/>
            <w:noProof/>
            <w:webHidden/>
          </w:rPr>
          <w:tab/>
        </w:r>
        <w:r w:rsidR="00A63AE0" w:rsidRPr="00A63AE0">
          <w:rPr>
            <w:rFonts w:ascii="Trebuchet MS" w:hAnsi="Trebuchet MS"/>
            <w:noProof/>
            <w:webHidden/>
          </w:rPr>
          <w:fldChar w:fldCharType="begin"/>
        </w:r>
        <w:r w:rsidR="00A63AE0" w:rsidRPr="00A63AE0">
          <w:rPr>
            <w:rFonts w:ascii="Trebuchet MS" w:hAnsi="Trebuchet MS"/>
            <w:noProof/>
            <w:webHidden/>
          </w:rPr>
          <w:instrText xml:space="preserve"> PAGEREF _Toc200625875 \h </w:instrText>
        </w:r>
        <w:r w:rsidR="00A63AE0" w:rsidRPr="00A63AE0">
          <w:rPr>
            <w:rFonts w:ascii="Trebuchet MS" w:hAnsi="Trebuchet MS"/>
            <w:noProof/>
            <w:webHidden/>
          </w:rPr>
        </w:r>
        <w:r w:rsidR="00A63AE0" w:rsidRPr="00A63AE0">
          <w:rPr>
            <w:rFonts w:ascii="Trebuchet MS" w:hAnsi="Trebuchet MS"/>
            <w:noProof/>
            <w:webHidden/>
          </w:rPr>
          <w:fldChar w:fldCharType="separate"/>
        </w:r>
        <w:r w:rsidR="00A63AE0" w:rsidRPr="00A63AE0">
          <w:rPr>
            <w:rFonts w:ascii="Trebuchet MS" w:hAnsi="Trebuchet MS"/>
            <w:noProof/>
            <w:webHidden/>
          </w:rPr>
          <w:t>10</w:t>
        </w:r>
        <w:r w:rsidR="00A63AE0" w:rsidRPr="00A63AE0">
          <w:rPr>
            <w:rFonts w:ascii="Trebuchet MS" w:hAnsi="Trebuchet MS"/>
            <w:noProof/>
            <w:webHidden/>
          </w:rPr>
          <w:fldChar w:fldCharType="end"/>
        </w:r>
      </w:hyperlink>
    </w:p>
    <w:p w14:paraId="1E0F211D" w14:textId="4F22ED3F" w:rsidR="00A63AE0" w:rsidRPr="00A63AE0" w:rsidRDefault="00A23E91">
      <w:pPr>
        <w:pStyle w:val="Kazalovsebine1"/>
        <w:rPr>
          <w:rFonts w:ascii="Trebuchet MS" w:eastAsiaTheme="minorEastAsia" w:hAnsi="Trebuchet MS" w:cstheme="minorBidi"/>
          <w:noProof/>
          <w:sz w:val="22"/>
          <w:szCs w:val="22"/>
        </w:rPr>
      </w:pPr>
      <w:hyperlink w:anchor="_Toc200625876" w:history="1">
        <w:r w:rsidR="00A63AE0" w:rsidRPr="00A63AE0">
          <w:rPr>
            <w:rStyle w:val="Hiperpovezava"/>
            <w:rFonts w:ascii="Trebuchet MS" w:hAnsi="Trebuchet MS"/>
            <w:noProof/>
          </w:rPr>
          <w:t>PRILOGA 2</w:t>
        </w:r>
        <w:r w:rsidR="00A63AE0" w:rsidRPr="00A63AE0">
          <w:rPr>
            <w:rFonts w:ascii="Trebuchet MS" w:hAnsi="Trebuchet MS"/>
            <w:noProof/>
            <w:webHidden/>
          </w:rPr>
          <w:tab/>
        </w:r>
        <w:r w:rsidR="00A63AE0" w:rsidRPr="00A63AE0">
          <w:rPr>
            <w:rFonts w:ascii="Trebuchet MS" w:hAnsi="Trebuchet MS"/>
            <w:noProof/>
            <w:webHidden/>
          </w:rPr>
          <w:fldChar w:fldCharType="begin"/>
        </w:r>
        <w:r w:rsidR="00A63AE0" w:rsidRPr="00A63AE0">
          <w:rPr>
            <w:rFonts w:ascii="Trebuchet MS" w:hAnsi="Trebuchet MS"/>
            <w:noProof/>
            <w:webHidden/>
          </w:rPr>
          <w:instrText xml:space="preserve"> PAGEREF _Toc200625876 \h </w:instrText>
        </w:r>
        <w:r w:rsidR="00A63AE0" w:rsidRPr="00A63AE0">
          <w:rPr>
            <w:rFonts w:ascii="Trebuchet MS" w:hAnsi="Trebuchet MS"/>
            <w:noProof/>
            <w:webHidden/>
          </w:rPr>
        </w:r>
        <w:r w:rsidR="00A63AE0" w:rsidRPr="00A63AE0">
          <w:rPr>
            <w:rFonts w:ascii="Trebuchet MS" w:hAnsi="Trebuchet MS"/>
            <w:noProof/>
            <w:webHidden/>
          </w:rPr>
          <w:fldChar w:fldCharType="separate"/>
        </w:r>
        <w:r w:rsidR="00A63AE0" w:rsidRPr="00A63AE0">
          <w:rPr>
            <w:rFonts w:ascii="Trebuchet MS" w:hAnsi="Trebuchet MS"/>
            <w:noProof/>
            <w:webHidden/>
          </w:rPr>
          <w:t>12</w:t>
        </w:r>
        <w:r w:rsidR="00A63AE0" w:rsidRPr="00A63AE0">
          <w:rPr>
            <w:rFonts w:ascii="Trebuchet MS" w:hAnsi="Trebuchet MS"/>
            <w:noProof/>
            <w:webHidden/>
          </w:rPr>
          <w:fldChar w:fldCharType="end"/>
        </w:r>
      </w:hyperlink>
    </w:p>
    <w:p w14:paraId="45761A06" w14:textId="13D128E3" w:rsidR="00A63AE0" w:rsidRPr="00A63AE0" w:rsidRDefault="00A23E91">
      <w:pPr>
        <w:pStyle w:val="Kazalovsebine1"/>
        <w:rPr>
          <w:rFonts w:ascii="Trebuchet MS" w:eastAsiaTheme="minorEastAsia" w:hAnsi="Trebuchet MS" w:cstheme="minorBidi"/>
          <w:noProof/>
          <w:sz w:val="22"/>
          <w:szCs w:val="22"/>
        </w:rPr>
      </w:pPr>
      <w:hyperlink w:anchor="_Toc200625877" w:history="1">
        <w:r w:rsidR="00A63AE0" w:rsidRPr="00A63AE0">
          <w:rPr>
            <w:rStyle w:val="Hiperpovezava"/>
            <w:rFonts w:ascii="Trebuchet MS" w:hAnsi="Trebuchet MS"/>
            <w:noProof/>
          </w:rPr>
          <w:t>PRILOGA 3</w:t>
        </w:r>
        <w:r w:rsidR="00A63AE0" w:rsidRPr="00A63AE0">
          <w:rPr>
            <w:rFonts w:ascii="Trebuchet MS" w:hAnsi="Trebuchet MS"/>
            <w:noProof/>
            <w:webHidden/>
          </w:rPr>
          <w:tab/>
        </w:r>
        <w:r w:rsidR="00A63AE0" w:rsidRPr="00A63AE0">
          <w:rPr>
            <w:rFonts w:ascii="Trebuchet MS" w:hAnsi="Trebuchet MS"/>
            <w:noProof/>
            <w:webHidden/>
          </w:rPr>
          <w:fldChar w:fldCharType="begin"/>
        </w:r>
        <w:r w:rsidR="00A63AE0" w:rsidRPr="00A63AE0">
          <w:rPr>
            <w:rFonts w:ascii="Trebuchet MS" w:hAnsi="Trebuchet MS"/>
            <w:noProof/>
            <w:webHidden/>
          </w:rPr>
          <w:instrText xml:space="preserve"> PAGEREF _Toc200625877 \h </w:instrText>
        </w:r>
        <w:r w:rsidR="00A63AE0" w:rsidRPr="00A63AE0">
          <w:rPr>
            <w:rFonts w:ascii="Trebuchet MS" w:hAnsi="Trebuchet MS"/>
            <w:noProof/>
            <w:webHidden/>
          </w:rPr>
        </w:r>
        <w:r w:rsidR="00A63AE0" w:rsidRPr="00A63AE0">
          <w:rPr>
            <w:rFonts w:ascii="Trebuchet MS" w:hAnsi="Trebuchet MS"/>
            <w:noProof/>
            <w:webHidden/>
          </w:rPr>
          <w:fldChar w:fldCharType="separate"/>
        </w:r>
        <w:r w:rsidR="00A63AE0" w:rsidRPr="00A63AE0">
          <w:rPr>
            <w:rFonts w:ascii="Trebuchet MS" w:hAnsi="Trebuchet MS"/>
            <w:noProof/>
            <w:webHidden/>
          </w:rPr>
          <w:t>13</w:t>
        </w:r>
        <w:r w:rsidR="00A63AE0" w:rsidRPr="00A63AE0">
          <w:rPr>
            <w:rFonts w:ascii="Trebuchet MS" w:hAnsi="Trebuchet MS"/>
            <w:noProof/>
            <w:webHidden/>
          </w:rPr>
          <w:fldChar w:fldCharType="end"/>
        </w:r>
      </w:hyperlink>
    </w:p>
    <w:p w14:paraId="5ED12368" w14:textId="156681ED" w:rsidR="00A63AE0" w:rsidRPr="00A63AE0" w:rsidRDefault="00A23E91">
      <w:pPr>
        <w:pStyle w:val="Kazalovsebine1"/>
        <w:rPr>
          <w:rFonts w:ascii="Trebuchet MS" w:eastAsiaTheme="minorEastAsia" w:hAnsi="Trebuchet MS" w:cstheme="minorBidi"/>
          <w:noProof/>
          <w:sz w:val="22"/>
          <w:szCs w:val="22"/>
        </w:rPr>
      </w:pPr>
      <w:hyperlink w:anchor="_Toc200625878" w:history="1">
        <w:r w:rsidR="00A63AE0" w:rsidRPr="00A63AE0">
          <w:rPr>
            <w:rStyle w:val="Hiperpovezava"/>
            <w:rFonts w:ascii="Trebuchet MS" w:hAnsi="Trebuchet MS"/>
            <w:noProof/>
          </w:rPr>
          <w:t>PRILOGA 4</w:t>
        </w:r>
        <w:r w:rsidR="00A63AE0" w:rsidRPr="00A63AE0">
          <w:rPr>
            <w:rFonts w:ascii="Trebuchet MS" w:hAnsi="Trebuchet MS"/>
            <w:noProof/>
            <w:webHidden/>
          </w:rPr>
          <w:tab/>
        </w:r>
        <w:r w:rsidR="00A63AE0" w:rsidRPr="00A63AE0">
          <w:rPr>
            <w:rFonts w:ascii="Trebuchet MS" w:hAnsi="Trebuchet MS"/>
            <w:noProof/>
            <w:webHidden/>
          </w:rPr>
          <w:fldChar w:fldCharType="begin"/>
        </w:r>
        <w:r w:rsidR="00A63AE0" w:rsidRPr="00A63AE0">
          <w:rPr>
            <w:rFonts w:ascii="Trebuchet MS" w:hAnsi="Trebuchet MS"/>
            <w:noProof/>
            <w:webHidden/>
          </w:rPr>
          <w:instrText xml:space="preserve"> PAGEREF _Toc200625878 \h </w:instrText>
        </w:r>
        <w:r w:rsidR="00A63AE0" w:rsidRPr="00A63AE0">
          <w:rPr>
            <w:rFonts w:ascii="Trebuchet MS" w:hAnsi="Trebuchet MS"/>
            <w:noProof/>
            <w:webHidden/>
          </w:rPr>
        </w:r>
        <w:r w:rsidR="00A63AE0" w:rsidRPr="00A63AE0">
          <w:rPr>
            <w:rFonts w:ascii="Trebuchet MS" w:hAnsi="Trebuchet MS"/>
            <w:noProof/>
            <w:webHidden/>
          </w:rPr>
          <w:fldChar w:fldCharType="separate"/>
        </w:r>
        <w:r w:rsidR="00A63AE0" w:rsidRPr="00A63AE0">
          <w:rPr>
            <w:rFonts w:ascii="Trebuchet MS" w:hAnsi="Trebuchet MS"/>
            <w:noProof/>
            <w:webHidden/>
          </w:rPr>
          <w:t>14</w:t>
        </w:r>
        <w:r w:rsidR="00A63AE0" w:rsidRPr="00A63AE0">
          <w:rPr>
            <w:rFonts w:ascii="Trebuchet MS" w:hAnsi="Trebuchet MS"/>
            <w:noProof/>
            <w:webHidden/>
          </w:rPr>
          <w:fldChar w:fldCharType="end"/>
        </w:r>
      </w:hyperlink>
    </w:p>
    <w:p w14:paraId="184834B6" w14:textId="738FEF2F" w:rsidR="00A63AE0" w:rsidRPr="00A63AE0" w:rsidRDefault="00A23E91">
      <w:pPr>
        <w:pStyle w:val="Kazalovsebine1"/>
        <w:rPr>
          <w:rFonts w:ascii="Trebuchet MS" w:eastAsiaTheme="minorEastAsia" w:hAnsi="Trebuchet MS" w:cstheme="minorBidi"/>
          <w:noProof/>
          <w:sz w:val="22"/>
          <w:szCs w:val="22"/>
        </w:rPr>
      </w:pPr>
      <w:hyperlink w:anchor="_Toc200625879" w:history="1">
        <w:r w:rsidR="00A63AE0" w:rsidRPr="00A63AE0">
          <w:rPr>
            <w:rStyle w:val="Hiperpovezava"/>
            <w:rFonts w:ascii="Trebuchet MS" w:hAnsi="Trebuchet MS"/>
            <w:noProof/>
          </w:rPr>
          <w:t>PRILOGA 5</w:t>
        </w:r>
        <w:r w:rsidR="00A63AE0" w:rsidRPr="00A63AE0">
          <w:rPr>
            <w:rFonts w:ascii="Trebuchet MS" w:hAnsi="Trebuchet MS"/>
            <w:noProof/>
            <w:webHidden/>
          </w:rPr>
          <w:tab/>
        </w:r>
        <w:r w:rsidR="00A63AE0" w:rsidRPr="00A63AE0">
          <w:rPr>
            <w:rFonts w:ascii="Trebuchet MS" w:hAnsi="Trebuchet MS"/>
            <w:noProof/>
            <w:webHidden/>
          </w:rPr>
          <w:fldChar w:fldCharType="begin"/>
        </w:r>
        <w:r w:rsidR="00A63AE0" w:rsidRPr="00A63AE0">
          <w:rPr>
            <w:rFonts w:ascii="Trebuchet MS" w:hAnsi="Trebuchet MS"/>
            <w:noProof/>
            <w:webHidden/>
          </w:rPr>
          <w:instrText xml:space="preserve"> PAGEREF _Toc200625879 \h </w:instrText>
        </w:r>
        <w:r w:rsidR="00A63AE0" w:rsidRPr="00A63AE0">
          <w:rPr>
            <w:rFonts w:ascii="Trebuchet MS" w:hAnsi="Trebuchet MS"/>
            <w:noProof/>
            <w:webHidden/>
          </w:rPr>
        </w:r>
        <w:r w:rsidR="00A63AE0" w:rsidRPr="00A63AE0">
          <w:rPr>
            <w:rFonts w:ascii="Trebuchet MS" w:hAnsi="Trebuchet MS"/>
            <w:noProof/>
            <w:webHidden/>
          </w:rPr>
          <w:fldChar w:fldCharType="separate"/>
        </w:r>
        <w:r w:rsidR="00A63AE0" w:rsidRPr="00A63AE0">
          <w:rPr>
            <w:rFonts w:ascii="Trebuchet MS" w:hAnsi="Trebuchet MS"/>
            <w:noProof/>
            <w:webHidden/>
          </w:rPr>
          <w:t>15</w:t>
        </w:r>
        <w:r w:rsidR="00A63AE0" w:rsidRPr="00A63AE0">
          <w:rPr>
            <w:rFonts w:ascii="Trebuchet MS" w:hAnsi="Trebuchet MS"/>
            <w:noProof/>
            <w:webHidden/>
          </w:rPr>
          <w:fldChar w:fldCharType="end"/>
        </w:r>
      </w:hyperlink>
    </w:p>
    <w:p w14:paraId="251ADB1F" w14:textId="4047F15A" w:rsidR="00A63AE0" w:rsidRPr="00A63AE0" w:rsidRDefault="00A23E91">
      <w:pPr>
        <w:pStyle w:val="Kazalovsebine1"/>
        <w:rPr>
          <w:rFonts w:ascii="Trebuchet MS" w:eastAsiaTheme="minorEastAsia" w:hAnsi="Trebuchet MS" w:cstheme="minorBidi"/>
          <w:noProof/>
          <w:sz w:val="22"/>
          <w:szCs w:val="22"/>
        </w:rPr>
      </w:pPr>
      <w:hyperlink w:anchor="_Toc200625880" w:history="1">
        <w:r w:rsidR="00A63AE0" w:rsidRPr="00A63AE0">
          <w:rPr>
            <w:rStyle w:val="Hiperpovezava"/>
            <w:rFonts w:ascii="Trebuchet MS" w:hAnsi="Trebuchet MS"/>
            <w:noProof/>
          </w:rPr>
          <w:t>PRILOGA 6</w:t>
        </w:r>
        <w:r w:rsidR="00A63AE0" w:rsidRPr="00A63AE0">
          <w:rPr>
            <w:rFonts w:ascii="Trebuchet MS" w:hAnsi="Trebuchet MS"/>
            <w:noProof/>
            <w:webHidden/>
          </w:rPr>
          <w:tab/>
        </w:r>
        <w:r w:rsidR="00A63AE0" w:rsidRPr="00A63AE0">
          <w:rPr>
            <w:rFonts w:ascii="Trebuchet MS" w:hAnsi="Trebuchet MS"/>
            <w:noProof/>
            <w:webHidden/>
          </w:rPr>
          <w:fldChar w:fldCharType="begin"/>
        </w:r>
        <w:r w:rsidR="00A63AE0" w:rsidRPr="00A63AE0">
          <w:rPr>
            <w:rFonts w:ascii="Trebuchet MS" w:hAnsi="Trebuchet MS"/>
            <w:noProof/>
            <w:webHidden/>
          </w:rPr>
          <w:instrText xml:space="preserve"> PAGEREF _Toc200625880 \h </w:instrText>
        </w:r>
        <w:r w:rsidR="00A63AE0" w:rsidRPr="00A63AE0">
          <w:rPr>
            <w:rFonts w:ascii="Trebuchet MS" w:hAnsi="Trebuchet MS"/>
            <w:noProof/>
            <w:webHidden/>
          </w:rPr>
        </w:r>
        <w:r w:rsidR="00A63AE0" w:rsidRPr="00A63AE0">
          <w:rPr>
            <w:rFonts w:ascii="Trebuchet MS" w:hAnsi="Trebuchet MS"/>
            <w:noProof/>
            <w:webHidden/>
          </w:rPr>
          <w:fldChar w:fldCharType="separate"/>
        </w:r>
        <w:r w:rsidR="00A63AE0" w:rsidRPr="00A63AE0">
          <w:rPr>
            <w:rFonts w:ascii="Trebuchet MS" w:hAnsi="Trebuchet MS"/>
            <w:noProof/>
            <w:webHidden/>
          </w:rPr>
          <w:t>16</w:t>
        </w:r>
        <w:r w:rsidR="00A63AE0" w:rsidRPr="00A63AE0">
          <w:rPr>
            <w:rFonts w:ascii="Trebuchet MS" w:hAnsi="Trebuchet MS"/>
            <w:noProof/>
            <w:webHidden/>
          </w:rPr>
          <w:fldChar w:fldCharType="end"/>
        </w:r>
      </w:hyperlink>
    </w:p>
    <w:p w14:paraId="12550629" w14:textId="038C5C6E" w:rsidR="00A63AE0" w:rsidRPr="00A63AE0" w:rsidRDefault="00A23E91">
      <w:pPr>
        <w:pStyle w:val="Kazalovsebine1"/>
        <w:rPr>
          <w:rFonts w:ascii="Trebuchet MS" w:eastAsiaTheme="minorEastAsia" w:hAnsi="Trebuchet MS" w:cstheme="minorBidi"/>
          <w:noProof/>
          <w:sz w:val="22"/>
          <w:szCs w:val="22"/>
        </w:rPr>
      </w:pPr>
      <w:hyperlink w:anchor="_Toc200625881" w:history="1">
        <w:r w:rsidR="00A63AE0" w:rsidRPr="00A63AE0">
          <w:rPr>
            <w:rStyle w:val="Hiperpovezava"/>
            <w:rFonts w:ascii="Trebuchet MS" w:hAnsi="Trebuchet MS"/>
            <w:noProof/>
          </w:rPr>
          <w:t>PRILOGA 7</w:t>
        </w:r>
        <w:r w:rsidR="00A63AE0" w:rsidRPr="00A63AE0">
          <w:rPr>
            <w:rFonts w:ascii="Trebuchet MS" w:hAnsi="Trebuchet MS"/>
            <w:noProof/>
            <w:webHidden/>
          </w:rPr>
          <w:tab/>
        </w:r>
        <w:r w:rsidR="00A63AE0" w:rsidRPr="00A63AE0">
          <w:rPr>
            <w:rFonts w:ascii="Trebuchet MS" w:hAnsi="Trebuchet MS"/>
            <w:noProof/>
            <w:webHidden/>
          </w:rPr>
          <w:fldChar w:fldCharType="begin"/>
        </w:r>
        <w:r w:rsidR="00A63AE0" w:rsidRPr="00A63AE0">
          <w:rPr>
            <w:rFonts w:ascii="Trebuchet MS" w:hAnsi="Trebuchet MS"/>
            <w:noProof/>
            <w:webHidden/>
          </w:rPr>
          <w:instrText xml:space="preserve"> PAGEREF _Toc200625881 \h </w:instrText>
        </w:r>
        <w:r w:rsidR="00A63AE0" w:rsidRPr="00A63AE0">
          <w:rPr>
            <w:rFonts w:ascii="Trebuchet MS" w:hAnsi="Trebuchet MS"/>
            <w:noProof/>
            <w:webHidden/>
          </w:rPr>
        </w:r>
        <w:r w:rsidR="00A63AE0" w:rsidRPr="00A63AE0">
          <w:rPr>
            <w:rFonts w:ascii="Trebuchet MS" w:hAnsi="Trebuchet MS"/>
            <w:noProof/>
            <w:webHidden/>
          </w:rPr>
          <w:fldChar w:fldCharType="separate"/>
        </w:r>
        <w:r w:rsidR="00A63AE0" w:rsidRPr="00A63AE0">
          <w:rPr>
            <w:rFonts w:ascii="Trebuchet MS" w:hAnsi="Trebuchet MS"/>
            <w:noProof/>
            <w:webHidden/>
          </w:rPr>
          <w:t>17</w:t>
        </w:r>
        <w:r w:rsidR="00A63AE0" w:rsidRPr="00A63AE0">
          <w:rPr>
            <w:rFonts w:ascii="Trebuchet MS" w:hAnsi="Trebuchet MS"/>
            <w:noProof/>
            <w:webHidden/>
          </w:rPr>
          <w:fldChar w:fldCharType="end"/>
        </w:r>
      </w:hyperlink>
    </w:p>
    <w:p w14:paraId="62DA1AD3" w14:textId="25D1D736" w:rsidR="00A63AE0" w:rsidRPr="00A63AE0" w:rsidRDefault="00A23E91">
      <w:pPr>
        <w:pStyle w:val="Kazalovsebine1"/>
        <w:rPr>
          <w:rFonts w:ascii="Trebuchet MS" w:eastAsiaTheme="minorEastAsia" w:hAnsi="Trebuchet MS" w:cstheme="minorBidi"/>
          <w:noProof/>
          <w:sz w:val="22"/>
          <w:szCs w:val="22"/>
        </w:rPr>
      </w:pPr>
      <w:hyperlink w:anchor="_Toc200625882" w:history="1">
        <w:r w:rsidR="00A63AE0" w:rsidRPr="00A63AE0">
          <w:rPr>
            <w:rStyle w:val="Hiperpovezava"/>
            <w:rFonts w:ascii="Trebuchet MS" w:hAnsi="Trebuchet MS"/>
            <w:noProof/>
          </w:rPr>
          <w:t>PRILOGA 8</w:t>
        </w:r>
        <w:r w:rsidR="00A63AE0" w:rsidRPr="00A63AE0">
          <w:rPr>
            <w:rFonts w:ascii="Trebuchet MS" w:hAnsi="Trebuchet MS"/>
            <w:noProof/>
            <w:webHidden/>
          </w:rPr>
          <w:tab/>
        </w:r>
        <w:r w:rsidR="00A63AE0" w:rsidRPr="00A63AE0">
          <w:rPr>
            <w:rFonts w:ascii="Trebuchet MS" w:hAnsi="Trebuchet MS"/>
            <w:noProof/>
            <w:webHidden/>
          </w:rPr>
          <w:fldChar w:fldCharType="begin"/>
        </w:r>
        <w:r w:rsidR="00A63AE0" w:rsidRPr="00A63AE0">
          <w:rPr>
            <w:rFonts w:ascii="Trebuchet MS" w:hAnsi="Trebuchet MS"/>
            <w:noProof/>
            <w:webHidden/>
          </w:rPr>
          <w:instrText xml:space="preserve"> PAGEREF _Toc200625882 \h </w:instrText>
        </w:r>
        <w:r w:rsidR="00A63AE0" w:rsidRPr="00A63AE0">
          <w:rPr>
            <w:rFonts w:ascii="Trebuchet MS" w:hAnsi="Trebuchet MS"/>
            <w:noProof/>
            <w:webHidden/>
          </w:rPr>
        </w:r>
        <w:r w:rsidR="00A63AE0" w:rsidRPr="00A63AE0">
          <w:rPr>
            <w:rFonts w:ascii="Trebuchet MS" w:hAnsi="Trebuchet MS"/>
            <w:noProof/>
            <w:webHidden/>
          </w:rPr>
          <w:fldChar w:fldCharType="separate"/>
        </w:r>
        <w:r w:rsidR="00A63AE0" w:rsidRPr="00A63AE0">
          <w:rPr>
            <w:rFonts w:ascii="Trebuchet MS" w:hAnsi="Trebuchet MS"/>
            <w:noProof/>
            <w:webHidden/>
          </w:rPr>
          <w:t>18</w:t>
        </w:r>
        <w:r w:rsidR="00A63AE0" w:rsidRPr="00A63AE0">
          <w:rPr>
            <w:rFonts w:ascii="Trebuchet MS" w:hAnsi="Trebuchet MS"/>
            <w:noProof/>
            <w:webHidden/>
          </w:rPr>
          <w:fldChar w:fldCharType="end"/>
        </w:r>
      </w:hyperlink>
    </w:p>
    <w:p w14:paraId="6443F8E0" w14:textId="7B280294" w:rsidR="00A63AE0" w:rsidRPr="00A63AE0" w:rsidRDefault="00A23E91">
      <w:pPr>
        <w:pStyle w:val="Kazalovsebine1"/>
        <w:rPr>
          <w:rFonts w:ascii="Trebuchet MS" w:eastAsiaTheme="minorEastAsia" w:hAnsi="Trebuchet MS" w:cstheme="minorBidi"/>
          <w:noProof/>
          <w:sz w:val="22"/>
          <w:szCs w:val="22"/>
        </w:rPr>
      </w:pPr>
      <w:hyperlink w:anchor="_Toc200625883" w:history="1">
        <w:r w:rsidR="00A63AE0" w:rsidRPr="00A63AE0">
          <w:rPr>
            <w:rStyle w:val="Hiperpovezava"/>
            <w:rFonts w:ascii="Trebuchet MS" w:hAnsi="Trebuchet MS"/>
            <w:noProof/>
          </w:rPr>
          <w:t>PRILOGA 9</w:t>
        </w:r>
        <w:r w:rsidR="00A63AE0" w:rsidRPr="00A63AE0">
          <w:rPr>
            <w:rFonts w:ascii="Trebuchet MS" w:hAnsi="Trebuchet MS"/>
            <w:noProof/>
            <w:webHidden/>
          </w:rPr>
          <w:tab/>
        </w:r>
        <w:r w:rsidR="00A63AE0" w:rsidRPr="00A63AE0">
          <w:rPr>
            <w:rFonts w:ascii="Trebuchet MS" w:hAnsi="Trebuchet MS"/>
            <w:noProof/>
            <w:webHidden/>
          </w:rPr>
          <w:fldChar w:fldCharType="begin"/>
        </w:r>
        <w:r w:rsidR="00A63AE0" w:rsidRPr="00A63AE0">
          <w:rPr>
            <w:rFonts w:ascii="Trebuchet MS" w:hAnsi="Trebuchet MS"/>
            <w:noProof/>
            <w:webHidden/>
          </w:rPr>
          <w:instrText xml:space="preserve"> PAGEREF _Toc200625883 \h </w:instrText>
        </w:r>
        <w:r w:rsidR="00A63AE0" w:rsidRPr="00A63AE0">
          <w:rPr>
            <w:rFonts w:ascii="Trebuchet MS" w:hAnsi="Trebuchet MS"/>
            <w:noProof/>
            <w:webHidden/>
          </w:rPr>
        </w:r>
        <w:r w:rsidR="00A63AE0" w:rsidRPr="00A63AE0">
          <w:rPr>
            <w:rFonts w:ascii="Trebuchet MS" w:hAnsi="Trebuchet MS"/>
            <w:noProof/>
            <w:webHidden/>
          </w:rPr>
          <w:fldChar w:fldCharType="separate"/>
        </w:r>
        <w:r w:rsidR="00A63AE0" w:rsidRPr="00A63AE0">
          <w:rPr>
            <w:rFonts w:ascii="Trebuchet MS" w:hAnsi="Trebuchet MS"/>
            <w:noProof/>
            <w:webHidden/>
          </w:rPr>
          <w:t>19</w:t>
        </w:r>
        <w:r w:rsidR="00A63AE0" w:rsidRPr="00A63AE0">
          <w:rPr>
            <w:rFonts w:ascii="Trebuchet MS" w:hAnsi="Trebuchet MS"/>
            <w:noProof/>
            <w:webHidden/>
          </w:rPr>
          <w:fldChar w:fldCharType="end"/>
        </w:r>
      </w:hyperlink>
    </w:p>
    <w:p w14:paraId="1EAF9C9E" w14:textId="5E9363BA" w:rsidR="00A63AE0" w:rsidRPr="00A63AE0" w:rsidRDefault="00A23E91">
      <w:pPr>
        <w:pStyle w:val="Kazalovsebine1"/>
        <w:rPr>
          <w:rFonts w:ascii="Trebuchet MS" w:eastAsiaTheme="minorEastAsia" w:hAnsi="Trebuchet MS" w:cstheme="minorBidi"/>
          <w:noProof/>
          <w:sz w:val="22"/>
          <w:szCs w:val="22"/>
        </w:rPr>
      </w:pPr>
      <w:hyperlink w:anchor="_Toc200625884" w:history="1">
        <w:r w:rsidR="00A63AE0" w:rsidRPr="00A63AE0">
          <w:rPr>
            <w:rStyle w:val="Hiperpovezava"/>
            <w:rFonts w:ascii="Trebuchet MS" w:hAnsi="Trebuchet MS"/>
            <w:noProof/>
          </w:rPr>
          <w:t>PRILOGA 10</w:t>
        </w:r>
        <w:r w:rsidR="00A63AE0" w:rsidRPr="00A63AE0">
          <w:rPr>
            <w:rFonts w:ascii="Trebuchet MS" w:hAnsi="Trebuchet MS"/>
            <w:noProof/>
            <w:webHidden/>
          </w:rPr>
          <w:tab/>
        </w:r>
        <w:r w:rsidR="00A63AE0" w:rsidRPr="00A63AE0">
          <w:rPr>
            <w:rFonts w:ascii="Trebuchet MS" w:hAnsi="Trebuchet MS"/>
            <w:noProof/>
            <w:webHidden/>
          </w:rPr>
          <w:fldChar w:fldCharType="begin"/>
        </w:r>
        <w:r w:rsidR="00A63AE0" w:rsidRPr="00A63AE0">
          <w:rPr>
            <w:rFonts w:ascii="Trebuchet MS" w:hAnsi="Trebuchet MS"/>
            <w:noProof/>
            <w:webHidden/>
          </w:rPr>
          <w:instrText xml:space="preserve"> PAGEREF _Toc200625884 \h </w:instrText>
        </w:r>
        <w:r w:rsidR="00A63AE0" w:rsidRPr="00A63AE0">
          <w:rPr>
            <w:rFonts w:ascii="Trebuchet MS" w:hAnsi="Trebuchet MS"/>
            <w:noProof/>
            <w:webHidden/>
          </w:rPr>
        </w:r>
        <w:r w:rsidR="00A63AE0" w:rsidRPr="00A63AE0">
          <w:rPr>
            <w:rFonts w:ascii="Trebuchet MS" w:hAnsi="Trebuchet MS"/>
            <w:noProof/>
            <w:webHidden/>
          </w:rPr>
          <w:fldChar w:fldCharType="separate"/>
        </w:r>
        <w:r w:rsidR="00A63AE0" w:rsidRPr="00A63AE0">
          <w:rPr>
            <w:rFonts w:ascii="Trebuchet MS" w:hAnsi="Trebuchet MS"/>
            <w:noProof/>
            <w:webHidden/>
          </w:rPr>
          <w:t>21</w:t>
        </w:r>
        <w:r w:rsidR="00A63AE0" w:rsidRPr="00A63AE0">
          <w:rPr>
            <w:rFonts w:ascii="Trebuchet MS" w:hAnsi="Trebuchet MS"/>
            <w:noProof/>
            <w:webHidden/>
          </w:rPr>
          <w:fldChar w:fldCharType="end"/>
        </w:r>
      </w:hyperlink>
    </w:p>
    <w:p w14:paraId="52181ACF" w14:textId="52F2F5FA" w:rsidR="00A63AE0" w:rsidRPr="00A63AE0" w:rsidRDefault="00A23E91">
      <w:pPr>
        <w:pStyle w:val="Kazalovsebine1"/>
        <w:rPr>
          <w:rFonts w:ascii="Trebuchet MS" w:eastAsiaTheme="minorEastAsia" w:hAnsi="Trebuchet MS" w:cstheme="minorBidi"/>
          <w:noProof/>
          <w:sz w:val="22"/>
          <w:szCs w:val="22"/>
        </w:rPr>
      </w:pPr>
      <w:hyperlink w:anchor="_Toc200625885" w:history="1">
        <w:r w:rsidR="00A63AE0" w:rsidRPr="00A63AE0">
          <w:rPr>
            <w:rStyle w:val="Hiperpovezava"/>
            <w:rFonts w:ascii="Trebuchet MS" w:hAnsi="Trebuchet MS"/>
            <w:noProof/>
          </w:rPr>
          <w:t>PRILOGA 11</w:t>
        </w:r>
        <w:r w:rsidR="00A63AE0" w:rsidRPr="00A63AE0">
          <w:rPr>
            <w:rFonts w:ascii="Trebuchet MS" w:hAnsi="Trebuchet MS"/>
            <w:noProof/>
            <w:webHidden/>
          </w:rPr>
          <w:tab/>
        </w:r>
        <w:r w:rsidR="00A63AE0" w:rsidRPr="00A63AE0">
          <w:rPr>
            <w:rFonts w:ascii="Trebuchet MS" w:hAnsi="Trebuchet MS"/>
            <w:noProof/>
            <w:webHidden/>
          </w:rPr>
          <w:fldChar w:fldCharType="begin"/>
        </w:r>
        <w:r w:rsidR="00A63AE0" w:rsidRPr="00A63AE0">
          <w:rPr>
            <w:rFonts w:ascii="Trebuchet MS" w:hAnsi="Trebuchet MS"/>
            <w:noProof/>
            <w:webHidden/>
          </w:rPr>
          <w:instrText xml:space="preserve"> PAGEREF _Toc200625885 \h </w:instrText>
        </w:r>
        <w:r w:rsidR="00A63AE0" w:rsidRPr="00A63AE0">
          <w:rPr>
            <w:rFonts w:ascii="Trebuchet MS" w:hAnsi="Trebuchet MS"/>
            <w:noProof/>
            <w:webHidden/>
          </w:rPr>
        </w:r>
        <w:r w:rsidR="00A63AE0" w:rsidRPr="00A63AE0">
          <w:rPr>
            <w:rFonts w:ascii="Trebuchet MS" w:hAnsi="Trebuchet MS"/>
            <w:noProof/>
            <w:webHidden/>
          </w:rPr>
          <w:fldChar w:fldCharType="separate"/>
        </w:r>
        <w:r w:rsidR="00A63AE0" w:rsidRPr="00A63AE0">
          <w:rPr>
            <w:rFonts w:ascii="Trebuchet MS" w:hAnsi="Trebuchet MS"/>
            <w:noProof/>
            <w:webHidden/>
          </w:rPr>
          <w:t>22</w:t>
        </w:r>
        <w:r w:rsidR="00A63AE0" w:rsidRPr="00A63AE0">
          <w:rPr>
            <w:rFonts w:ascii="Trebuchet MS" w:hAnsi="Trebuchet MS"/>
            <w:noProof/>
            <w:webHidden/>
          </w:rPr>
          <w:fldChar w:fldCharType="end"/>
        </w:r>
      </w:hyperlink>
    </w:p>
    <w:p w14:paraId="5DC6FC2F" w14:textId="3364F832" w:rsidR="002F4DD3" w:rsidRPr="00A3204D" w:rsidRDefault="002F4DD3" w:rsidP="002F4DD3">
      <w:pPr>
        <w:spacing w:after="0" w:line="240" w:lineRule="auto"/>
        <w:jc w:val="both"/>
        <w:outlineLvl w:val="0"/>
        <w:rPr>
          <w:rFonts w:eastAsia="Times New Roman" w:cs="Times New Roman"/>
          <w:sz w:val="16"/>
          <w:szCs w:val="16"/>
          <w:lang w:eastAsia="sl-SI"/>
        </w:rPr>
      </w:pPr>
      <w:r w:rsidRPr="00A63AE0">
        <w:rPr>
          <w:rFonts w:eastAsia="Times New Roman" w:cs="Times New Roman"/>
          <w:sz w:val="16"/>
          <w:szCs w:val="16"/>
          <w:lang w:eastAsia="sl-SI"/>
        </w:rPr>
        <w:fldChar w:fldCharType="end"/>
      </w:r>
    </w:p>
    <w:p w14:paraId="35C5927B" w14:textId="77777777" w:rsidR="002F4DD3" w:rsidRPr="00A3204D" w:rsidRDefault="002F4DD3" w:rsidP="002F4DD3">
      <w:pPr>
        <w:spacing w:after="0" w:line="240" w:lineRule="auto"/>
        <w:jc w:val="both"/>
        <w:outlineLvl w:val="0"/>
        <w:rPr>
          <w:rFonts w:eastAsia="Times New Roman" w:cs="Times New Roman"/>
          <w:sz w:val="16"/>
          <w:szCs w:val="16"/>
          <w:lang w:eastAsia="sl-SI"/>
        </w:rPr>
      </w:pPr>
    </w:p>
    <w:p w14:paraId="779158BD" w14:textId="77777777" w:rsidR="002F4DD3" w:rsidRPr="002F4DD3" w:rsidRDefault="002F4DD3" w:rsidP="002F4DD3">
      <w:pPr>
        <w:spacing w:after="0" w:line="240" w:lineRule="auto"/>
        <w:jc w:val="both"/>
        <w:outlineLvl w:val="0"/>
        <w:rPr>
          <w:rFonts w:eastAsia="Times New Roman" w:cs="Times New Roman"/>
          <w:b/>
          <w:sz w:val="16"/>
          <w:szCs w:val="16"/>
          <w:lang w:eastAsia="sl-SI"/>
        </w:rPr>
      </w:pPr>
      <w:r w:rsidRPr="002F4DD3">
        <w:rPr>
          <w:rFonts w:eastAsia="Times New Roman" w:cs="Times New Roman"/>
          <w:sz w:val="16"/>
          <w:szCs w:val="16"/>
          <w:lang w:eastAsia="sl-SI"/>
        </w:rPr>
        <w:br w:type="page"/>
      </w:r>
      <w:bookmarkStart w:id="2" w:name="_Toc318977301"/>
      <w:bookmarkEnd w:id="1"/>
      <w:r w:rsidRPr="002F4DD3">
        <w:rPr>
          <w:rFonts w:eastAsia="Times New Roman" w:cs="Times New Roman"/>
          <w:sz w:val="16"/>
          <w:szCs w:val="16"/>
          <w:lang w:eastAsia="sl-SI"/>
        </w:rPr>
        <w:lastRenderedPageBreak/>
        <w:t xml:space="preserve"> </w:t>
      </w:r>
      <w:bookmarkStart w:id="3" w:name="_Toc200625870"/>
      <w:r w:rsidRPr="002F4DD3">
        <w:rPr>
          <w:rFonts w:eastAsia="Times New Roman" w:cs="Times New Roman"/>
          <w:b/>
          <w:sz w:val="16"/>
          <w:szCs w:val="16"/>
          <w:lang w:eastAsia="sl-SI"/>
        </w:rPr>
        <w:t>1.</w:t>
      </w:r>
      <w:r w:rsidRPr="002F4DD3">
        <w:rPr>
          <w:rFonts w:eastAsia="Times New Roman" w:cs="Times New Roman"/>
          <w:b/>
          <w:sz w:val="16"/>
          <w:szCs w:val="16"/>
          <w:lang w:eastAsia="sl-SI"/>
        </w:rPr>
        <w:tab/>
        <w:t>POVABILO IN NAVODILO K ODDAJI PONUDBE</w:t>
      </w:r>
      <w:bookmarkEnd w:id="2"/>
      <w:bookmarkEnd w:id="3"/>
    </w:p>
    <w:p w14:paraId="1E06459F" w14:textId="77777777" w:rsidR="002F4DD3" w:rsidRPr="002F4DD3" w:rsidRDefault="002F4DD3" w:rsidP="002F4DD3">
      <w:pPr>
        <w:spacing w:after="0" w:line="240" w:lineRule="auto"/>
        <w:ind w:left="708"/>
        <w:rPr>
          <w:rFonts w:eastAsia="Times New Roman" w:cs="Times New Roman"/>
          <w:sz w:val="16"/>
          <w:szCs w:val="16"/>
          <w:lang w:eastAsia="sl-SI"/>
        </w:rPr>
      </w:pPr>
    </w:p>
    <w:p w14:paraId="71A99B15" w14:textId="6275DEEA"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 xml:space="preserve">V skladu z določili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2F4DD3">
        <w:rPr>
          <w:rFonts w:eastAsia="Times New Roman" w:cs="Times New Roman"/>
          <w:sz w:val="16"/>
          <w:szCs w:val="16"/>
          <w:lang w:eastAsia="sl-SI"/>
        </w:rPr>
        <w:t>odl</w:t>
      </w:r>
      <w:proofErr w:type="spellEnd"/>
      <w:r w:rsidRPr="002F4DD3">
        <w:rPr>
          <w:rFonts w:eastAsia="Times New Roman" w:cs="Times New Roman"/>
          <w:sz w:val="16"/>
          <w:szCs w:val="16"/>
          <w:lang w:eastAsia="sl-SI"/>
        </w:rPr>
        <w:t>. US, 100/22 - ZNUZSZS, 141/22 - ZNUNBZ, 158/22 - ZNPOVCE, 28/23, 88/23 - ZOPNN-F, 95/23 - ZIUOPZP, 131/23 - ZORZFS; v nadaljevanju: ZJN-3) družba PLINOVODI d.o.o. (v nadaljevanju naročnik) vabi kandidate/ponudnike, da v skladu s tem povabilom in navodilom k oddaji ponudb podajo svojo pisno ponudbo.</w:t>
      </w:r>
    </w:p>
    <w:p w14:paraId="12AF68E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E58D59C"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Ponudnik mora, glede na predmet javnega naročila, izpolnjevati in upoštevati tudi vse določbe, ki jih glede na predmet javnega naročila predpisuje veljavna zakonodaja. Ponudba mora biti sestavljena v skladu z določili te razpisne dokumentacije.</w:t>
      </w:r>
    </w:p>
    <w:p w14:paraId="6107C47F"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20A1BAD"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58D45FAA" w14:textId="77777777" w:rsidR="002F4DD3" w:rsidRPr="002F4DD3" w:rsidRDefault="002F4DD3" w:rsidP="002F4DD3">
      <w:pPr>
        <w:spacing w:after="0" w:line="240" w:lineRule="auto"/>
        <w:ind w:left="708"/>
        <w:rPr>
          <w:rFonts w:eastAsia="Times New Roman" w:cs="Times New Roman"/>
          <w:sz w:val="16"/>
          <w:szCs w:val="16"/>
          <w:lang w:eastAsia="sl-SI"/>
        </w:rPr>
      </w:pPr>
    </w:p>
    <w:p w14:paraId="6666CFDB" w14:textId="77777777" w:rsidR="002F4DD3" w:rsidRPr="002F4DD3" w:rsidRDefault="002F4DD3" w:rsidP="002F4DD3">
      <w:pPr>
        <w:spacing w:after="0" w:line="240" w:lineRule="auto"/>
        <w:ind w:left="708"/>
        <w:rPr>
          <w:rFonts w:eastAsia="Times New Roman" w:cs="Times New Roman"/>
          <w:sz w:val="16"/>
          <w:szCs w:val="16"/>
          <w:lang w:eastAsia="sl-SI"/>
        </w:rPr>
      </w:pPr>
    </w:p>
    <w:p w14:paraId="1140DFE6" w14:textId="77777777" w:rsidR="002F4DD3" w:rsidRPr="002F4DD3" w:rsidRDefault="002F4DD3" w:rsidP="002F4DD3">
      <w:pPr>
        <w:spacing w:after="0" w:line="240" w:lineRule="auto"/>
        <w:outlineLvl w:val="0"/>
        <w:rPr>
          <w:rFonts w:eastAsia="Times New Roman" w:cs="Times New Roman"/>
          <w:b/>
          <w:sz w:val="16"/>
          <w:szCs w:val="16"/>
          <w:lang w:eastAsia="sl-SI"/>
        </w:rPr>
      </w:pPr>
      <w:bookmarkStart w:id="4" w:name="_Toc318977302"/>
      <w:bookmarkStart w:id="5" w:name="_Toc200625871"/>
      <w:r w:rsidRPr="002F4DD3">
        <w:rPr>
          <w:rFonts w:eastAsia="Times New Roman" w:cs="Times New Roman"/>
          <w:b/>
          <w:sz w:val="16"/>
          <w:szCs w:val="16"/>
          <w:lang w:eastAsia="sl-SI"/>
        </w:rPr>
        <w:t>2.</w:t>
      </w:r>
      <w:r w:rsidRPr="002F4DD3">
        <w:rPr>
          <w:rFonts w:eastAsia="Times New Roman" w:cs="Times New Roman"/>
          <w:b/>
          <w:sz w:val="16"/>
          <w:szCs w:val="16"/>
          <w:lang w:eastAsia="sl-SI"/>
        </w:rPr>
        <w:tab/>
        <w:t>SPLOŠNO</w:t>
      </w:r>
      <w:bookmarkEnd w:id="4"/>
      <w:bookmarkEnd w:id="5"/>
    </w:p>
    <w:p w14:paraId="00DA3E25" w14:textId="77777777" w:rsidR="002F4DD3" w:rsidRPr="002F4DD3" w:rsidRDefault="002F4DD3" w:rsidP="002F4DD3">
      <w:pPr>
        <w:spacing w:after="0" w:line="240" w:lineRule="auto"/>
        <w:ind w:left="708"/>
        <w:rPr>
          <w:rFonts w:eastAsia="Times New Roman" w:cs="Times New Roman"/>
          <w:b/>
          <w:sz w:val="16"/>
          <w:szCs w:val="16"/>
          <w:lang w:eastAsia="sl-SI"/>
        </w:rPr>
      </w:pPr>
    </w:p>
    <w:p w14:paraId="4F8EBEC6" w14:textId="77777777" w:rsidR="002F4DD3" w:rsidRPr="002F4DD3" w:rsidRDefault="002F4DD3" w:rsidP="002F4DD3">
      <w:pPr>
        <w:spacing w:after="0" w:line="240" w:lineRule="auto"/>
        <w:rPr>
          <w:rFonts w:eastAsia="Times New Roman" w:cs="Times New Roman"/>
          <w:sz w:val="16"/>
          <w:szCs w:val="16"/>
          <w:u w:val="single"/>
          <w:lang w:eastAsia="sl-SI"/>
        </w:rPr>
      </w:pPr>
      <w:r w:rsidRPr="002F4DD3">
        <w:rPr>
          <w:rFonts w:eastAsia="Times New Roman" w:cs="Times New Roman"/>
          <w:sz w:val="16"/>
          <w:szCs w:val="16"/>
          <w:lang w:eastAsia="sl-SI"/>
        </w:rPr>
        <w:t>2.1</w:t>
      </w:r>
      <w:r w:rsidRPr="002F4DD3">
        <w:rPr>
          <w:rFonts w:eastAsia="Times New Roman" w:cs="Times New Roman"/>
          <w:sz w:val="16"/>
          <w:szCs w:val="16"/>
          <w:lang w:eastAsia="sl-SI"/>
        </w:rPr>
        <w:tab/>
      </w:r>
      <w:r w:rsidRPr="002F4DD3">
        <w:rPr>
          <w:rFonts w:eastAsia="Times New Roman" w:cs="Times New Roman"/>
          <w:sz w:val="16"/>
          <w:szCs w:val="16"/>
          <w:u w:val="single"/>
          <w:lang w:eastAsia="sl-SI"/>
        </w:rPr>
        <w:t>Naročnik</w:t>
      </w:r>
    </w:p>
    <w:p w14:paraId="323987A6" w14:textId="77777777" w:rsidR="002F4DD3" w:rsidRPr="002F4DD3" w:rsidRDefault="002F4DD3" w:rsidP="002F4DD3">
      <w:pPr>
        <w:spacing w:after="0" w:line="240" w:lineRule="auto"/>
        <w:rPr>
          <w:rFonts w:eastAsia="Times New Roman" w:cs="Times New Roman"/>
          <w:sz w:val="16"/>
          <w:szCs w:val="16"/>
          <w:u w:val="single"/>
          <w:lang w:eastAsia="sl-SI"/>
        </w:rPr>
      </w:pPr>
    </w:p>
    <w:tbl>
      <w:tblPr>
        <w:tblStyle w:val="Tabelamrea"/>
        <w:tblW w:w="0" w:type="auto"/>
        <w:tblInd w:w="817" w:type="dxa"/>
        <w:tblLook w:val="04A0" w:firstRow="1" w:lastRow="0" w:firstColumn="1" w:lastColumn="0" w:noHBand="0" w:noVBand="1"/>
      </w:tblPr>
      <w:tblGrid>
        <w:gridCol w:w="3204"/>
        <w:gridCol w:w="5039"/>
      </w:tblGrid>
      <w:tr w:rsidR="002F4DD3" w:rsidRPr="00CB1D5E" w14:paraId="27B95743" w14:textId="77777777" w:rsidTr="00E356A6">
        <w:tc>
          <w:tcPr>
            <w:tcW w:w="3260" w:type="dxa"/>
          </w:tcPr>
          <w:p w14:paraId="6415C8D0"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Družba</w:t>
            </w:r>
          </w:p>
        </w:tc>
        <w:tc>
          <w:tcPr>
            <w:tcW w:w="5133" w:type="dxa"/>
          </w:tcPr>
          <w:p w14:paraId="32C5C7C7"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PLINOVODI, </w:t>
            </w:r>
          </w:p>
          <w:p w14:paraId="688DEC91"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Družba za upravljanje s prenosnim sistemom, d.o.o.</w:t>
            </w:r>
          </w:p>
        </w:tc>
      </w:tr>
      <w:tr w:rsidR="002F4DD3" w:rsidRPr="00CB1D5E" w14:paraId="1953206E" w14:textId="77777777" w:rsidTr="00E356A6">
        <w:tc>
          <w:tcPr>
            <w:tcW w:w="3260" w:type="dxa"/>
          </w:tcPr>
          <w:p w14:paraId="0C555DF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Skrajšan naziv firme</w:t>
            </w:r>
          </w:p>
        </w:tc>
        <w:tc>
          <w:tcPr>
            <w:tcW w:w="5133" w:type="dxa"/>
          </w:tcPr>
          <w:p w14:paraId="420372A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PLINOVODI d.o.o.</w:t>
            </w:r>
          </w:p>
        </w:tc>
      </w:tr>
      <w:tr w:rsidR="002F4DD3" w:rsidRPr="00CB1D5E" w14:paraId="157F4F64" w14:textId="77777777" w:rsidTr="00E356A6">
        <w:tc>
          <w:tcPr>
            <w:tcW w:w="3260" w:type="dxa"/>
          </w:tcPr>
          <w:p w14:paraId="250FDDA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Naslov družbe</w:t>
            </w:r>
          </w:p>
        </w:tc>
        <w:tc>
          <w:tcPr>
            <w:tcW w:w="5133" w:type="dxa"/>
          </w:tcPr>
          <w:p w14:paraId="6CB7F4C9"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Cesta Ljubljanske brigade 11b, </w:t>
            </w:r>
          </w:p>
          <w:p w14:paraId="6836B309" w14:textId="77777777" w:rsidR="002F4DD3" w:rsidRPr="00CB1D5E" w:rsidRDefault="002F4DD3" w:rsidP="002F4DD3">
            <w:pPr>
              <w:rPr>
                <w:rFonts w:ascii="Trebuchet MS" w:hAnsi="Trebuchet MS"/>
                <w:sz w:val="16"/>
                <w:szCs w:val="16"/>
              </w:rPr>
            </w:pPr>
            <w:proofErr w:type="spellStart"/>
            <w:r w:rsidRPr="00CB1D5E">
              <w:rPr>
                <w:rFonts w:ascii="Trebuchet MS" w:hAnsi="Trebuchet MS"/>
                <w:sz w:val="16"/>
                <w:szCs w:val="16"/>
              </w:rPr>
              <w:t>p.p</w:t>
            </w:r>
            <w:proofErr w:type="spellEnd"/>
            <w:r w:rsidRPr="00CB1D5E">
              <w:rPr>
                <w:rFonts w:ascii="Trebuchet MS" w:hAnsi="Trebuchet MS"/>
                <w:sz w:val="16"/>
                <w:szCs w:val="16"/>
              </w:rPr>
              <w:t>. 3720, 1001 Ljubljana</w:t>
            </w:r>
          </w:p>
        </w:tc>
      </w:tr>
      <w:tr w:rsidR="002F4DD3" w:rsidRPr="00CB1D5E" w14:paraId="04CC37BD" w14:textId="77777777" w:rsidTr="00E356A6">
        <w:tc>
          <w:tcPr>
            <w:tcW w:w="3260" w:type="dxa"/>
          </w:tcPr>
          <w:p w14:paraId="5015711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Matična številka podjetja</w:t>
            </w:r>
          </w:p>
        </w:tc>
        <w:tc>
          <w:tcPr>
            <w:tcW w:w="5133" w:type="dxa"/>
          </w:tcPr>
          <w:p w14:paraId="61A151CE"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1954288000</w:t>
            </w:r>
          </w:p>
        </w:tc>
      </w:tr>
      <w:tr w:rsidR="002F4DD3" w:rsidRPr="00CB1D5E" w14:paraId="3007A0D9" w14:textId="77777777" w:rsidTr="00E356A6">
        <w:tc>
          <w:tcPr>
            <w:tcW w:w="3260" w:type="dxa"/>
          </w:tcPr>
          <w:p w14:paraId="2982F05B"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ID številka za DDV</w:t>
            </w:r>
          </w:p>
        </w:tc>
        <w:tc>
          <w:tcPr>
            <w:tcW w:w="5133" w:type="dxa"/>
          </w:tcPr>
          <w:p w14:paraId="1F4B8A5C"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SI31378285</w:t>
            </w:r>
          </w:p>
        </w:tc>
      </w:tr>
    </w:tbl>
    <w:p w14:paraId="2FB26BDE" w14:textId="77777777" w:rsidR="002F4DD3" w:rsidRPr="002F4DD3" w:rsidRDefault="002F4DD3" w:rsidP="002F4DD3">
      <w:pPr>
        <w:spacing w:after="0" w:line="240" w:lineRule="auto"/>
        <w:rPr>
          <w:rFonts w:eastAsia="Times New Roman" w:cs="Times New Roman"/>
          <w:sz w:val="16"/>
          <w:szCs w:val="16"/>
          <w:lang w:eastAsia="sl-SI"/>
        </w:rPr>
      </w:pPr>
    </w:p>
    <w:p w14:paraId="6AE0DE9D" w14:textId="77777777" w:rsidR="002F4DD3" w:rsidRPr="002F4DD3" w:rsidRDefault="002F4DD3" w:rsidP="002F4DD3">
      <w:pPr>
        <w:spacing w:after="0" w:line="240" w:lineRule="auto"/>
        <w:rPr>
          <w:rFonts w:eastAsia="Times New Roman" w:cs="Times New Roman"/>
          <w:sz w:val="16"/>
          <w:szCs w:val="16"/>
          <w:u w:val="single"/>
          <w:lang w:eastAsia="sl-SI"/>
        </w:rPr>
      </w:pPr>
      <w:r w:rsidRPr="002F4DD3">
        <w:rPr>
          <w:rFonts w:eastAsia="Times New Roman" w:cs="Times New Roman"/>
          <w:sz w:val="16"/>
          <w:szCs w:val="16"/>
          <w:lang w:eastAsia="sl-SI"/>
        </w:rPr>
        <w:t>2.2</w:t>
      </w:r>
      <w:r w:rsidRPr="002F4DD3">
        <w:rPr>
          <w:rFonts w:eastAsia="Times New Roman" w:cs="Times New Roman"/>
          <w:sz w:val="16"/>
          <w:szCs w:val="16"/>
          <w:lang w:eastAsia="sl-SI"/>
        </w:rPr>
        <w:tab/>
      </w:r>
      <w:r w:rsidRPr="002F4DD3">
        <w:rPr>
          <w:rFonts w:eastAsia="Times New Roman" w:cs="Times New Roman"/>
          <w:sz w:val="16"/>
          <w:szCs w:val="16"/>
          <w:u w:val="single"/>
          <w:lang w:eastAsia="sl-SI"/>
        </w:rPr>
        <w:t>Podatki o ponudniku (podatke vnese ponudnik)</w:t>
      </w:r>
    </w:p>
    <w:p w14:paraId="4FC92B5D" w14:textId="77777777" w:rsidR="002F4DD3" w:rsidRPr="002F4DD3" w:rsidRDefault="002F4DD3" w:rsidP="002F4DD3">
      <w:pPr>
        <w:spacing w:after="0" w:line="240" w:lineRule="auto"/>
        <w:rPr>
          <w:rFonts w:eastAsia="Times New Roman" w:cs="Times New Roman"/>
          <w:sz w:val="16"/>
          <w:szCs w:val="16"/>
          <w:u w:val="single"/>
          <w:lang w:eastAsia="sl-SI"/>
        </w:rPr>
      </w:pPr>
    </w:p>
    <w:tbl>
      <w:tblPr>
        <w:tblStyle w:val="Tabelamrea"/>
        <w:tblW w:w="0" w:type="auto"/>
        <w:tblInd w:w="817" w:type="dxa"/>
        <w:tblLook w:val="04A0" w:firstRow="1" w:lastRow="0" w:firstColumn="1" w:lastColumn="0" w:noHBand="0" w:noVBand="1"/>
      </w:tblPr>
      <w:tblGrid>
        <w:gridCol w:w="8243"/>
      </w:tblGrid>
      <w:tr w:rsidR="002F4DD3" w:rsidRPr="00CB1D5E" w14:paraId="3FD2C4A7" w14:textId="77777777" w:rsidTr="00E356A6">
        <w:tc>
          <w:tcPr>
            <w:tcW w:w="8393" w:type="dxa"/>
          </w:tcPr>
          <w:p w14:paraId="73917236"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PODJETJE OZ. NAZIV PONUDNIKA:</w:t>
            </w:r>
          </w:p>
          <w:p w14:paraId="2DD7833F" w14:textId="77777777" w:rsidR="002F4DD3" w:rsidRPr="00CB1D5E" w:rsidRDefault="002F4DD3" w:rsidP="002F4DD3">
            <w:pPr>
              <w:rPr>
                <w:rFonts w:ascii="Trebuchet MS" w:hAnsi="Trebuchet MS"/>
                <w:sz w:val="16"/>
                <w:szCs w:val="16"/>
              </w:rPr>
            </w:pPr>
          </w:p>
        </w:tc>
      </w:tr>
      <w:tr w:rsidR="002F4DD3" w:rsidRPr="00CB1D5E" w14:paraId="1A496590" w14:textId="77777777" w:rsidTr="00E356A6">
        <w:tc>
          <w:tcPr>
            <w:tcW w:w="8393" w:type="dxa"/>
          </w:tcPr>
          <w:p w14:paraId="13CF206C"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Naslov:</w:t>
            </w:r>
          </w:p>
          <w:p w14:paraId="0C1B9C57" w14:textId="77777777" w:rsidR="002F4DD3" w:rsidRPr="00CB1D5E" w:rsidRDefault="002F4DD3" w:rsidP="002F4DD3">
            <w:pPr>
              <w:rPr>
                <w:rFonts w:ascii="Trebuchet MS" w:hAnsi="Trebuchet MS"/>
                <w:sz w:val="16"/>
                <w:szCs w:val="16"/>
              </w:rPr>
            </w:pPr>
          </w:p>
        </w:tc>
      </w:tr>
      <w:tr w:rsidR="002F4DD3" w:rsidRPr="00CB1D5E" w14:paraId="3100F77B" w14:textId="77777777" w:rsidTr="00E356A6">
        <w:tc>
          <w:tcPr>
            <w:tcW w:w="8393" w:type="dxa"/>
          </w:tcPr>
          <w:p w14:paraId="0CCA0262"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Matična št.:</w:t>
            </w:r>
          </w:p>
          <w:p w14:paraId="3CCA1E80" w14:textId="77777777" w:rsidR="002F4DD3" w:rsidRPr="00CB1D5E" w:rsidRDefault="002F4DD3" w:rsidP="002F4DD3">
            <w:pPr>
              <w:rPr>
                <w:rFonts w:ascii="Trebuchet MS" w:hAnsi="Trebuchet MS"/>
                <w:sz w:val="16"/>
                <w:szCs w:val="16"/>
              </w:rPr>
            </w:pPr>
          </w:p>
        </w:tc>
      </w:tr>
      <w:tr w:rsidR="002F4DD3" w:rsidRPr="00CB1D5E" w14:paraId="1D79140A" w14:textId="77777777" w:rsidTr="00E356A6">
        <w:tc>
          <w:tcPr>
            <w:tcW w:w="8393" w:type="dxa"/>
          </w:tcPr>
          <w:p w14:paraId="0D230181"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Identifikacijska št. za DDV:</w:t>
            </w:r>
          </w:p>
          <w:p w14:paraId="12FD60D9" w14:textId="77777777" w:rsidR="002F4DD3" w:rsidRPr="00CB1D5E" w:rsidRDefault="002F4DD3" w:rsidP="002F4DD3">
            <w:pPr>
              <w:rPr>
                <w:rFonts w:ascii="Trebuchet MS" w:hAnsi="Trebuchet MS"/>
                <w:sz w:val="16"/>
                <w:szCs w:val="16"/>
              </w:rPr>
            </w:pPr>
          </w:p>
        </w:tc>
      </w:tr>
      <w:tr w:rsidR="002F4DD3" w:rsidRPr="00CB1D5E" w14:paraId="0888FC2B" w14:textId="77777777" w:rsidTr="00E356A6">
        <w:tc>
          <w:tcPr>
            <w:tcW w:w="8393" w:type="dxa"/>
          </w:tcPr>
          <w:p w14:paraId="490287BE"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Ali je ponudnik </w:t>
            </w:r>
            <w:proofErr w:type="spellStart"/>
            <w:r w:rsidRPr="00CB1D5E">
              <w:rPr>
                <w:rFonts w:ascii="Trebuchet MS" w:hAnsi="Trebuchet MS"/>
                <w:sz w:val="16"/>
                <w:szCs w:val="16"/>
              </w:rPr>
              <w:t>mikro</w:t>
            </w:r>
            <w:proofErr w:type="spellEnd"/>
            <w:r w:rsidRPr="00CB1D5E">
              <w:rPr>
                <w:rFonts w:ascii="Trebuchet MS" w:hAnsi="Trebuchet MS"/>
                <w:sz w:val="16"/>
                <w:szCs w:val="16"/>
              </w:rPr>
              <w:t>, malo ali srednje podjetje (MSP):</w:t>
            </w:r>
          </w:p>
          <w:p w14:paraId="011E6223"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                                                                                                        DA                              NE</w:t>
            </w:r>
          </w:p>
          <w:p w14:paraId="05A79197" w14:textId="77777777" w:rsidR="002F4DD3" w:rsidRPr="00CB1D5E" w:rsidRDefault="002F4DD3" w:rsidP="002F4DD3">
            <w:pPr>
              <w:rPr>
                <w:rFonts w:ascii="Trebuchet MS" w:hAnsi="Trebuchet MS"/>
                <w:sz w:val="16"/>
                <w:szCs w:val="16"/>
              </w:rPr>
            </w:pPr>
          </w:p>
        </w:tc>
      </w:tr>
      <w:tr w:rsidR="002F4DD3" w:rsidRPr="00CB1D5E" w14:paraId="53B651DC" w14:textId="77777777" w:rsidTr="00E356A6">
        <w:tc>
          <w:tcPr>
            <w:tcW w:w="8393" w:type="dxa"/>
          </w:tcPr>
          <w:p w14:paraId="0A3E9FFA"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Številka transakcijskega računa; odprt pri (naziv banke):</w:t>
            </w:r>
          </w:p>
          <w:p w14:paraId="1F8BDD52" w14:textId="77777777" w:rsidR="002F4DD3" w:rsidRPr="00CB1D5E" w:rsidRDefault="002F4DD3" w:rsidP="002F4DD3">
            <w:pPr>
              <w:rPr>
                <w:rFonts w:ascii="Trebuchet MS" w:hAnsi="Trebuchet MS"/>
                <w:sz w:val="16"/>
                <w:szCs w:val="16"/>
              </w:rPr>
            </w:pPr>
          </w:p>
        </w:tc>
      </w:tr>
      <w:tr w:rsidR="002F4DD3" w:rsidRPr="00CB1D5E" w14:paraId="73A0D0C7" w14:textId="77777777" w:rsidTr="00E356A6">
        <w:tc>
          <w:tcPr>
            <w:tcW w:w="8393" w:type="dxa"/>
          </w:tcPr>
          <w:p w14:paraId="146F4462"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Telefon:</w:t>
            </w:r>
          </w:p>
          <w:p w14:paraId="0B9F26D1" w14:textId="77777777" w:rsidR="002F4DD3" w:rsidRPr="00CB1D5E" w:rsidRDefault="002F4DD3" w:rsidP="002F4DD3">
            <w:pPr>
              <w:rPr>
                <w:rFonts w:ascii="Trebuchet MS" w:hAnsi="Trebuchet MS"/>
                <w:sz w:val="16"/>
                <w:szCs w:val="16"/>
              </w:rPr>
            </w:pPr>
          </w:p>
        </w:tc>
      </w:tr>
      <w:tr w:rsidR="002F4DD3" w:rsidRPr="00CB1D5E" w14:paraId="5BF2BD76" w14:textId="77777777" w:rsidTr="00E356A6">
        <w:tc>
          <w:tcPr>
            <w:tcW w:w="8393" w:type="dxa"/>
          </w:tcPr>
          <w:p w14:paraId="7B764C9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E-mail:</w:t>
            </w:r>
          </w:p>
          <w:p w14:paraId="046619A7" w14:textId="77777777" w:rsidR="002F4DD3" w:rsidRPr="00CB1D5E" w:rsidRDefault="002F4DD3" w:rsidP="002F4DD3">
            <w:pPr>
              <w:rPr>
                <w:rFonts w:ascii="Trebuchet MS" w:hAnsi="Trebuchet MS"/>
                <w:sz w:val="16"/>
                <w:szCs w:val="16"/>
              </w:rPr>
            </w:pPr>
          </w:p>
        </w:tc>
      </w:tr>
      <w:tr w:rsidR="002F4DD3" w:rsidRPr="00CB1D5E" w14:paraId="40E53F78" w14:textId="77777777" w:rsidTr="00E356A6">
        <w:tc>
          <w:tcPr>
            <w:tcW w:w="8393" w:type="dxa"/>
          </w:tcPr>
          <w:p w14:paraId="0A5B2EA3"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Mobilni telefon:</w:t>
            </w:r>
          </w:p>
          <w:p w14:paraId="6718E3BA" w14:textId="77777777" w:rsidR="002F4DD3" w:rsidRPr="00CB1D5E" w:rsidRDefault="002F4DD3" w:rsidP="002F4DD3">
            <w:pPr>
              <w:rPr>
                <w:rFonts w:ascii="Trebuchet MS" w:hAnsi="Trebuchet MS"/>
                <w:sz w:val="16"/>
                <w:szCs w:val="16"/>
              </w:rPr>
            </w:pPr>
          </w:p>
        </w:tc>
      </w:tr>
      <w:tr w:rsidR="002F4DD3" w:rsidRPr="00CB1D5E" w14:paraId="11EF2E69" w14:textId="77777777" w:rsidTr="00E356A6">
        <w:tc>
          <w:tcPr>
            <w:tcW w:w="8393" w:type="dxa"/>
          </w:tcPr>
          <w:p w14:paraId="35C0C3D3"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Pooblaščena oseba za tolmačenje pogodbe in ponudbene dokumentacije:</w:t>
            </w:r>
          </w:p>
          <w:p w14:paraId="3F253857" w14:textId="77777777" w:rsidR="002F4DD3" w:rsidRPr="00CB1D5E" w:rsidRDefault="002F4DD3" w:rsidP="002F4DD3">
            <w:pPr>
              <w:rPr>
                <w:rFonts w:ascii="Trebuchet MS" w:hAnsi="Trebuchet MS"/>
                <w:sz w:val="16"/>
                <w:szCs w:val="16"/>
              </w:rPr>
            </w:pPr>
          </w:p>
        </w:tc>
      </w:tr>
      <w:tr w:rsidR="002F4DD3" w:rsidRPr="00CB1D5E" w14:paraId="2F61F18C" w14:textId="77777777" w:rsidTr="00E356A6">
        <w:tc>
          <w:tcPr>
            <w:tcW w:w="8393" w:type="dxa"/>
          </w:tcPr>
          <w:p w14:paraId="1FD42C97"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Pooblaščena oseba za podpis pogodbe:</w:t>
            </w:r>
          </w:p>
          <w:p w14:paraId="29BF6A68" w14:textId="77777777" w:rsidR="002F4DD3" w:rsidRPr="00CB1D5E" w:rsidRDefault="002F4DD3" w:rsidP="002F4DD3">
            <w:pPr>
              <w:rPr>
                <w:rFonts w:ascii="Trebuchet MS" w:hAnsi="Trebuchet MS"/>
                <w:sz w:val="16"/>
                <w:szCs w:val="16"/>
              </w:rPr>
            </w:pPr>
          </w:p>
        </w:tc>
      </w:tr>
    </w:tbl>
    <w:p w14:paraId="5B7C5290" w14:textId="77777777" w:rsidR="002F4DD3" w:rsidRPr="002F4DD3" w:rsidRDefault="002F4DD3" w:rsidP="002F4DD3">
      <w:pPr>
        <w:spacing w:after="0" w:line="240" w:lineRule="auto"/>
        <w:rPr>
          <w:rFonts w:eastAsia="Times New Roman" w:cs="Times New Roman"/>
          <w:sz w:val="16"/>
          <w:szCs w:val="16"/>
          <w:lang w:eastAsia="sl-SI"/>
        </w:rPr>
      </w:pPr>
    </w:p>
    <w:p w14:paraId="4B783BD3" w14:textId="77777777" w:rsidR="002F4DD3" w:rsidRPr="002F4DD3" w:rsidRDefault="002F4DD3" w:rsidP="002F4DD3">
      <w:pPr>
        <w:spacing w:after="0" w:line="240" w:lineRule="auto"/>
        <w:ind w:left="708"/>
        <w:rPr>
          <w:rFonts w:eastAsia="Times New Roman" w:cs="Times New Roman"/>
          <w:sz w:val="16"/>
          <w:szCs w:val="16"/>
          <w:lang w:eastAsia="sl-SI"/>
        </w:rPr>
      </w:pPr>
    </w:p>
    <w:p w14:paraId="5E9BDB80" w14:textId="77777777" w:rsidR="002F4DD3" w:rsidRPr="002F4DD3" w:rsidRDefault="002F4DD3" w:rsidP="002F4DD3">
      <w:pPr>
        <w:spacing w:after="0" w:line="240" w:lineRule="auto"/>
        <w:ind w:left="708"/>
        <w:rPr>
          <w:rFonts w:eastAsia="Times New Roman" w:cs="Times New Roman"/>
          <w:sz w:val="16"/>
          <w:szCs w:val="16"/>
          <w:lang w:eastAsia="sl-SI"/>
        </w:rPr>
      </w:pPr>
    </w:p>
    <w:p w14:paraId="1C40B324"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20" w:type="dxa"/>
        <w:tblLook w:val="01E0" w:firstRow="1" w:lastRow="1" w:firstColumn="1" w:lastColumn="1" w:noHBand="0" w:noVBand="0"/>
      </w:tblPr>
      <w:tblGrid>
        <w:gridCol w:w="4930"/>
        <w:gridCol w:w="3420"/>
      </w:tblGrid>
      <w:tr w:rsidR="002F4DD3" w:rsidRPr="002F4DD3" w14:paraId="076BFBA0" w14:textId="77777777" w:rsidTr="00E356A6">
        <w:tc>
          <w:tcPr>
            <w:tcW w:w="5005" w:type="dxa"/>
            <w:shd w:val="clear" w:color="auto" w:fill="auto"/>
          </w:tcPr>
          <w:p w14:paraId="7925264B" w14:textId="77777777" w:rsidR="002F4DD3" w:rsidRPr="002F4DD3" w:rsidRDefault="002F4DD3" w:rsidP="002F4DD3">
            <w:pPr>
              <w:spacing w:after="0" w:line="240" w:lineRule="auto"/>
              <w:rPr>
                <w:rFonts w:eastAsia="Times New Roman" w:cs="Times New Roman"/>
                <w:b/>
                <w:sz w:val="16"/>
                <w:szCs w:val="16"/>
                <w:lang w:eastAsia="sl-SI"/>
              </w:rPr>
            </w:pPr>
            <w:r w:rsidRPr="002F4DD3">
              <w:rPr>
                <w:rFonts w:eastAsia="Times New Roman" w:cs="Times New Roman"/>
                <w:b/>
                <w:sz w:val="16"/>
                <w:szCs w:val="16"/>
                <w:lang w:eastAsia="sl-SI"/>
              </w:rPr>
              <w:t>V _______________, dne _______________</w:t>
            </w:r>
          </w:p>
        </w:tc>
        <w:tc>
          <w:tcPr>
            <w:tcW w:w="3453" w:type="dxa"/>
            <w:shd w:val="clear" w:color="auto" w:fill="auto"/>
          </w:tcPr>
          <w:p w14:paraId="213B109F" w14:textId="77777777" w:rsidR="002F4DD3" w:rsidRPr="002F4DD3" w:rsidRDefault="002F4DD3" w:rsidP="002F4DD3">
            <w:pPr>
              <w:spacing w:after="0" w:line="240" w:lineRule="auto"/>
              <w:jc w:val="center"/>
              <w:rPr>
                <w:rFonts w:eastAsia="Times New Roman" w:cs="Times New Roman"/>
                <w:b/>
                <w:sz w:val="16"/>
                <w:szCs w:val="16"/>
                <w:lang w:eastAsia="sl-SI"/>
              </w:rPr>
            </w:pPr>
            <w:r w:rsidRPr="002F4DD3">
              <w:rPr>
                <w:rFonts w:eastAsia="Times New Roman" w:cs="Times New Roman"/>
                <w:b/>
                <w:sz w:val="16"/>
                <w:szCs w:val="16"/>
                <w:lang w:eastAsia="sl-SI"/>
              </w:rPr>
              <w:t>___________________</w:t>
            </w:r>
          </w:p>
          <w:p w14:paraId="71F96386" w14:textId="77777777" w:rsidR="002F4DD3" w:rsidRPr="002F4DD3" w:rsidRDefault="002F4DD3" w:rsidP="002F4DD3">
            <w:pPr>
              <w:spacing w:after="0" w:line="240" w:lineRule="auto"/>
              <w:jc w:val="center"/>
              <w:rPr>
                <w:rFonts w:eastAsia="Times New Roman" w:cs="Times New Roman"/>
                <w:b/>
                <w:sz w:val="16"/>
                <w:szCs w:val="16"/>
                <w:lang w:eastAsia="sl-SI"/>
              </w:rPr>
            </w:pPr>
            <w:r w:rsidRPr="002F4DD3">
              <w:rPr>
                <w:rFonts w:eastAsia="Times New Roman" w:cs="Times New Roman"/>
                <w:b/>
                <w:sz w:val="16"/>
                <w:szCs w:val="16"/>
                <w:lang w:eastAsia="sl-SI"/>
              </w:rPr>
              <w:t>(podpis ponudnika)</w:t>
            </w:r>
          </w:p>
        </w:tc>
      </w:tr>
    </w:tbl>
    <w:p w14:paraId="54A0EAFC"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3C63B8CA"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br w:type="page"/>
      </w:r>
    </w:p>
    <w:p w14:paraId="58B4DECB"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lastRenderedPageBreak/>
        <w:t>2.3</w:t>
      </w:r>
      <w:r w:rsidRPr="002F4DD3">
        <w:rPr>
          <w:rFonts w:eastAsia="Times New Roman" w:cs="Times New Roman"/>
          <w:sz w:val="16"/>
          <w:szCs w:val="16"/>
          <w:lang w:eastAsia="sl-SI"/>
        </w:rPr>
        <w:tab/>
        <w:t>Predmet naročila:</w:t>
      </w:r>
    </w:p>
    <w:p w14:paraId="2DD4018A"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209CD727" w14:textId="0C956EB9" w:rsidR="002F4DD3" w:rsidRPr="002F4DD3" w:rsidRDefault="002F4DD3" w:rsidP="006268A1">
      <w:pPr>
        <w:spacing w:after="0" w:line="240" w:lineRule="auto"/>
        <w:ind w:left="705"/>
        <w:jc w:val="both"/>
        <w:rPr>
          <w:rFonts w:eastAsia="Times New Roman" w:cs="Arial"/>
          <w:sz w:val="16"/>
          <w:szCs w:val="16"/>
          <w:lang w:eastAsia="sl-SI"/>
        </w:rPr>
      </w:pPr>
      <w:r w:rsidRPr="002F4DD3">
        <w:rPr>
          <w:rFonts w:eastAsia="Times New Roman" w:cs="Times New Roman"/>
          <w:sz w:val="16"/>
          <w:szCs w:val="16"/>
          <w:lang w:eastAsia="sl-SI"/>
        </w:rPr>
        <w:t xml:space="preserve">Predmet naročila je </w:t>
      </w:r>
      <w:r w:rsidR="006268A1">
        <w:rPr>
          <w:rFonts w:eastAsia="Times New Roman" w:cs="Times New Roman"/>
          <w:sz w:val="16"/>
          <w:szCs w:val="16"/>
          <w:lang w:eastAsia="sl-SI"/>
        </w:rPr>
        <w:t>r</w:t>
      </w:r>
      <w:r w:rsidR="006268A1" w:rsidRPr="006268A1">
        <w:rPr>
          <w:rFonts w:eastAsia="Times New Roman" w:cs="Times New Roman"/>
          <w:sz w:val="16"/>
          <w:szCs w:val="16"/>
          <w:lang w:eastAsia="sl-SI"/>
        </w:rPr>
        <w:t xml:space="preserve">evitalizacija in </w:t>
      </w:r>
      <w:proofErr w:type="spellStart"/>
      <w:r w:rsidR="006268A1" w:rsidRPr="006268A1">
        <w:rPr>
          <w:rFonts w:eastAsia="Times New Roman" w:cs="Times New Roman"/>
          <w:sz w:val="16"/>
          <w:szCs w:val="16"/>
          <w:lang w:eastAsia="sl-SI"/>
        </w:rPr>
        <w:t>metrološka</w:t>
      </w:r>
      <w:proofErr w:type="spellEnd"/>
      <w:r w:rsidR="006268A1" w:rsidRPr="006268A1">
        <w:rPr>
          <w:rFonts w:eastAsia="Times New Roman" w:cs="Times New Roman"/>
          <w:sz w:val="16"/>
          <w:szCs w:val="16"/>
          <w:lang w:eastAsia="sl-SI"/>
        </w:rPr>
        <w:t xml:space="preserve"> primerljivost merilnih sistemov GC za dve leti</w:t>
      </w:r>
      <w:r w:rsidRPr="002F4DD3">
        <w:rPr>
          <w:rFonts w:eastAsia="Times New Roman" w:cs="Arial"/>
          <w:sz w:val="16"/>
          <w:szCs w:val="16"/>
          <w:lang w:eastAsia="sl-SI"/>
        </w:rPr>
        <w:t>.</w:t>
      </w:r>
    </w:p>
    <w:p w14:paraId="3BF6B555" w14:textId="69F0DF83" w:rsidR="002F4DD3" w:rsidRDefault="002F4DD3" w:rsidP="002F4DD3">
      <w:pPr>
        <w:spacing w:after="0" w:line="240" w:lineRule="auto"/>
        <w:ind w:left="705"/>
        <w:jc w:val="both"/>
        <w:rPr>
          <w:rFonts w:eastAsia="Times New Roman" w:cs="Times New Roman"/>
          <w:sz w:val="16"/>
          <w:szCs w:val="16"/>
          <w:lang w:eastAsia="sl-SI"/>
        </w:rPr>
      </w:pPr>
    </w:p>
    <w:p w14:paraId="58AA90AD" w14:textId="2DF883FF" w:rsidR="00386593" w:rsidRDefault="006268A1" w:rsidP="00386593">
      <w:pPr>
        <w:spacing w:after="0" w:line="240" w:lineRule="auto"/>
        <w:ind w:left="705"/>
        <w:jc w:val="both"/>
        <w:rPr>
          <w:rFonts w:eastAsia="Times New Roman" w:cs="Times New Roman"/>
          <w:sz w:val="16"/>
          <w:szCs w:val="16"/>
          <w:lang w:eastAsia="sl-SI"/>
        </w:rPr>
      </w:pPr>
      <w:r w:rsidRPr="006268A1">
        <w:rPr>
          <w:rFonts w:eastAsia="Times New Roman" w:cs="Times New Roman"/>
          <w:sz w:val="16"/>
          <w:szCs w:val="16"/>
          <w:lang w:eastAsia="sl-SI"/>
        </w:rPr>
        <w:t xml:space="preserve">Predmet naročila je dvoletno naročilo za izvajanje revitalizacij in </w:t>
      </w:r>
      <w:proofErr w:type="spellStart"/>
      <w:r w:rsidRPr="006268A1">
        <w:rPr>
          <w:rFonts w:eastAsia="Times New Roman" w:cs="Times New Roman"/>
          <w:sz w:val="16"/>
          <w:szCs w:val="16"/>
          <w:lang w:eastAsia="sl-SI"/>
        </w:rPr>
        <w:t>metroloških</w:t>
      </w:r>
      <w:proofErr w:type="spellEnd"/>
      <w:r w:rsidRPr="006268A1">
        <w:rPr>
          <w:rFonts w:eastAsia="Times New Roman" w:cs="Times New Roman"/>
          <w:sz w:val="16"/>
          <w:szCs w:val="16"/>
          <w:lang w:eastAsia="sl-SI"/>
        </w:rPr>
        <w:t xml:space="preserve"> primerljivosti zajemanja vzorcev plinskih kromatografov C6+, 6HH in plinskih kromatografov FPD za merjenje koncentracij žvepla</w:t>
      </w:r>
      <w:r>
        <w:rPr>
          <w:rFonts w:eastAsia="Times New Roman" w:cs="Times New Roman"/>
          <w:sz w:val="16"/>
          <w:szCs w:val="16"/>
          <w:lang w:eastAsia="sl-SI"/>
        </w:rPr>
        <w:t>,</w:t>
      </w:r>
      <w:r w:rsidRPr="006268A1">
        <w:rPr>
          <w:rFonts w:eastAsia="Times New Roman" w:cs="Times New Roman"/>
          <w:sz w:val="16"/>
          <w:szCs w:val="16"/>
          <w:lang w:eastAsia="sl-SI"/>
        </w:rPr>
        <w:t xml:space="preserve"> vključno s kalibracijskimi, nosilnimi plini in plini potrebnimi za zgorevanje oziroma delovanje plinskih kromatografov. Revitalizacijo sme izvajati samo </w:t>
      </w:r>
      <w:r w:rsidR="00AA20C9">
        <w:rPr>
          <w:rFonts w:eastAsia="Times New Roman" w:cs="Times New Roman"/>
          <w:sz w:val="16"/>
          <w:szCs w:val="16"/>
          <w:lang w:eastAsia="sl-SI"/>
        </w:rPr>
        <w:t xml:space="preserve">usposobljena </w:t>
      </w:r>
      <w:r w:rsidRPr="006268A1">
        <w:rPr>
          <w:rFonts w:eastAsia="Times New Roman" w:cs="Times New Roman"/>
          <w:sz w:val="16"/>
          <w:szCs w:val="16"/>
          <w:lang w:eastAsia="sl-SI"/>
        </w:rPr>
        <w:t>oseba proizvajalca vgrajenih plinskih kro</w:t>
      </w:r>
      <w:r w:rsidR="00AA20C9">
        <w:rPr>
          <w:rFonts w:eastAsia="Times New Roman" w:cs="Times New Roman"/>
          <w:sz w:val="16"/>
          <w:szCs w:val="16"/>
          <w:lang w:eastAsia="sl-SI"/>
        </w:rPr>
        <w:t>matografov na prenosnem sistemu v Sloveniji</w:t>
      </w:r>
      <w:r w:rsidR="00701950">
        <w:rPr>
          <w:rFonts w:eastAsia="Times New Roman" w:cs="Times New Roman"/>
          <w:sz w:val="16"/>
          <w:szCs w:val="16"/>
          <w:lang w:eastAsia="sl-SI"/>
        </w:rPr>
        <w:t>.</w:t>
      </w:r>
      <w:r w:rsidRPr="006268A1">
        <w:rPr>
          <w:rFonts w:eastAsia="Times New Roman" w:cs="Times New Roman"/>
          <w:sz w:val="16"/>
          <w:szCs w:val="16"/>
          <w:lang w:eastAsia="sl-SI"/>
        </w:rPr>
        <w:t xml:space="preserve"> Pogoj za izvajanje </w:t>
      </w:r>
      <w:proofErr w:type="spellStart"/>
      <w:r w:rsidRPr="006268A1">
        <w:rPr>
          <w:rFonts w:eastAsia="Times New Roman" w:cs="Times New Roman"/>
          <w:sz w:val="16"/>
          <w:szCs w:val="16"/>
          <w:lang w:eastAsia="sl-SI"/>
        </w:rPr>
        <w:t>metrološke</w:t>
      </w:r>
      <w:proofErr w:type="spellEnd"/>
      <w:r w:rsidRPr="006268A1">
        <w:rPr>
          <w:rFonts w:eastAsia="Times New Roman" w:cs="Times New Roman"/>
          <w:sz w:val="16"/>
          <w:szCs w:val="16"/>
          <w:lang w:eastAsia="sl-SI"/>
        </w:rPr>
        <w:t xml:space="preserve"> primerljivosti na podlagi standarda o kakovosti plina EN 17025 je, da  morajo biti merilni sistemi pregledani in pripravljeni za njihovo delovanje. Ker revitalizacija zajema tudi pline, morajo biti le-ti pripravljeni z ustrezno in obstoječo merilno negotovostjo v 20 l jeklenki za GC C6+ 6HH, 10 l jeklenki za GC C6+ in 10 l jeklenki za GC FPD. Plini, potrebni za delovanje plinskih kromatografov, morajo biti v 50 l</w:t>
      </w:r>
      <w:r w:rsidR="00AA20C9">
        <w:rPr>
          <w:rFonts w:eastAsia="Times New Roman" w:cs="Times New Roman"/>
          <w:sz w:val="16"/>
          <w:szCs w:val="16"/>
          <w:lang w:eastAsia="sl-SI"/>
        </w:rPr>
        <w:t>, oziroma 40 l</w:t>
      </w:r>
      <w:r w:rsidRPr="006268A1">
        <w:rPr>
          <w:rFonts w:eastAsia="Times New Roman" w:cs="Times New Roman"/>
          <w:sz w:val="16"/>
          <w:szCs w:val="16"/>
          <w:lang w:eastAsia="sl-SI"/>
        </w:rPr>
        <w:t xml:space="preserve"> jeklenkah in merilno sledljivi do obstoječih plinov, ki jih predpiše naročnik</w:t>
      </w:r>
      <w:r w:rsidR="00386593" w:rsidRPr="00386593">
        <w:rPr>
          <w:rFonts w:eastAsia="Times New Roman" w:cs="Times New Roman"/>
          <w:sz w:val="16"/>
          <w:szCs w:val="16"/>
          <w:lang w:eastAsia="sl-SI"/>
        </w:rPr>
        <w:t>.</w:t>
      </w:r>
    </w:p>
    <w:p w14:paraId="6789B38F" w14:textId="77777777" w:rsidR="00386593" w:rsidRPr="00386593" w:rsidRDefault="00386593" w:rsidP="00386593">
      <w:pPr>
        <w:spacing w:after="0" w:line="240" w:lineRule="auto"/>
        <w:ind w:left="705"/>
        <w:jc w:val="both"/>
        <w:rPr>
          <w:rFonts w:eastAsia="Times New Roman" w:cs="Times New Roman"/>
          <w:sz w:val="16"/>
          <w:szCs w:val="16"/>
          <w:lang w:eastAsia="sl-SI"/>
        </w:rPr>
      </w:pPr>
    </w:p>
    <w:p w14:paraId="69BEFE48" w14:textId="504C0561" w:rsidR="006268A1" w:rsidRDefault="006268A1" w:rsidP="006268A1">
      <w:pPr>
        <w:spacing w:after="0" w:line="240" w:lineRule="auto"/>
        <w:ind w:left="705"/>
        <w:jc w:val="both"/>
        <w:rPr>
          <w:rFonts w:eastAsia="Times New Roman" w:cs="Times New Roman"/>
          <w:sz w:val="16"/>
          <w:szCs w:val="16"/>
          <w:lang w:eastAsia="sl-SI"/>
        </w:rPr>
      </w:pPr>
      <w:r w:rsidRPr="006268A1">
        <w:rPr>
          <w:rFonts w:eastAsia="Times New Roman" w:cs="Times New Roman"/>
          <w:sz w:val="16"/>
          <w:szCs w:val="16"/>
          <w:lang w:eastAsia="sl-SI"/>
        </w:rPr>
        <w:t xml:space="preserve">Naročilo se </w:t>
      </w:r>
      <w:r>
        <w:rPr>
          <w:rFonts w:eastAsia="Times New Roman" w:cs="Times New Roman"/>
          <w:sz w:val="16"/>
          <w:szCs w:val="16"/>
          <w:lang w:eastAsia="sl-SI"/>
        </w:rPr>
        <w:t>oddaja</w:t>
      </w:r>
      <w:r w:rsidRPr="006268A1">
        <w:rPr>
          <w:rFonts w:eastAsia="Times New Roman" w:cs="Times New Roman"/>
          <w:sz w:val="16"/>
          <w:szCs w:val="16"/>
          <w:lang w:eastAsia="sl-SI"/>
        </w:rPr>
        <w:t xml:space="preserve"> za </w:t>
      </w:r>
      <w:r>
        <w:rPr>
          <w:rFonts w:eastAsia="Times New Roman" w:cs="Times New Roman"/>
          <w:sz w:val="16"/>
          <w:szCs w:val="16"/>
          <w:lang w:eastAsia="sl-SI"/>
        </w:rPr>
        <w:t>obdobje dveh let</w:t>
      </w:r>
      <w:r w:rsidRPr="006268A1">
        <w:rPr>
          <w:rFonts w:eastAsia="Times New Roman" w:cs="Times New Roman"/>
          <w:sz w:val="16"/>
          <w:szCs w:val="16"/>
          <w:lang w:eastAsia="sl-SI"/>
        </w:rPr>
        <w:t>:</w:t>
      </w:r>
    </w:p>
    <w:p w14:paraId="0F772997" w14:textId="77777777" w:rsidR="0004645D" w:rsidRPr="006268A1" w:rsidRDefault="0004645D" w:rsidP="006268A1">
      <w:pPr>
        <w:spacing w:after="0" w:line="240" w:lineRule="auto"/>
        <w:ind w:left="705"/>
        <w:jc w:val="both"/>
        <w:rPr>
          <w:rFonts w:eastAsia="Times New Roman" w:cs="Times New Roman"/>
          <w:sz w:val="16"/>
          <w:szCs w:val="16"/>
          <w:lang w:eastAsia="sl-SI"/>
        </w:rPr>
      </w:pPr>
    </w:p>
    <w:p w14:paraId="5F2DEE57" w14:textId="77777777" w:rsidR="006268A1" w:rsidRPr="006268A1" w:rsidRDefault="006268A1" w:rsidP="006268A1">
      <w:pPr>
        <w:numPr>
          <w:ilvl w:val="0"/>
          <w:numId w:val="39"/>
        </w:numPr>
        <w:spacing w:after="0" w:line="240" w:lineRule="auto"/>
        <w:jc w:val="both"/>
        <w:rPr>
          <w:rFonts w:eastAsia="Times New Roman" w:cs="Times New Roman"/>
          <w:sz w:val="16"/>
          <w:szCs w:val="16"/>
          <w:lang w:eastAsia="sl-SI"/>
        </w:rPr>
      </w:pPr>
      <w:r w:rsidRPr="006268A1">
        <w:rPr>
          <w:rFonts w:eastAsia="Times New Roman" w:cs="Times New Roman"/>
          <w:sz w:val="16"/>
          <w:szCs w:val="16"/>
          <w:lang w:eastAsia="sl-SI"/>
        </w:rPr>
        <w:t xml:space="preserve">Leto 2025: </w:t>
      </w:r>
    </w:p>
    <w:p w14:paraId="001D65D0" w14:textId="77777777" w:rsidR="006268A1" w:rsidRPr="006268A1" w:rsidRDefault="006268A1" w:rsidP="006268A1">
      <w:pPr>
        <w:numPr>
          <w:ilvl w:val="1"/>
          <w:numId w:val="39"/>
        </w:numPr>
        <w:spacing w:after="0" w:line="240" w:lineRule="auto"/>
        <w:jc w:val="both"/>
        <w:rPr>
          <w:rFonts w:eastAsia="Times New Roman" w:cs="Times New Roman"/>
          <w:sz w:val="16"/>
          <w:szCs w:val="16"/>
          <w:lang w:eastAsia="sl-SI"/>
        </w:rPr>
      </w:pPr>
      <w:r w:rsidRPr="006268A1">
        <w:rPr>
          <w:rFonts w:eastAsia="Times New Roman" w:cs="Times New Roman"/>
          <w:sz w:val="16"/>
          <w:szCs w:val="16"/>
          <w:lang w:eastAsia="sl-SI"/>
        </w:rPr>
        <w:t xml:space="preserve">revitalizacija in </w:t>
      </w:r>
      <w:proofErr w:type="spellStart"/>
      <w:r w:rsidRPr="006268A1">
        <w:rPr>
          <w:rFonts w:eastAsia="Times New Roman" w:cs="Times New Roman"/>
          <w:sz w:val="16"/>
          <w:szCs w:val="16"/>
          <w:lang w:eastAsia="sl-SI"/>
        </w:rPr>
        <w:t>metrološka</w:t>
      </w:r>
      <w:proofErr w:type="spellEnd"/>
      <w:r w:rsidRPr="006268A1">
        <w:rPr>
          <w:rFonts w:eastAsia="Times New Roman" w:cs="Times New Roman"/>
          <w:sz w:val="16"/>
          <w:szCs w:val="16"/>
          <w:lang w:eastAsia="sl-SI"/>
        </w:rPr>
        <w:t xml:space="preserve"> primerjava GC na MMRP CERŠAK /GC C6+ 6HH, GC FPD/;</w:t>
      </w:r>
    </w:p>
    <w:p w14:paraId="02D786C0" w14:textId="77777777" w:rsidR="006268A1" w:rsidRPr="006268A1" w:rsidRDefault="006268A1" w:rsidP="006268A1">
      <w:pPr>
        <w:numPr>
          <w:ilvl w:val="1"/>
          <w:numId w:val="39"/>
        </w:numPr>
        <w:spacing w:after="0" w:line="240" w:lineRule="auto"/>
        <w:jc w:val="both"/>
        <w:rPr>
          <w:rFonts w:eastAsia="Times New Roman" w:cs="Times New Roman"/>
          <w:sz w:val="16"/>
          <w:szCs w:val="16"/>
          <w:lang w:eastAsia="sl-SI"/>
        </w:rPr>
      </w:pPr>
      <w:r w:rsidRPr="006268A1">
        <w:rPr>
          <w:rFonts w:eastAsia="Times New Roman" w:cs="Times New Roman"/>
          <w:sz w:val="16"/>
          <w:szCs w:val="16"/>
          <w:lang w:eastAsia="sl-SI"/>
        </w:rPr>
        <w:t xml:space="preserve">revitalizacija in </w:t>
      </w:r>
      <w:proofErr w:type="spellStart"/>
      <w:r w:rsidRPr="006268A1">
        <w:rPr>
          <w:rFonts w:eastAsia="Times New Roman" w:cs="Times New Roman"/>
          <w:sz w:val="16"/>
          <w:szCs w:val="16"/>
          <w:lang w:eastAsia="sl-SI"/>
        </w:rPr>
        <w:t>metrološka</w:t>
      </w:r>
      <w:proofErr w:type="spellEnd"/>
      <w:r w:rsidRPr="006268A1">
        <w:rPr>
          <w:rFonts w:eastAsia="Times New Roman" w:cs="Times New Roman"/>
          <w:sz w:val="16"/>
          <w:szCs w:val="16"/>
          <w:lang w:eastAsia="sl-SI"/>
        </w:rPr>
        <w:t xml:space="preserve"> primerjava GC na MMRP ROGATEC /GC C6+/;</w:t>
      </w:r>
    </w:p>
    <w:p w14:paraId="21593158" w14:textId="77777777" w:rsidR="006268A1" w:rsidRPr="006268A1" w:rsidRDefault="006268A1" w:rsidP="006268A1">
      <w:pPr>
        <w:numPr>
          <w:ilvl w:val="1"/>
          <w:numId w:val="39"/>
        </w:numPr>
        <w:spacing w:after="0" w:line="240" w:lineRule="auto"/>
        <w:jc w:val="both"/>
        <w:rPr>
          <w:rFonts w:eastAsia="Times New Roman" w:cs="Times New Roman"/>
          <w:sz w:val="16"/>
          <w:szCs w:val="16"/>
          <w:lang w:eastAsia="sl-SI"/>
        </w:rPr>
      </w:pPr>
      <w:r w:rsidRPr="006268A1">
        <w:rPr>
          <w:rFonts w:eastAsia="Times New Roman" w:cs="Times New Roman"/>
          <w:sz w:val="16"/>
          <w:szCs w:val="16"/>
          <w:lang w:eastAsia="sl-SI"/>
        </w:rPr>
        <w:t xml:space="preserve">revitalizacija in </w:t>
      </w:r>
      <w:proofErr w:type="spellStart"/>
      <w:r w:rsidRPr="006268A1">
        <w:rPr>
          <w:rFonts w:eastAsia="Times New Roman" w:cs="Times New Roman"/>
          <w:sz w:val="16"/>
          <w:szCs w:val="16"/>
          <w:lang w:eastAsia="sl-SI"/>
        </w:rPr>
        <w:t>metrološka</w:t>
      </w:r>
      <w:proofErr w:type="spellEnd"/>
      <w:r w:rsidRPr="006268A1">
        <w:rPr>
          <w:rFonts w:eastAsia="Times New Roman" w:cs="Times New Roman"/>
          <w:sz w:val="16"/>
          <w:szCs w:val="16"/>
          <w:lang w:eastAsia="sl-SI"/>
        </w:rPr>
        <w:t xml:space="preserve"> primerjava GC na MMRP ŠEMPETER /GC C6+ 6HH/.</w:t>
      </w:r>
    </w:p>
    <w:p w14:paraId="75C6CAA8" w14:textId="77777777" w:rsidR="006268A1" w:rsidRPr="006268A1" w:rsidRDefault="006268A1" w:rsidP="006268A1">
      <w:pPr>
        <w:spacing w:after="0" w:line="240" w:lineRule="auto"/>
        <w:ind w:left="705"/>
        <w:jc w:val="both"/>
        <w:rPr>
          <w:rFonts w:eastAsia="Times New Roman" w:cs="Times New Roman"/>
          <w:sz w:val="16"/>
          <w:szCs w:val="16"/>
          <w:lang w:eastAsia="sl-SI"/>
        </w:rPr>
      </w:pPr>
    </w:p>
    <w:p w14:paraId="665976D8" w14:textId="50686EE2" w:rsidR="006268A1" w:rsidRPr="006268A1" w:rsidRDefault="006268A1" w:rsidP="006268A1">
      <w:pPr>
        <w:spacing w:after="0" w:line="240" w:lineRule="auto"/>
        <w:ind w:left="705"/>
        <w:jc w:val="both"/>
        <w:rPr>
          <w:rFonts w:eastAsia="Times New Roman" w:cs="Times New Roman"/>
          <w:sz w:val="16"/>
          <w:szCs w:val="16"/>
          <w:lang w:eastAsia="sl-SI"/>
        </w:rPr>
      </w:pPr>
      <w:r w:rsidRPr="006268A1">
        <w:rPr>
          <w:rFonts w:eastAsia="Times New Roman" w:cs="Times New Roman"/>
          <w:sz w:val="16"/>
          <w:szCs w:val="16"/>
          <w:lang w:eastAsia="sl-SI"/>
        </w:rPr>
        <w:t xml:space="preserve">Za izvedbo revitalizacije </w:t>
      </w:r>
      <w:r>
        <w:rPr>
          <w:rFonts w:eastAsia="Times New Roman" w:cs="Times New Roman"/>
          <w:sz w:val="16"/>
          <w:szCs w:val="16"/>
          <w:lang w:eastAsia="sl-SI"/>
        </w:rPr>
        <w:t>naročnik potrebuje</w:t>
      </w:r>
      <w:r w:rsidRPr="006268A1">
        <w:rPr>
          <w:rFonts w:eastAsia="Times New Roman" w:cs="Times New Roman"/>
          <w:sz w:val="16"/>
          <w:szCs w:val="16"/>
          <w:lang w:eastAsia="sl-SI"/>
        </w:rPr>
        <w:t xml:space="preserve"> 3 x jeklenke kalibracijskih plinov za </w:t>
      </w:r>
      <w:r w:rsidR="00AA20C9">
        <w:rPr>
          <w:rFonts w:eastAsia="Times New Roman" w:cs="Times New Roman"/>
          <w:sz w:val="16"/>
          <w:szCs w:val="16"/>
          <w:lang w:eastAsia="sl-SI"/>
        </w:rPr>
        <w:t>GC C6+ 6HH, 2 x jeklenki</w:t>
      </w:r>
      <w:r w:rsidRPr="006268A1">
        <w:rPr>
          <w:rFonts w:eastAsia="Times New Roman" w:cs="Times New Roman"/>
          <w:sz w:val="16"/>
          <w:szCs w:val="16"/>
          <w:lang w:eastAsia="sl-SI"/>
        </w:rPr>
        <w:t xml:space="preserve"> kalibracijskega plina za </w:t>
      </w:r>
      <w:r w:rsidR="00AA20C9">
        <w:rPr>
          <w:rFonts w:eastAsia="Times New Roman" w:cs="Times New Roman"/>
          <w:sz w:val="16"/>
          <w:szCs w:val="16"/>
          <w:lang w:eastAsia="sl-SI"/>
        </w:rPr>
        <w:t xml:space="preserve">GC </w:t>
      </w:r>
      <w:r w:rsidRPr="006268A1">
        <w:rPr>
          <w:rFonts w:eastAsia="Times New Roman" w:cs="Times New Roman"/>
          <w:sz w:val="16"/>
          <w:szCs w:val="16"/>
          <w:lang w:eastAsia="sl-SI"/>
        </w:rPr>
        <w:t>C6+ in 2 x jeklenki kalibracijskega plina za</w:t>
      </w:r>
      <w:r w:rsidR="00AA20C9">
        <w:rPr>
          <w:rFonts w:eastAsia="Times New Roman" w:cs="Times New Roman"/>
          <w:sz w:val="16"/>
          <w:szCs w:val="16"/>
          <w:lang w:eastAsia="sl-SI"/>
        </w:rPr>
        <w:t xml:space="preserve"> GC</w:t>
      </w:r>
      <w:r w:rsidRPr="006268A1">
        <w:rPr>
          <w:rFonts w:eastAsia="Times New Roman" w:cs="Times New Roman"/>
          <w:sz w:val="16"/>
          <w:szCs w:val="16"/>
          <w:lang w:eastAsia="sl-SI"/>
        </w:rPr>
        <w:t xml:space="preserve"> FPD. Za delovanje GC v letu 2025 </w:t>
      </w:r>
      <w:r>
        <w:rPr>
          <w:rFonts w:eastAsia="Times New Roman" w:cs="Times New Roman"/>
          <w:sz w:val="16"/>
          <w:szCs w:val="16"/>
          <w:lang w:eastAsia="sl-SI"/>
        </w:rPr>
        <w:t>potrebuje</w:t>
      </w:r>
      <w:r w:rsidRPr="006268A1">
        <w:rPr>
          <w:rFonts w:eastAsia="Times New Roman" w:cs="Times New Roman"/>
          <w:sz w:val="16"/>
          <w:szCs w:val="16"/>
          <w:lang w:eastAsia="sl-SI"/>
        </w:rPr>
        <w:t xml:space="preserve"> </w:t>
      </w:r>
      <w:r w:rsidR="00AA20C9">
        <w:rPr>
          <w:rFonts w:eastAsia="Times New Roman" w:cs="Times New Roman"/>
          <w:sz w:val="16"/>
          <w:szCs w:val="16"/>
          <w:lang w:eastAsia="sl-SI"/>
        </w:rPr>
        <w:t xml:space="preserve">naročnik </w:t>
      </w:r>
      <w:r w:rsidRPr="006268A1">
        <w:rPr>
          <w:rFonts w:eastAsia="Times New Roman" w:cs="Times New Roman"/>
          <w:sz w:val="16"/>
          <w:szCs w:val="16"/>
          <w:lang w:eastAsia="sl-SI"/>
        </w:rPr>
        <w:t>jeklenke: 8 x He, 6 x Ar, 10 x N</w:t>
      </w:r>
      <w:r w:rsidRPr="006268A1">
        <w:rPr>
          <w:rFonts w:eastAsia="Times New Roman" w:cs="Times New Roman"/>
          <w:sz w:val="16"/>
          <w:szCs w:val="16"/>
          <w:vertAlign w:val="subscript"/>
          <w:lang w:eastAsia="sl-SI"/>
        </w:rPr>
        <w:t>2</w:t>
      </w:r>
      <w:r w:rsidRPr="006268A1">
        <w:rPr>
          <w:rFonts w:eastAsia="Times New Roman" w:cs="Times New Roman"/>
          <w:sz w:val="16"/>
          <w:szCs w:val="16"/>
          <w:lang w:eastAsia="sl-SI"/>
        </w:rPr>
        <w:t>, 12 x Zrak, 8 x H</w:t>
      </w:r>
      <w:r w:rsidRPr="006268A1">
        <w:rPr>
          <w:rFonts w:eastAsia="Times New Roman" w:cs="Times New Roman"/>
          <w:sz w:val="16"/>
          <w:szCs w:val="16"/>
          <w:vertAlign w:val="subscript"/>
          <w:lang w:eastAsia="sl-SI"/>
        </w:rPr>
        <w:t>2</w:t>
      </w:r>
      <w:r w:rsidRPr="006268A1">
        <w:rPr>
          <w:rFonts w:eastAsia="Times New Roman" w:cs="Times New Roman"/>
          <w:sz w:val="16"/>
          <w:szCs w:val="16"/>
          <w:lang w:eastAsia="sl-SI"/>
        </w:rPr>
        <w:t>.</w:t>
      </w:r>
    </w:p>
    <w:p w14:paraId="11311C9B" w14:textId="77777777" w:rsidR="006268A1" w:rsidRPr="006268A1" w:rsidRDefault="006268A1" w:rsidP="006268A1">
      <w:pPr>
        <w:spacing w:after="0" w:line="240" w:lineRule="auto"/>
        <w:ind w:left="705"/>
        <w:jc w:val="both"/>
        <w:rPr>
          <w:rFonts w:eastAsia="Times New Roman" w:cs="Times New Roman"/>
          <w:sz w:val="16"/>
          <w:szCs w:val="16"/>
          <w:lang w:eastAsia="sl-SI"/>
        </w:rPr>
      </w:pPr>
    </w:p>
    <w:p w14:paraId="24231B82" w14:textId="77777777" w:rsidR="006268A1" w:rsidRPr="006268A1" w:rsidRDefault="006268A1" w:rsidP="006268A1">
      <w:pPr>
        <w:numPr>
          <w:ilvl w:val="0"/>
          <w:numId w:val="39"/>
        </w:numPr>
        <w:spacing w:after="0" w:line="240" w:lineRule="auto"/>
        <w:jc w:val="both"/>
        <w:rPr>
          <w:rFonts w:eastAsia="Times New Roman" w:cs="Times New Roman"/>
          <w:sz w:val="16"/>
          <w:szCs w:val="16"/>
          <w:lang w:eastAsia="sl-SI"/>
        </w:rPr>
      </w:pPr>
      <w:r w:rsidRPr="006268A1">
        <w:rPr>
          <w:rFonts w:eastAsia="Times New Roman" w:cs="Times New Roman"/>
          <w:sz w:val="16"/>
          <w:szCs w:val="16"/>
          <w:lang w:eastAsia="sl-SI"/>
        </w:rPr>
        <w:t xml:space="preserve">Leto 2026: </w:t>
      </w:r>
    </w:p>
    <w:p w14:paraId="71E322B7" w14:textId="77777777" w:rsidR="006268A1" w:rsidRPr="006268A1" w:rsidRDefault="006268A1" w:rsidP="006268A1">
      <w:pPr>
        <w:numPr>
          <w:ilvl w:val="1"/>
          <w:numId w:val="39"/>
        </w:numPr>
        <w:spacing w:after="0" w:line="240" w:lineRule="auto"/>
        <w:jc w:val="both"/>
        <w:rPr>
          <w:rFonts w:eastAsia="Times New Roman" w:cs="Times New Roman"/>
          <w:sz w:val="16"/>
          <w:szCs w:val="16"/>
          <w:lang w:eastAsia="sl-SI"/>
        </w:rPr>
      </w:pPr>
      <w:r w:rsidRPr="006268A1">
        <w:rPr>
          <w:rFonts w:eastAsia="Times New Roman" w:cs="Times New Roman"/>
          <w:sz w:val="16"/>
          <w:szCs w:val="16"/>
          <w:lang w:eastAsia="sl-SI"/>
        </w:rPr>
        <w:t xml:space="preserve">revitalizacija in </w:t>
      </w:r>
      <w:proofErr w:type="spellStart"/>
      <w:r w:rsidRPr="006268A1">
        <w:rPr>
          <w:rFonts w:eastAsia="Times New Roman" w:cs="Times New Roman"/>
          <w:sz w:val="16"/>
          <w:szCs w:val="16"/>
          <w:lang w:eastAsia="sl-SI"/>
        </w:rPr>
        <w:t>metrološka</w:t>
      </w:r>
      <w:proofErr w:type="spellEnd"/>
      <w:r w:rsidRPr="006268A1">
        <w:rPr>
          <w:rFonts w:eastAsia="Times New Roman" w:cs="Times New Roman"/>
          <w:sz w:val="16"/>
          <w:szCs w:val="16"/>
          <w:lang w:eastAsia="sl-SI"/>
        </w:rPr>
        <w:t xml:space="preserve"> primerjava GC na MMRP CERŠAK;</w:t>
      </w:r>
    </w:p>
    <w:p w14:paraId="31B7B42D" w14:textId="77777777" w:rsidR="006268A1" w:rsidRPr="006268A1" w:rsidRDefault="006268A1" w:rsidP="006268A1">
      <w:pPr>
        <w:numPr>
          <w:ilvl w:val="1"/>
          <w:numId w:val="39"/>
        </w:numPr>
        <w:spacing w:after="0" w:line="240" w:lineRule="auto"/>
        <w:jc w:val="both"/>
        <w:rPr>
          <w:rFonts w:eastAsia="Times New Roman" w:cs="Times New Roman"/>
          <w:sz w:val="16"/>
          <w:szCs w:val="16"/>
          <w:lang w:eastAsia="sl-SI"/>
        </w:rPr>
      </w:pPr>
      <w:r w:rsidRPr="006268A1">
        <w:rPr>
          <w:rFonts w:eastAsia="Times New Roman" w:cs="Times New Roman"/>
          <w:sz w:val="16"/>
          <w:szCs w:val="16"/>
          <w:lang w:eastAsia="sl-SI"/>
        </w:rPr>
        <w:t xml:space="preserve">revitalizacija in </w:t>
      </w:r>
      <w:proofErr w:type="spellStart"/>
      <w:r w:rsidRPr="006268A1">
        <w:rPr>
          <w:rFonts w:eastAsia="Times New Roman" w:cs="Times New Roman"/>
          <w:sz w:val="16"/>
          <w:szCs w:val="16"/>
          <w:lang w:eastAsia="sl-SI"/>
        </w:rPr>
        <w:t>metrološka</w:t>
      </w:r>
      <w:proofErr w:type="spellEnd"/>
      <w:r w:rsidRPr="006268A1">
        <w:rPr>
          <w:rFonts w:eastAsia="Times New Roman" w:cs="Times New Roman"/>
          <w:sz w:val="16"/>
          <w:szCs w:val="16"/>
          <w:lang w:eastAsia="sl-SI"/>
        </w:rPr>
        <w:t xml:space="preserve"> primerjava GC na RP PODLOG /GC C6+ 6HH/;</w:t>
      </w:r>
    </w:p>
    <w:p w14:paraId="6F87F930" w14:textId="77777777" w:rsidR="006268A1" w:rsidRPr="006268A1" w:rsidRDefault="006268A1" w:rsidP="006268A1">
      <w:pPr>
        <w:numPr>
          <w:ilvl w:val="1"/>
          <w:numId w:val="39"/>
        </w:numPr>
        <w:spacing w:after="0" w:line="240" w:lineRule="auto"/>
        <w:jc w:val="both"/>
        <w:rPr>
          <w:rFonts w:eastAsia="Times New Roman" w:cs="Times New Roman"/>
          <w:sz w:val="16"/>
          <w:szCs w:val="16"/>
          <w:lang w:eastAsia="sl-SI"/>
        </w:rPr>
      </w:pPr>
      <w:r w:rsidRPr="006268A1">
        <w:rPr>
          <w:rFonts w:eastAsia="Times New Roman" w:cs="Times New Roman"/>
          <w:sz w:val="16"/>
          <w:szCs w:val="16"/>
          <w:lang w:eastAsia="sl-SI"/>
        </w:rPr>
        <w:t xml:space="preserve">revitalizacija in </w:t>
      </w:r>
      <w:proofErr w:type="spellStart"/>
      <w:r w:rsidRPr="006268A1">
        <w:rPr>
          <w:rFonts w:eastAsia="Times New Roman" w:cs="Times New Roman"/>
          <w:sz w:val="16"/>
          <w:szCs w:val="16"/>
          <w:lang w:eastAsia="sl-SI"/>
        </w:rPr>
        <w:t>metrološka</w:t>
      </w:r>
      <w:proofErr w:type="spellEnd"/>
      <w:r w:rsidRPr="006268A1">
        <w:rPr>
          <w:rFonts w:eastAsia="Times New Roman" w:cs="Times New Roman"/>
          <w:sz w:val="16"/>
          <w:szCs w:val="16"/>
          <w:lang w:eastAsia="sl-SI"/>
        </w:rPr>
        <w:t xml:space="preserve"> primerjava GC na MRP TE-TOL /GC C6+/.</w:t>
      </w:r>
    </w:p>
    <w:p w14:paraId="4E6F9448" w14:textId="5E8BA361" w:rsidR="006268A1" w:rsidRDefault="006268A1" w:rsidP="006268A1">
      <w:pPr>
        <w:spacing w:after="0" w:line="240" w:lineRule="auto"/>
        <w:ind w:left="705"/>
        <w:jc w:val="both"/>
        <w:rPr>
          <w:rFonts w:eastAsia="Times New Roman" w:cs="Times New Roman"/>
          <w:sz w:val="16"/>
          <w:szCs w:val="16"/>
          <w:lang w:eastAsia="sl-SI"/>
        </w:rPr>
      </w:pPr>
    </w:p>
    <w:p w14:paraId="2E07974E" w14:textId="28AAEAFD" w:rsidR="00AA20C9" w:rsidRDefault="00AA20C9" w:rsidP="006268A1">
      <w:pPr>
        <w:spacing w:after="0" w:line="240" w:lineRule="auto"/>
        <w:ind w:left="705"/>
        <w:jc w:val="both"/>
        <w:rPr>
          <w:rFonts w:eastAsia="Times New Roman" w:cs="Times New Roman"/>
          <w:sz w:val="16"/>
          <w:szCs w:val="16"/>
          <w:lang w:eastAsia="sl-SI"/>
        </w:rPr>
      </w:pPr>
      <w:r w:rsidRPr="00AA20C9">
        <w:rPr>
          <w:rFonts w:eastAsia="Times New Roman" w:cs="Times New Roman"/>
          <w:sz w:val="16"/>
          <w:szCs w:val="16"/>
          <w:lang w:eastAsia="sl-SI"/>
        </w:rPr>
        <w:t>Za izvedbo revitalizacije potrebujemo 3 x jeklenke kalibracijskih plinov za</w:t>
      </w:r>
      <w:r>
        <w:rPr>
          <w:rFonts w:eastAsia="Times New Roman" w:cs="Times New Roman"/>
          <w:sz w:val="16"/>
          <w:szCs w:val="16"/>
          <w:lang w:eastAsia="sl-SI"/>
        </w:rPr>
        <w:t xml:space="preserve"> GC</w:t>
      </w:r>
      <w:r w:rsidRPr="00AA20C9">
        <w:rPr>
          <w:rFonts w:eastAsia="Times New Roman" w:cs="Times New Roman"/>
          <w:sz w:val="16"/>
          <w:szCs w:val="16"/>
          <w:lang w:eastAsia="sl-SI"/>
        </w:rPr>
        <w:t xml:space="preserve"> C6+ 6HH, 2 x jeklenki kalibracijskega plina za </w:t>
      </w:r>
      <w:r>
        <w:rPr>
          <w:rFonts w:eastAsia="Times New Roman" w:cs="Times New Roman"/>
          <w:sz w:val="16"/>
          <w:szCs w:val="16"/>
          <w:lang w:eastAsia="sl-SI"/>
        </w:rPr>
        <w:t xml:space="preserve">GC </w:t>
      </w:r>
      <w:r w:rsidRPr="00AA20C9">
        <w:rPr>
          <w:rFonts w:eastAsia="Times New Roman" w:cs="Times New Roman"/>
          <w:sz w:val="16"/>
          <w:szCs w:val="16"/>
          <w:lang w:eastAsia="sl-SI"/>
        </w:rPr>
        <w:t>C6+ in 2 x jeklenki kalibracijskega plina za</w:t>
      </w:r>
      <w:r>
        <w:rPr>
          <w:rFonts w:eastAsia="Times New Roman" w:cs="Times New Roman"/>
          <w:sz w:val="16"/>
          <w:szCs w:val="16"/>
          <w:lang w:eastAsia="sl-SI"/>
        </w:rPr>
        <w:t xml:space="preserve"> GC</w:t>
      </w:r>
      <w:r w:rsidRPr="00AA20C9">
        <w:rPr>
          <w:rFonts w:eastAsia="Times New Roman" w:cs="Times New Roman"/>
          <w:sz w:val="16"/>
          <w:szCs w:val="16"/>
          <w:lang w:eastAsia="sl-SI"/>
        </w:rPr>
        <w:t xml:space="preserve"> </w:t>
      </w:r>
      <w:r>
        <w:rPr>
          <w:rFonts w:eastAsia="Times New Roman" w:cs="Times New Roman"/>
          <w:sz w:val="16"/>
          <w:szCs w:val="16"/>
          <w:lang w:eastAsia="sl-SI"/>
        </w:rPr>
        <w:t>FPD. Za delovanje GC v letu 2026</w:t>
      </w:r>
      <w:r w:rsidRPr="00AA20C9">
        <w:rPr>
          <w:rFonts w:eastAsia="Times New Roman" w:cs="Times New Roman"/>
          <w:sz w:val="16"/>
          <w:szCs w:val="16"/>
          <w:lang w:eastAsia="sl-SI"/>
        </w:rPr>
        <w:t xml:space="preserve"> </w:t>
      </w:r>
      <w:r>
        <w:rPr>
          <w:rFonts w:eastAsia="Times New Roman" w:cs="Times New Roman"/>
          <w:sz w:val="16"/>
          <w:szCs w:val="16"/>
          <w:lang w:eastAsia="sl-SI"/>
        </w:rPr>
        <w:t>potrebuje naročnik</w:t>
      </w:r>
      <w:r w:rsidRPr="00AA20C9">
        <w:rPr>
          <w:rFonts w:eastAsia="Times New Roman" w:cs="Times New Roman"/>
          <w:sz w:val="16"/>
          <w:szCs w:val="16"/>
          <w:lang w:eastAsia="sl-SI"/>
        </w:rPr>
        <w:t xml:space="preserve"> jeklenke: 5 x He, 6 x Ar, 9 x N</w:t>
      </w:r>
      <w:r w:rsidRPr="00AA20C9">
        <w:rPr>
          <w:rFonts w:eastAsia="Times New Roman" w:cs="Times New Roman"/>
          <w:sz w:val="16"/>
          <w:szCs w:val="16"/>
          <w:vertAlign w:val="subscript"/>
          <w:lang w:eastAsia="sl-SI"/>
        </w:rPr>
        <w:t>2</w:t>
      </w:r>
      <w:r w:rsidRPr="00AA20C9">
        <w:rPr>
          <w:rFonts w:eastAsia="Times New Roman" w:cs="Times New Roman"/>
          <w:sz w:val="16"/>
          <w:szCs w:val="16"/>
          <w:lang w:eastAsia="sl-SI"/>
        </w:rPr>
        <w:t>, 12 x Zrak, 8 x H</w:t>
      </w:r>
      <w:r w:rsidRPr="00AA20C9">
        <w:rPr>
          <w:rFonts w:eastAsia="Times New Roman" w:cs="Times New Roman"/>
          <w:sz w:val="16"/>
          <w:szCs w:val="16"/>
          <w:vertAlign w:val="subscript"/>
          <w:lang w:eastAsia="sl-SI"/>
        </w:rPr>
        <w:t>2</w:t>
      </w:r>
      <w:r w:rsidRPr="00AA20C9">
        <w:rPr>
          <w:rFonts w:eastAsia="Times New Roman" w:cs="Times New Roman"/>
          <w:sz w:val="16"/>
          <w:szCs w:val="16"/>
          <w:lang w:eastAsia="sl-SI"/>
        </w:rPr>
        <w:t>.</w:t>
      </w:r>
    </w:p>
    <w:p w14:paraId="0C3744F6" w14:textId="77777777" w:rsidR="00AA20C9" w:rsidRPr="006268A1" w:rsidRDefault="00AA20C9" w:rsidP="006268A1">
      <w:pPr>
        <w:spacing w:after="0" w:line="240" w:lineRule="auto"/>
        <w:ind w:left="705"/>
        <w:jc w:val="both"/>
        <w:rPr>
          <w:rFonts w:eastAsia="Times New Roman" w:cs="Times New Roman"/>
          <w:sz w:val="16"/>
          <w:szCs w:val="16"/>
          <w:lang w:eastAsia="sl-SI"/>
        </w:rPr>
      </w:pPr>
    </w:p>
    <w:p w14:paraId="0895C0CB" w14:textId="7B694B4A" w:rsidR="004975DA" w:rsidRPr="00572D15" w:rsidRDefault="002F4DD3" w:rsidP="0031049B">
      <w:pPr>
        <w:spacing w:after="0" w:line="240" w:lineRule="auto"/>
        <w:ind w:left="705"/>
        <w:jc w:val="both"/>
        <w:rPr>
          <w:rFonts w:eastAsia="Times New Roman" w:cs="Times New Roman"/>
          <w:sz w:val="16"/>
          <w:szCs w:val="16"/>
          <w:lang w:eastAsia="sl-SI"/>
        </w:rPr>
      </w:pPr>
      <w:r w:rsidRPr="00572D15">
        <w:rPr>
          <w:rFonts w:eastAsia="Times New Roman" w:cs="Times New Roman"/>
          <w:sz w:val="16"/>
          <w:szCs w:val="16"/>
          <w:lang w:eastAsia="sl-SI"/>
        </w:rPr>
        <w:tab/>
      </w:r>
      <w:r w:rsidR="006268A1" w:rsidRPr="00572D15">
        <w:rPr>
          <w:rFonts w:eastAsia="Times New Roman" w:cs="Times New Roman"/>
          <w:sz w:val="16"/>
          <w:szCs w:val="16"/>
          <w:lang w:eastAsia="sl-SI"/>
        </w:rPr>
        <w:t xml:space="preserve">Sestave kalibracijskih plinov za leto 2025 </w:t>
      </w:r>
      <w:r w:rsidR="00B00A15" w:rsidRPr="00572D15">
        <w:rPr>
          <w:rFonts w:eastAsia="Times New Roman" w:cs="Times New Roman"/>
          <w:sz w:val="16"/>
          <w:szCs w:val="16"/>
          <w:lang w:eastAsia="sl-SI"/>
        </w:rPr>
        <w:t xml:space="preserve">so </w:t>
      </w:r>
      <w:r w:rsidRPr="00572D15">
        <w:rPr>
          <w:rFonts w:eastAsia="Times New Roman" w:cs="Times New Roman"/>
          <w:sz w:val="16"/>
          <w:szCs w:val="16"/>
          <w:lang w:eastAsia="sl-SI"/>
        </w:rPr>
        <w:t>razvidn</w:t>
      </w:r>
      <w:r w:rsidR="006268A1" w:rsidRPr="00572D15">
        <w:rPr>
          <w:rFonts w:eastAsia="Times New Roman" w:cs="Times New Roman"/>
          <w:sz w:val="16"/>
          <w:szCs w:val="16"/>
          <w:lang w:eastAsia="sl-SI"/>
        </w:rPr>
        <w:t>e</w:t>
      </w:r>
      <w:r w:rsidRPr="00572D15">
        <w:rPr>
          <w:rFonts w:eastAsia="Times New Roman" w:cs="Times New Roman"/>
          <w:sz w:val="16"/>
          <w:szCs w:val="16"/>
          <w:lang w:eastAsia="sl-SI"/>
        </w:rPr>
        <w:t xml:space="preserve"> iz priloge Minimalne tehnične zahteve (PRILOGA </w:t>
      </w:r>
      <w:r w:rsidR="00B52349" w:rsidRPr="00572D15">
        <w:rPr>
          <w:rFonts w:eastAsia="Times New Roman" w:cs="Times New Roman"/>
          <w:sz w:val="16"/>
          <w:szCs w:val="16"/>
          <w:lang w:eastAsia="sl-SI"/>
        </w:rPr>
        <w:t>9</w:t>
      </w:r>
      <w:r w:rsidRPr="00572D15">
        <w:rPr>
          <w:rFonts w:eastAsia="Times New Roman" w:cs="Times New Roman"/>
          <w:sz w:val="16"/>
          <w:szCs w:val="16"/>
          <w:lang w:eastAsia="sl-SI"/>
        </w:rPr>
        <w:t>).</w:t>
      </w:r>
    </w:p>
    <w:p w14:paraId="382F765F" w14:textId="5F48F424" w:rsidR="002F4DD3" w:rsidRDefault="002F4DD3" w:rsidP="00DB7319">
      <w:pPr>
        <w:spacing w:after="0" w:line="240" w:lineRule="auto"/>
        <w:jc w:val="both"/>
        <w:rPr>
          <w:rFonts w:eastAsia="Times New Roman" w:cs="Times New Roman"/>
          <w:sz w:val="16"/>
          <w:szCs w:val="16"/>
          <w:lang w:eastAsia="sl-SI"/>
        </w:rPr>
      </w:pPr>
    </w:p>
    <w:p w14:paraId="0CCAE219" w14:textId="2FA37192" w:rsidR="00C35CFD" w:rsidRDefault="00C35CFD" w:rsidP="00C35CFD">
      <w:pPr>
        <w:spacing w:after="0" w:line="240" w:lineRule="auto"/>
        <w:ind w:left="705"/>
        <w:jc w:val="both"/>
        <w:rPr>
          <w:rFonts w:eastAsia="Times New Roman" w:cs="Times New Roman"/>
          <w:sz w:val="16"/>
          <w:szCs w:val="16"/>
          <w:lang w:eastAsia="sl-SI"/>
        </w:rPr>
      </w:pPr>
      <w:r>
        <w:rPr>
          <w:rFonts w:eastAsia="Times New Roman" w:cs="Times New Roman"/>
          <w:sz w:val="16"/>
          <w:szCs w:val="16"/>
          <w:lang w:eastAsia="sl-SI"/>
        </w:rPr>
        <w:t>Rok izvedbe storitev, naročenih v letu 2025 je najkasneje do 31. 12. 2025, rok izvedbe</w:t>
      </w:r>
      <w:r w:rsidR="00AA20C9">
        <w:rPr>
          <w:rFonts w:eastAsia="Times New Roman" w:cs="Times New Roman"/>
          <w:sz w:val="16"/>
          <w:szCs w:val="16"/>
          <w:lang w:eastAsia="sl-SI"/>
        </w:rPr>
        <w:t xml:space="preserve"> storitev, naročenih v letu 2026</w:t>
      </w:r>
      <w:r>
        <w:rPr>
          <w:rFonts w:eastAsia="Times New Roman" w:cs="Times New Roman"/>
          <w:sz w:val="16"/>
          <w:szCs w:val="16"/>
          <w:lang w:eastAsia="sl-SI"/>
        </w:rPr>
        <w:t xml:space="preserve"> je najkasneje do 31. 12. 2026.</w:t>
      </w:r>
    </w:p>
    <w:p w14:paraId="6A830655" w14:textId="77777777" w:rsidR="00C35CFD" w:rsidRDefault="00C35CFD" w:rsidP="00DB7319">
      <w:pPr>
        <w:spacing w:after="0" w:line="240" w:lineRule="auto"/>
        <w:jc w:val="both"/>
        <w:rPr>
          <w:rFonts w:eastAsia="Times New Roman" w:cs="Times New Roman"/>
          <w:sz w:val="16"/>
          <w:szCs w:val="16"/>
          <w:lang w:eastAsia="sl-SI"/>
        </w:rPr>
      </w:pPr>
    </w:p>
    <w:p w14:paraId="0FDCF015"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Rok plačila je 30 dni od prejema računa.</w:t>
      </w:r>
    </w:p>
    <w:p w14:paraId="29F319BE"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6E2F45C5"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Ponudba mora biti veljavna vsaj še 90 dni od dneva, ki je določen za predložitev ponudb.</w:t>
      </w:r>
    </w:p>
    <w:p w14:paraId="269475CD"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464AE08E" w14:textId="48B626AD" w:rsidR="002F4DD3" w:rsidRPr="002F4DD3" w:rsidRDefault="006268A1" w:rsidP="002F4DD3">
      <w:pPr>
        <w:spacing w:after="0" w:line="240" w:lineRule="auto"/>
        <w:rPr>
          <w:rFonts w:eastAsia="Times New Roman" w:cs="Times New Roman"/>
          <w:sz w:val="16"/>
          <w:szCs w:val="16"/>
          <w:lang w:eastAsia="sl-SI"/>
        </w:rPr>
      </w:pPr>
      <w:bookmarkStart w:id="6" w:name="_Toc262039892"/>
      <w:bookmarkStart w:id="7" w:name="_Toc156789103"/>
      <w:bookmarkStart w:id="8" w:name="_Toc262039009"/>
      <w:bookmarkStart w:id="9" w:name="_Toc262039897"/>
      <w:bookmarkEnd w:id="6"/>
      <w:r>
        <w:rPr>
          <w:rFonts w:eastAsia="Times New Roman" w:cs="Times New Roman"/>
          <w:sz w:val="16"/>
          <w:szCs w:val="16"/>
          <w:lang w:eastAsia="sl-SI"/>
        </w:rPr>
        <w:t>2.4</w:t>
      </w:r>
      <w:r w:rsidR="002F4DD3" w:rsidRPr="002F4DD3">
        <w:rPr>
          <w:rFonts w:eastAsia="Times New Roman" w:cs="Times New Roman"/>
          <w:sz w:val="16"/>
          <w:szCs w:val="16"/>
          <w:lang w:eastAsia="sl-SI"/>
        </w:rPr>
        <w:tab/>
        <w:t>Prispele ponudbe bo naročnik ovrednotil v skladu s pogoji in merili iz te razpisne dokumentacije.</w:t>
      </w:r>
    </w:p>
    <w:p w14:paraId="41958433" w14:textId="77777777" w:rsidR="002F4DD3" w:rsidRPr="002F4DD3" w:rsidRDefault="002F4DD3" w:rsidP="002F4DD3">
      <w:pPr>
        <w:spacing w:after="0" w:line="240" w:lineRule="auto"/>
        <w:rPr>
          <w:rFonts w:eastAsia="Times New Roman" w:cs="Times New Roman"/>
          <w:sz w:val="16"/>
          <w:szCs w:val="16"/>
          <w:lang w:eastAsia="sl-SI"/>
        </w:rPr>
      </w:pPr>
      <w:bookmarkStart w:id="10" w:name="_Toc262039894"/>
      <w:bookmarkEnd w:id="10"/>
    </w:p>
    <w:p w14:paraId="1FFD5F7D" w14:textId="0698928E" w:rsidR="002F4DD3" w:rsidRPr="002F4DD3" w:rsidRDefault="006268A1" w:rsidP="002F4DD3">
      <w:pPr>
        <w:spacing w:after="0" w:line="240" w:lineRule="auto"/>
        <w:ind w:left="720" w:hanging="720"/>
        <w:jc w:val="both"/>
        <w:rPr>
          <w:rFonts w:eastAsia="Times New Roman" w:cs="Times New Roman"/>
          <w:sz w:val="16"/>
          <w:szCs w:val="16"/>
          <w:lang w:eastAsia="sl-SI"/>
        </w:rPr>
      </w:pPr>
      <w:bookmarkStart w:id="11" w:name="_Toc318977303"/>
      <w:bookmarkEnd w:id="7"/>
      <w:bookmarkEnd w:id="8"/>
      <w:bookmarkEnd w:id="9"/>
      <w:r>
        <w:rPr>
          <w:rFonts w:eastAsia="Times New Roman" w:cs="Times New Roman"/>
          <w:sz w:val="16"/>
          <w:szCs w:val="16"/>
          <w:lang w:eastAsia="sl-SI"/>
        </w:rPr>
        <w:t>2.5</w:t>
      </w:r>
      <w:r w:rsidR="002F4DD3" w:rsidRPr="002F4DD3">
        <w:rPr>
          <w:rFonts w:eastAsia="Times New Roman" w:cs="Times New Roman"/>
          <w:sz w:val="16"/>
          <w:szCs w:val="16"/>
          <w:lang w:eastAsia="sl-SI"/>
        </w:rPr>
        <w:tab/>
        <w:t>Postopek naročanja: Naročnik bo izvedel javno naročanje po postopku oddaje naročila male vrednosti.</w:t>
      </w:r>
    </w:p>
    <w:p w14:paraId="5644F269" w14:textId="77777777" w:rsidR="002F4DD3" w:rsidRPr="002F4DD3" w:rsidRDefault="002F4DD3" w:rsidP="002F4DD3">
      <w:pPr>
        <w:spacing w:after="0" w:line="240" w:lineRule="auto"/>
        <w:ind w:left="709"/>
        <w:jc w:val="both"/>
        <w:rPr>
          <w:rFonts w:eastAsia="Times New Roman" w:cs="Times New Roman"/>
          <w:sz w:val="16"/>
          <w:szCs w:val="16"/>
          <w:lang w:eastAsia="sl-SI"/>
        </w:rPr>
      </w:pPr>
    </w:p>
    <w:p w14:paraId="2E14823C"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w:t>
      </w:r>
    </w:p>
    <w:p w14:paraId="63D4F45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7BAE7E73" w14:textId="77777777" w:rsidR="002F4DD3" w:rsidRPr="002F4DD3" w:rsidRDefault="002F4DD3" w:rsidP="002F4DD3">
      <w:pPr>
        <w:spacing w:after="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Datum izvedbe pogajanj bo naročnik določil po pregledu ponudb.</w:t>
      </w:r>
    </w:p>
    <w:p w14:paraId="7036019A"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62E86CA6"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Naročnik si pridržuje pogajanja izvesti ali z oddajo izboljšanih ponudb prek sistema e-JN ali ustno na sedežu naročnika. V kolikor bo naročnik izvedel več krogov pogajanj, bo obvestil ponudnike o zadnjem krogu pogajanj.</w:t>
      </w:r>
    </w:p>
    <w:p w14:paraId="099D1851"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6ABA8023" w14:textId="32A8A533" w:rsidR="002F4DD3" w:rsidRPr="002F4DD3" w:rsidRDefault="006268A1" w:rsidP="002F4DD3">
      <w:pPr>
        <w:spacing w:after="0" w:line="240" w:lineRule="auto"/>
        <w:ind w:left="720" w:hanging="720"/>
        <w:jc w:val="both"/>
        <w:rPr>
          <w:rFonts w:eastAsia="Times New Roman" w:cs="Times New Roman"/>
          <w:sz w:val="16"/>
          <w:szCs w:val="16"/>
          <w:lang w:eastAsia="sl-SI"/>
        </w:rPr>
      </w:pPr>
      <w:r>
        <w:rPr>
          <w:rFonts w:eastAsia="Times New Roman" w:cs="Times New Roman"/>
          <w:sz w:val="16"/>
          <w:szCs w:val="16"/>
          <w:lang w:eastAsia="sl-SI"/>
        </w:rPr>
        <w:t>2.6</w:t>
      </w:r>
      <w:r w:rsidR="002F4DD3" w:rsidRPr="002F4DD3">
        <w:rPr>
          <w:rFonts w:eastAsia="Times New Roman" w:cs="Times New Roman"/>
          <w:sz w:val="16"/>
          <w:szCs w:val="16"/>
          <w:lang w:eastAsia="sl-SI"/>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0FD2BF12" w14:textId="77777777" w:rsidR="002F4DD3" w:rsidRPr="002F4DD3" w:rsidRDefault="002F4DD3" w:rsidP="002F4DD3">
      <w:pPr>
        <w:tabs>
          <w:tab w:val="left" w:pos="5385"/>
        </w:tabs>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ab/>
      </w:r>
      <w:r w:rsidRPr="002F4DD3">
        <w:rPr>
          <w:rFonts w:eastAsia="Times New Roman" w:cs="Times New Roman"/>
          <w:sz w:val="16"/>
          <w:szCs w:val="16"/>
          <w:lang w:eastAsia="sl-SI"/>
        </w:rPr>
        <w:tab/>
      </w:r>
    </w:p>
    <w:p w14:paraId="22F8CEC9"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Ponudnik se mora pred oddajo ponudbe registrirati na spletnem naslovu https://ejn.gov.si, v skladu z Navodili za uporabo e-JN. Če je ponudnik že registriran v informacijski sistem e-JN, se v aplikacijo prijavi na istem naslovu.</w:t>
      </w:r>
    </w:p>
    <w:p w14:paraId="3E21C62B"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p>
    <w:p w14:paraId="30BC2E99"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E54684B"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4731CE60" w14:textId="7C5A28B4"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 xml:space="preserve">Ponudba se šteje za pravočasno oddano, če jo naročnik prejme preko sistema e-JN https://ejn.gov.si najkasneje do roka za oddajo ponudb, ki je </w:t>
      </w:r>
      <w:r w:rsidR="00A23E91">
        <w:rPr>
          <w:rFonts w:eastAsia="Times New Roman" w:cs="Times New Roman"/>
          <w:sz w:val="16"/>
          <w:szCs w:val="16"/>
          <w:lang w:eastAsia="sl-SI"/>
        </w:rPr>
        <w:t>14. 7. 2025</w:t>
      </w:r>
      <w:r w:rsidRPr="002F4DD3">
        <w:rPr>
          <w:rFonts w:eastAsia="Times New Roman" w:cs="Times New Roman"/>
          <w:sz w:val="16"/>
          <w:szCs w:val="16"/>
          <w:lang w:eastAsia="sl-SI"/>
        </w:rPr>
        <w:t xml:space="preserve"> do 9. ure. Za oddano ponudbo se šteje ponudba, ki je v informacijskem sistemu e-JN označena s statusom »ODDANO«.</w:t>
      </w:r>
    </w:p>
    <w:p w14:paraId="5CC71D81"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5DC3B587"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lastRenderedPageBreak/>
        <w:t xml:space="preserve">Ponudnik lahko do roka za oddajo ponudb svojo ponudbo umakne ali spremeni. Če ponudnik v informacijskem sistemu e-JN svojo ponudbo umakne, se šteje, da ta ponudba ni bila oddana in je naročnik v sistemu e-JN tudi ne bo videl. Če ponudnik svojo ponudbo v informacijskem sistemu e-JN spremeni, je naročniku v tem sistemu odprta zadnja oddana ponudba. </w:t>
      </w:r>
    </w:p>
    <w:p w14:paraId="3817E9D0"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0871AE60"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Po preteku roka za predložitev ponudb ponudbe ne bo več mogoče oddati.</w:t>
      </w:r>
    </w:p>
    <w:p w14:paraId="0C3B5C3D"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5C4E4EF3" w14:textId="2E330D10" w:rsidR="002F4DD3" w:rsidRPr="002F4DD3" w:rsidRDefault="002F4DD3" w:rsidP="002F4DD3">
      <w:pPr>
        <w:spacing w:after="0" w:line="240" w:lineRule="auto"/>
        <w:ind w:left="720" w:hanging="15"/>
        <w:jc w:val="both"/>
        <w:rPr>
          <w:rFonts w:eastAsia="Times New Roman" w:cs="Times New Roman"/>
          <w:sz w:val="16"/>
          <w:szCs w:val="16"/>
          <w:lang w:eastAsia="sl-SI"/>
        </w:rPr>
      </w:pPr>
      <w:r w:rsidRPr="002F4DD3">
        <w:rPr>
          <w:rFonts w:eastAsia="Times New Roman" w:cs="Times New Roman"/>
          <w:sz w:val="16"/>
          <w:szCs w:val="16"/>
          <w:lang w:eastAsia="sl-SI"/>
        </w:rPr>
        <w:t xml:space="preserve">Odpiranje ponudb bo dne </w:t>
      </w:r>
      <w:r w:rsidR="00A23E91">
        <w:rPr>
          <w:rFonts w:eastAsia="Times New Roman" w:cs="Times New Roman"/>
          <w:sz w:val="16"/>
          <w:szCs w:val="16"/>
          <w:lang w:eastAsia="sl-SI"/>
        </w:rPr>
        <w:t>14. 7. 2025</w:t>
      </w:r>
      <w:r w:rsidRPr="002F4DD3">
        <w:rPr>
          <w:rFonts w:eastAsia="Times New Roman" w:cs="Times New Roman"/>
          <w:sz w:val="16"/>
          <w:szCs w:val="16"/>
          <w:lang w:eastAsia="sl-SI"/>
        </w:rPr>
        <w:t xml:space="preserve"> ob 10. uri. Odpiranje ponudb bo potekalo avtomatično v informacijskem sistemu e-JN na spletnem naslovu https://ejn.gov.si. </w:t>
      </w:r>
    </w:p>
    <w:p w14:paraId="4337A25C" w14:textId="77777777" w:rsidR="002F4DD3" w:rsidRPr="002F4DD3" w:rsidRDefault="002F4DD3" w:rsidP="002F4DD3">
      <w:pPr>
        <w:spacing w:after="0" w:line="240" w:lineRule="auto"/>
        <w:ind w:left="720" w:hanging="15"/>
        <w:jc w:val="both"/>
        <w:rPr>
          <w:rFonts w:eastAsia="Times New Roman" w:cs="Times New Roman"/>
          <w:sz w:val="16"/>
          <w:szCs w:val="16"/>
          <w:lang w:eastAsia="sl-SI"/>
        </w:rPr>
      </w:pPr>
    </w:p>
    <w:p w14:paraId="485C7458" w14:textId="77777777" w:rsidR="002F4DD3" w:rsidRPr="002F4DD3" w:rsidRDefault="002F4DD3" w:rsidP="002F4DD3">
      <w:pPr>
        <w:spacing w:after="0" w:line="240" w:lineRule="auto"/>
        <w:ind w:left="720" w:hanging="15"/>
        <w:jc w:val="both"/>
        <w:rPr>
          <w:rFonts w:eastAsia="Times New Roman" w:cs="Times New Roman"/>
          <w:sz w:val="16"/>
          <w:szCs w:val="16"/>
          <w:lang w:eastAsia="sl-SI"/>
        </w:rPr>
      </w:pPr>
      <w:r w:rsidRPr="002F4DD3">
        <w:rPr>
          <w:rFonts w:eastAsia="Times New Roman" w:cs="Times New Roman"/>
          <w:sz w:val="16"/>
          <w:szCs w:val="16"/>
          <w:lang w:eastAsia="sl-SI"/>
        </w:rPr>
        <w:t xml:space="preserve">Odpiranje poteka tako, da informacijski sistem e-JN samodejno ob uri, ki je določena za javno odpiranje ponudb, prikaže podatke o ponudniku ter omogoči dostop do </w:t>
      </w:r>
      <w:proofErr w:type="spellStart"/>
      <w:r w:rsidRPr="002F4DD3">
        <w:rPr>
          <w:rFonts w:eastAsia="Times New Roman" w:cs="Times New Roman"/>
          <w:sz w:val="16"/>
          <w:szCs w:val="16"/>
          <w:lang w:eastAsia="sl-SI"/>
        </w:rPr>
        <w:t>pdf</w:t>
      </w:r>
      <w:proofErr w:type="spellEnd"/>
      <w:r w:rsidRPr="002F4DD3">
        <w:rPr>
          <w:rFonts w:eastAsia="Times New Roman" w:cs="Times New Roman"/>
          <w:sz w:val="16"/>
          <w:szCs w:val="16"/>
          <w:lang w:eastAsia="sl-SI"/>
        </w:rPr>
        <w:t xml:space="preserve"> dokumenta, ki ga ponudnik naloži v sistem e-JN. </w:t>
      </w:r>
    </w:p>
    <w:p w14:paraId="1DE83467" w14:textId="77777777" w:rsidR="002F4DD3" w:rsidRPr="002F4DD3" w:rsidRDefault="002F4DD3" w:rsidP="002F4DD3">
      <w:pPr>
        <w:spacing w:after="0" w:line="240" w:lineRule="auto"/>
        <w:jc w:val="both"/>
        <w:rPr>
          <w:rFonts w:eastAsia="Times New Roman" w:cs="Times New Roman"/>
          <w:sz w:val="16"/>
          <w:szCs w:val="16"/>
          <w:lang w:eastAsia="sl-SI"/>
        </w:rPr>
      </w:pPr>
    </w:p>
    <w:p w14:paraId="702F247D" w14:textId="24F00D99" w:rsidR="002F4DD3" w:rsidRPr="002F4DD3" w:rsidRDefault="006268A1" w:rsidP="002F4DD3">
      <w:pPr>
        <w:spacing w:after="0" w:line="240" w:lineRule="auto"/>
        <w:ind w:left="705" w:hanging="705"/>
        <w:jc w:val="both"/>
        <w:rPr>
          <w:rFonts w:eastAsia="Times New Roman" w:cs="Times New Roman"/>
          <w:sz w:val="16"/>
          <w:szCs w:val="16"/>
          <w:lang w:eastAsia="sl-SI"/>
        </w:rPr>
      </w:pPr>
      <w:r>
        <w:rPr>
          <w:rFonts w:eastAsia="Times New Roman" w:cs="Times New Roman"/>
          <w:sz w:val="16"/>
          <w:szCs w:val="16"/>
          <w:lang w:eastAsia="sl-SI"/>
        </w:rPr>
        <w:t>2.7</w:t>
      </w:r>
      <w:r w:rsidR="002F4DD3" w:rsidRPr="002F4DD3">
        <w:rPr>
          <w:rFonts w:eastAsia="Times New Roman" w:cs="Times New Roman"/>
          <w:sz w:val="16"/>
          <w:szCs w:val="16"/>
          <w:lang w:eastAsia="sl-SI"/>
        </w:rPr>
        <w:tab/>
        <w:t xml:space="preserve">Ponudniki lahko zahtevajo dodatna pojasnila v zvezi z razpisno dokumentacijo, vendar ne kasneje kot do dne </w:t>
      </w:r>
      <w:r w:rsidR="00A23E91">
        <w:rPr>
          <w:rFonts w:eastAsia="Times New Roman" w:cs="Times New Roman"/>
          <w:sz w:val="16"/>
          <w:szCs w:val="16"/>
          <w:lang w:eastAsia="sl-SI"/>
        </w:rPr>
        <w:t>8. 7. 2025</w:t>
      </w:r>
      <w:r w:rsidR="002F4DD3" w:rsidRPr="002F4DD3">
        <w:rPr>
          <w:rFonts w:eastAsia="Times New Roman" w:cs="Times New Roman"/>
          <w:sz w:val="16"/>
          <w:szCs w:val="16"/>
          <w:lang w:eastAsia="sl-SI"/>
        </w:rPr>
        <w:t xml:space="preserve">  do 9. ure. Naročnik bo v najkrajšem času, najkasneje pa do dne </w:t>
      </w:r>
      <w:r w:rsidR="00A23E91">
        <w:rPr>
          <w:rFonts w:eastAsia="Times New Roman" w:cs="Times New Roman"/>
          <w:sz w:val="16"/>
          <w:szCs w:val="16"/>
          <w:lang w:eastAsia="sl-SI"/>
        </w:rPr>
        <w:t>10. 7. 2025</w:t>
      </w:r>
      <w:r w:rsidR="002F4DD3" w:rsidRPr="002F4DD3">
        <w:rPr>
          <w:rFonts w:eastAsia="Times New Roman" w:cs="Times New Roman"/>
          <w:sz w:val="16"/>
          <w:szCs w:val="16"/>
          <w:lang w:eastAsia="sl-SI"/>
        </w:rPr>
        <w:t xml:space="preserve"> do 14. ure, preko portala javnih naročil objavil pisni odgovor. Naročnik bo odgovoril le na pravočasno predložena vprašanja.</w:t>
      </w:r>
    </w:p>
    <w:p w14:paraId="5B97BDC7"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67586A8F" w14:textId="77777777" w:rsid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Upoštevane bodo samo tiste zahteve za dodatna pojasnila, ki bodo naročniku posredovane preko portala javnih naročil.</w:t>
      </w:r>
    </w:p>
    <w:p w14:paraId="45FCE609" w14:textId="77777777" w:rsidR="00E356A6" w:rsidRPr="002F4DD3" w:rsidRDefault="00E356A6" w:rsidP="002F4DD3">
      <w:pPr>
        <w:spacing w:after="0" w:line="240" w:lineRule="auto"/>
        <w:ind w:left="705"/>
        <w:jc w:val="both"/>
        <w:rPr>
          <w:rFonts w:eastAsia="Times New Roman" w:cs="Times New Roman"/>
          <w:sz w:val="16"/>
          <w:szCs w:val="16"/>
          <w:lang w:eastAsia="sl-SI"/>
        </w:rPr>
      </w:pPr>
    </w:p>
    <w:p w14:paraId="1211CB4D"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4FB10F41" w14:textId="77777777" w:rsidR="002F4DD3" w:rsidRPr="002F4DD3" w:rsidRDefault="002F4DD3" w:rsidP="002F4DD3">
      <w:pPr>
        <w:spacing w:after="0" w:line="240" w:lineRule="auto"/>
        <w:ind w:left="705"/>
        <w:jc w:val="both"/>
        <w:rPr>
          <w:rFonts w:eastAsia="Times New Roman" w:cs="Times New Roman"/>
          <w:sz w:val="16"/>
          <w:szCs w:val="16"/>
          <w:lang w:eastAsia="sl-SI"/>
        </w:rPr>
      </w:pPr>
    </w:p>
    <w:bookmarkEnd w:id="11"/>
    <w:p w14:paraId="74F7D733" w14:textId="70C68599" w:rsidR="002F4DD3" w:rsidRDefault="002F4DD3" w:rsidP="002F4DD3">
      <w:pPr>
        <w:spacing w:after="0" w:line="240" w:lineRule="auto"/>
        <w:ind w:firstLine="708"/>
        <w:jc w:val="both"/>
        <w:rPr>
          <w:rFonts w:eastAsia="Times New Roman" w:cs="Times New Roman"/>
          <w:i/>
          <w:sz w:val="16"/>
          <w:szCs w:val="16"/>
          <w:u w:val="single"/>
          <w:lang w:eastAsia="sl-SI"/>
        </w:rPr>
      </w:pPr>
    </w:p>
    <w:p w14:paraId="6307B8FC" w14:textId="77777777"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bookmarkStart w:id="12" w:name="_Toc477356331"/>
      <w:bookmarkStart w:id="13" w:name="_Toc200625872"/>
      <w:r w:rsidRPr="002F4DD3">
        <w:rPr>
          <w:rFonts w:eastAsia="Times New Roman" w:cs="Times New Roman"/>
          <w:b/>
          <w:sz w:val="16"/>
          <w:szCs w:val="16"/>
          <w:lang w:eastAsia="sl-SI"/>
        </w:rPr>
        <w:t>3.</w:t>
      </w:r>
      <w:r w:rsidRPr="002F4DD3">
        <w:rPr>
          <w:rFonts w:eastAsia="Times New Roman" w:cs="Times New Roman"/>
          <w:b/>
          <w:sz w:val="16"/>
          <w:szCs w:val="16"/>
          <w:lang w:eastAsia="sl-SI"/>
        </w:rPr>
        <w:tab/>
        <w:t>MERILA</w:t>
      </w:r>
      <w:bookmarkEnd w:id="12"/>
      <w:bookmarkEnd w:id="13"/>
    </w:p>
    <w:p w14:paraId="3A508652" w14:textId="77777777" w:rsidR="002F4DD3" w:rsidRPr="002F4DD3" w:rsidRDefault="002F4DD3" w:rsidP="002F4DD3">
      <w:pPr>
        <w:spacing w:after="0" w:line="240" w:lineRule="auto"/>
        <w:ind w:firstLine="708"/>
        <w:jc w:val="both"/>
        <w:rPr>
          <w:rFonts w:eastAsia="Times New Roman" w:cs="Times New Roman"/>
          <w:i/>
          <w:sz w:val="16"/>
          <w:szCs w:val="16"/>
          <w:u w:val="single"/>
          <w:lang w:eastAsia="sl-SI"/>
        </w:rPr>
      </w:pPr>
    </w:p>
    <w:p w14:paraId="3E3DCB69" w14:textId="1B914D43" w:rsidR="002F4DD3" w:rsidRPr="002F4DD3" w:rsidRDefault="002F4DD3" w:rsidP="002F4DD3">
      <w:pPr>
        <w:spacing w:after="0" w:line="240" w:lineRule="auto"/>
        <w:ind w:left="720"/>
        <w:jc w:val="both"/>
        <w:rPr>
          <w:rFonts w:eastAsia="Times New Roman" w:cs="Times New Roman"/>
          <w:sz w:val="16"/>
          <w:szCs w:val="16"/>
          <w:lang w:eastAsia="sl-SI"/>
        </w:rPr>
      </w:pPr>
      <w:r w:rsidRPr="002F4DD3">
        <w:rPr>
          <w:rFonts w:eastAsia="Times New Roman" w:cs="Times New Roman"/>
          <w:sz w:val="16"/>
          <w:szCs w:val="16"/>
          <w:lang w:eastAsia="sl-SI"/>
        </w:rPr>
        <w:t>Naročnik bo ponudbe ocenjeval po kriteriju ekonomsko najugodnejše ponudbe (največ doseženih točk). Pri tem bo naročnik upošteval naslednja merila:</w:t>
      </w:r>
    </w:p>
    <w:p w14:paraId="63B149E4" w14:textId="7FD180A5" w:rsidR="002F4DD3" w:rsidRDefault="002F4DD3" w:rsidP="002F4DD3">
      <w:pPr>
        <w:spacing w:after="0" w:line="240" w:lineRule="auto"/>
        <w:ind w:left="720"/>
        <w:jc w:val="both"/>
        <w:rPr>
          <w:rFonts w:eastAsia="Times New Roman" w:cs="Times New Roman"/>
          <w:sz w:val="16"/>
          <w:szCs w:val="16"/>
          <w:lang w:eastAsia="sl-SI"/>
        </w:rPr>
      </w:pPr>
    </w:p>
    <w:p w14:paraId="469E6683" w14:textId="2B7F9922" w:rsidR="002F4DD3" w:rsidRPr="002F4DD3" w:rsidRDefault="006268A1"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8"/>
        <w:jc w:val="both"/>
        <w:rPr>
          <w:rFonts w:eastAsia="Times New Roman" w:cs="Times New Roman"/>
          <w:i/>
          <w:sz w:val="16"/>
          <w:szCs w:val="16"/>
          <w:u w:val="single"/>
          <w:lang w:eastAsia="sl-SI"/>
        </w:rPr>
      </w:pPr>
      <w:r>
        <w:rPr>
          <w:rFonts w:eastAsia="Times New Roman" w:cs="Times New Roman"/>
          <w:i/>
          <w:sz w:val="16"/>
          <w:szCs w:val="16"/>
          <w:u w:val="single"/>
          <w:lang w:eastAsia="sl-SI"/>
        </w:rPr>
        <w:t>Skupna ponudbena vrednost</w:t>
      </w:r>
    </w:p>
    <w:p w14:paraId="45CF91D2"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71A0426" w14:textId="172330CC"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 xml:space="preserve">Pri vrednotenju ponudbene cene se izračuna količnik med najnižjo ponudbeno ceno dopustne ponudbe in obravnavano ponudbeno ceno, ki se pomnoži s </w:t>
      </w:r>
      <w:proofErr w:type="spellStart"/>
      <w:r w:rsidRPr="002F4DD3">
        <w:rPr>
          <w:rFonts w:eastAsia="Times New Roman" w:cs="Times New Roman"/>
          <w:sz w:val="16"/>
          <w:szCs w:val="16"/>
          <w:lang w:eastAsia="sl-SI"/>
        </w:rPr>
        <w:t>ponderjem</w:t>
      </w:r>
      <w:proofErr w:type="spellEnd"/>
      <w:r w:rsidRPr="002F4DD3">
        <w:rPr>
          <w:rFonts w:eastAsia="Times New Roman" w:cs="Times New Roman"/>
          <w:sz w:val="16"/>
          <w:szCs w:val="16"/>
          <w:lang w:eastAsia="sl-SI"/>
        </w:rPr>
        <w:t>.</w:t>
      </w:r>
    </w:p>
    <w:p w14:paraId="4C1DFDFF"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35A5F176" w14:textId="7069AE2A" w:rsidR="002F4DD3" w:rsidRPr="002F4DD3" w:rsidRDefault="002F4DD3" w:rsidP="002F4DD3">
      <w:pPr>
        <w:spacing w:after="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 xml:space="preserve">Največje možno število </w:t>
      </w:r>
      <w:r w:rsidR="00013365">
        <w:rPr>
          <w:rFonts w:eastAsia="Times New Roman" w:cs="Times New Roman"/>
          <w:sz w:val="16"/>
          <w:szCs w:val="16"/>
          <w:lang w:eastAsia="sl-SI"/>
        </w:rPr>
        <w:t>prejetih točk pri tem merilu (T</w:t>
      </w:r>
      <w:r w:rsidRPr="002F4DD3">
        <w:rPr>
          <w:rFonts w:eastAsia="Times New Roman" w:cs="Times New Roman"/>
          <w:sz w:val="16"/>
          <w:szCs w:val="16"/>
          <w:lang w:eastAsia="sl-SI"/>
        </w:rPr>
        <w:t xml:space="preserve">) je </w:t>
      </w:r>
      <w:r w:rsidR="006268A1">
        <w:rPr>
          <w:rFonts w:eastAsia="Times New Roman" w:cs="Times New Roman"/>
          <w:b/>
          <w:sz w:val="16"/>
          <w:szCs w:val="16"/>
          <w:highlight w:val="lightGray"/>
          <w:lang w:eastAsia="sl-SI"/>
        </w:rPr>
        <w:t>100</w:t>
      </w:r>
      <w:r w:rsidRPr="002F4DD3">
        <w:rPr>
          <w:rFonts w:eastAsia="Times New Roman" w:cs="Times New Roman"/>
          <w:b/>
          <w:sz w:val="16"/>
          <w:szCs w:val="16"/>
          <w:highlight w:val="lightGray"/>
          <w:lang w:eastAsia="sl-SI"/>
        </w:rPr>
        <w:t xml:space="preserve"> točk</w:t>
      </w:r>
      <w:r w:rsidRPr="002F4DD3">
        <w:rPr>
          <w:rFonts w:eastAsia="Times New Roman" w:cs="Times New Roman"/>
          <w:sz w:val="16"/>
          <w:szCs w:val="16"/>
          <w:lang w:eastAsia="sl-SI"/>
        </w:rPr>
        <w:t xml:space="preserve">. </w:t>
      </w:r>
    </w:p>
    <w:p w14:paraId="3A2CFCD5"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6AEC3D5C" w14:textId="77777777" w:rsidR="002F4DD3" w:rsidRPr="002F4DD3" w:rsidRDefault="002F4DD3" w:rsidP="002F4DD3">
      <w:pPr>
        <w:spacing w:after="0" w:line="240" w:lineRule="auto"/>
        <w:ind w:left="720"/>
        <w:jc w:val="both"/>
        <w:rPr>
          <w:rFonts w:eastAsia="Times New Roman" w:cs="Times New Roman"/>
          <w:sz w:val="16"/>
          <w:szCs w:val="16"/>
          <w:lang w:eastAsia="sl-SI"/>
        </w:rPr>
      </w:pPr>
      <w:r w:rsidRPr="002F4DD3">
        <w:rPr>
          <w:rFonts w:eastAsia="Times New Roman" w:cs="Times New Roman"/>
          <w:sz w:val="16"/>
          <w:szCs w:val="16"/>
          <w:lang w:eastAsia="sl-SI"/>
        </w:rPr>
        <w:t>Način točkovanja:</w:t>
      </w:r>
    </w:p>
    <w:tbl>
      <w:tblPr>
        <w:tblW w:w="8350" w:type="dxa"/>
        <w:tblInd w:w="720" w:type="dxa"/>
        <w:tblLayout w:type="fixed"/>
        <w:tblCellMar>
          <w:left w:w="70" w:type="dxa"/>
          <w:right w:w="70" w:type="dxa"/>
        </w:tblCellMar>
        <w:tblLook w:val="0000" w:firstRow="0" w:lastRow="0" w:firstColumn="0" w:lastColumn="0" w:noHBand="0" w:noVBand="0"/>
      </w:tblPr>
      <w:tblGrid>
        <w:gridCol w:w="5724"/>
        <w:gridCol w:w="2626"/>
      </w:tblGrid>
      <w:tr w:rsidR="002F4DD3" w:rsidRPr="002F4DD3" w14:paraId="336A6BD5" w14:textId="77777777" w:rsidTr="00E356A6">
        <w:trPr>
          <w:trHeight w:hRule="exact" w:val="284"/>
        </w:trPr>
        <w:tc>
          <w:tcPr>
            <w:tcW w:w="5724" w:type="dxa"/>
            <w:tcBorders>
              <w:top w:val="single" w:sz="4" w:space="0" w:color="auto"/>
              <w:left w:val="single" w:sz="4" w:space="0" w:color="auto"/>
              <w:bottom w:val="single" w:sz="4" w:space="0" w:color="auto"/>
              <w:right w:val="single" w:sz="4" w:space="0" w:color="auto"/>
            </w:tcBorders>
          </w:tcPr>
          <w:p w14:paraId="03FAE54A"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MERILO</w:t>
            </w:r>
          </w:p>
        </w:tc>
        <w:tc>
          <w:tcPr>
            <w:tcW w:w="2626" w:type="dxa"/>
            <w:tcBorders>
              <w:top w:val="single" w:sz="4" w:space="0" w:color="auto"/>
              <w:left w:val="single" w:sz="4" w:space="0" w:color="auto"/>
              <w:bottom w:val="single" w:sz="4" w:space="0" w:color="auto"/>
              <w:right w:val="single" w:sz="4" w:space="0" w:color="auto"/>
            </w:tcBorders>
          </w:tcPr>
          <w:p w14:paraId="4B3B0CE4" w14:textId="77777777" w:rsidR="002F4DD3" w:rsidRPr="002F4DD3" w:rsidRDefault="002F4DD3" w:rsidP="002F4DD3">
            <w:pPr>
              <w:spacing w:before="40" w:after="40" w:line="240" w:lineRule="auto"/>
              <w:jc w:val="center"/>
              <w:rPr>
                <w:rFonts w:eastAsia="Times New Roman" w:cs="Times New Roman"/>
                <w:sz w:val="16"/>
                <w:szCs w:val="16"/>
                <w:lang w:eastAsia="sl-SI"/>
              </w:rPr>
            </w:pPr>
            <w:r w:rsidRPr="002F4DD3">
              <w:rPr>
                <w:rFonts w:eastAsia="Times New Roman" w:cs="Times New Roman"/>
                <w:sz w:val="16"/>
                <w:szCs w:val="16"/>
                <w:lang w:eastAsia="sl-SI"/>
              </w:rPr>
              <w:t>PONDER</w:t>
            </w:r>
          </w:p>
        </w:tc>
      </w:tr>
      <w:tr w:rsidR="002F4DD3" w:rsidRPr="002F4DD3" w14:paraId="0F226528" w14:textId="77777777" w:rsidTr="00E356A6">
        <w:tc>
          <w:tcPr>
            <w:tcW w:w="5724" w:type="dxa"/>
            <w:tcBorders>
              <w:top w:val="single" w:sz="4" w:space="0" w:color="auto"/>
              <w:left w:val="single" w:sz="4" w:space="0" w:color="auto"/>
              <w:right w:val="single" w:sz="4" w:space="0" w:color="auto"/>
            </w:tcBorders>
          </w:tcPr>
          <w:p w14:paraId="14B79E87" w14:textId="0F82E327" w:rsidR="002F4DD3" w:rsidRPr="002F4DD3" w:rsidRDefault="002F4DD3" w:rsidP="006268A1">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 xml:space="preserve">Skupna </w:t>
            </w:r>
            <w:r w:rsidR="006268A1">
              <w:rPr>
                <w:rFonts w:eastAsia="Times New Roman" w:cs="Times New Roman"/>
                <w:sz w:val="16"/>
                <w:szCs w:val="16"/>
                <w:lang w:eastAsia="sl-SI"/>
              </w:rPr>
              <w:t xml:space="preserve">ponudbena </w:t>
            </w:r>
            <w:r w:rsidR="00F514BD">
              <w:rPr>
                <w:rFonts w:eastAsia="Times New Roman" w:cs="Times New Roman"/>
                <w:sz w:val="16"/>
                <w:szCs w:val="16"/>
                <w:lang w:eastAsia="sl-SI"/>
              </w:rPr>
              <w:t xml:space="preserve">vrednost </w:t>
            </w:r>
          </w:p>
        </w:tc>
        <w:tc>
          <w:tcPr>
            <w:tcW w:w="2626" w:type="dxa"/>
            <w:tcBorders>
              <w:top w:val="single" w:sz="4" w:space="0" w:color="auto"/>
              <w:left w:val="single" w:sz="4" w:space="0" w:color="auto"/>
              <w:right w:val="single" w:sz="4" w:space="0" w:color="auto"/>
            </w:tcBorders>
          </w:tcPr>
          <w:p w14:paraId="634953D8" w14:textId="77777777" w:rsidR="002F4DD3" w:rsidRPr="002F4DD3" w:rsidRDefault="002F4DD3" w:rsidP="002F4DD3">
            <w:pPr>
              <w:spacing w:before="40" w:after="40" w:line="240" w:lineRule="auto"/>
              <w:rPr>
                <w:rFonts w:eastAsia="Times New Roman" w:cs="Times New Roman"/>
                <w:sz w:val="16"/>
                <w:szCs w:val="16"/>
                <w:lang w:eastAsia="sl-SI"/>
              </w:rPr>
            </w:pPr>
          </w:p>
        </w:tc>
      </w:tr>
      <w:tr w:rsidR="002F4DD3" w:rsidRPr="002F4DD3" w14:paraId="3FAC3FF6" w14:textId="77777777" w:rsidTr="00E356A6">
        <w:tc>
          <w:tcPr>
            <w:tcW w:w="5724" w:type="dxa"/>
            <w:tcBorders>
              <w:left w:val="single" w:sz="4" w:space="0" w:color="auto"/>
              <w:right w:val="single" w:sz="4" w:space="0" w:color="auto"/>
            </w:tcBorders>
          </w:tcPr>
          <w:p w14:paraId="358F6149" w14:textId="78460B6F" w:rsidR="002F4DD3" w:rsidRPr="002F4DD3" w:rsidRDefault="00013365" w:rsidP="002F4DD3">
            <w:pPr>
              <w:spacing w:before="40" w:after="40" w:line="240" w:lineRule="auto"/>
              <w:rPr>
                <w:rFonts w:eastAsia="Times New Roman" w:cs="Times New Roman"/>
                <w:sz w:val="16"/>
                <w:szCs w:val="16"/>
                <w:lang w:eastAsia="sl-SI"/>
              </w:rPr>
            </w:pPr>
            <w:r>
              <w:rPr>
                <w:rFonts w:eastAsia="Times New Roman" w:cs="Times New Roman"/>
                <w:sz w:val="16"/>
                <w:szCs w:val="16"/>
                <w:lang w:eastAsia="sl-SI"/>
              </w:rPr>
              <w:tab/>
              <w:t>T</w:t>
            </w:r>
            <w:r w:rsidR="002F4DD3" w:rsidRPr="002F4DD3">
              <w:rPr>
                <w:rFonts w:eastAsia="Times New Roman" w:cs="Times New Roman"/>
                <w:sz w:val="16"/>
                <w:szCs w:val="16"/>
                <w:lang w:eastAsia="sl-SI"/>
              </w:rPr>
              <w:t xml:space="preserve"> = (</w:t>
            </w:r>
            <w:proofErr w:type="spellStart"/>
            <w:r w:rsidR="002F4DD3" w:rsidRPr="002F4DD3">
              <w:rPr>
                <w:rFonts w:eastAsia="Times New Roman" w:cs="Times New Roman"/>
                <w:sz w:val="16"/>
                <w:szCs w:val="16"/>
                <w:lang w:eastAsia="sl-SI"/>
              </w:rPr>
              <w:t>Cmin</w:t>
            </w:r>
            <w:proofErr w:type="spellEnd"/>
            <w:r w:rsidR="002F4DD3" w:rsidRPr="002F4DD3">
              <w:rPr>
                <w:rFonts w:eastAsia="Times New Roman" w:cs="Times New Roman"/>
                <w:sz w:val="16"/>
                <w:szCs w:val="16"/>
                <w:lang w:eastAsia="sl-SI"/>
              </w:rPr>
              <w:t xml:space="preserve"> / C) x ponder</w:t>
            </w:r>
          </w:p>
        </w:tc>
        <w:tc>
          <w:tcPr>
            <w:tcW w:w="2626" w:type="dxa"/>
            <w:vMerge w:val="restart"/>
            <w:tcBorders>
              <w:left w:val="single" w:sz="4" w:space="0" w:color="auto"/>
              <w:right w:val="single" w:sz="4" w:space="0" w:color="auto"/>
            </w:tcBorders>
            <w:vAlign w:val="center"/>
          </w:tcPr>
          <w:p w14:paraId="5893F85F" w14:textId="578A38BA" w:rsidR="002F4DD3" w:rsidRPr="002F4DD3" w:rsidRDefault="006268A1" w:rsidP="002F4DD3">
            <w:pPr>
              <w:spacing w:before="40" w:after="40" w:line="240" w:lineRule="auto"/>
              <w:jc w:val="center"/>
              <w:rPr>
                <w:rFonts w:eastAsia="Times New Roman" w:cs="Times New Roman"/>
                <w:sz w:val="16"/>
                <w:szCs w:val="16"/>
                <w:lang w:eastAsia="sl-SI"/>
              </w:rPr>
            </w:pPr>
            <w:r>
              <w:rPr>
                <w:rFonts w:eastAsia="Times New Roman" w:cs="Times New Roman"/>
                <w:sz w:val="16"/>
                <w:szCs w:val="16"/>
                <w:lang w:eastAsia="sl-SI"/>
              </w:rPr>
              <w:t>100</w:t>
            </w:r>
          </w:p>
        </w:tc>
      </w:tr>
      <w:tr w:rsidR="002F4DD3" w:rsidRPr="002F4DD3" w14:paraId="0BFC1303" w14:textId="77777777" w:rsidTr="00E356A6">
        <w:tc>
          <w:tcPr>
            <w:tcW w:w="5724" w:type="dxa"/>
            <w:tcBorders>
              <w:left w:val="single" w:sz="4" w:space="0" w:color="auto"/>
              <w:right w:val="single" w:sz="4" w:space="0" w:color="auto"/>
            </w:tcBorders>
          </w:tcPr>
          <w:p w14:paraId="4E1E85FA"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C – ponudbena cena (skupna vrednost)</w:t>
            </w:r>
          </w:p>
        </w:tc>
        <w:tc>
          <w:tcPr>
            <w:tcW w:w="2626" w:type="dxa"/>
            <w:vMerge/>
            <w:tcBorders>
              <w:left w:val="single" w:sz="4" w:space="0" w:color="auto"/>
              <w:right w:val="single" w:sz="4" w:space="0" w:color="auto"/>
            </w:tcBorders>
          </w:tcPr>
          <w:p w14:paraId="040697D9"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r w:rsidR="002F4DD3" w:rsidRPr="002F4DD3" w14:paraId="121B1356" w14:textId="77777777" w:rsidTr="00E356A6">
        <w:trPr>
          <w:trHeight w:val="165"/>
        </w:trPr>
        <w:tc>
          <w:tcPr>
            <w:tcW w:w="5724" w:type="dxa"/>
            <w:tcBorders>
              <w:left w:val="single" w:sz="4" w:space="0" w:color="auto"/>
              <w:bottom w:val="single" w:sz="4" w:space="0" w:color="auto"/>
              <w:right w:val="single" w:sz="4" w:space="0" w:color="auto"/>
            </w:tcBorders>
          </w:tcPr>
          <w:p w14:paraId="60720FE3" w14:textId="77777777" w:rsidR="002F4DD3" w:rsidRPr="002F4DD3" w:rsidRDefault="002F4DD3" w:rsidP="002F4DD3">
            <w:pPr>
              <w:spacing w:before="40" w:after="40" w:line="240" w:lineRule="auto"/>
              <w:ind w:left="718" w:hanging="236"/>
              <w:rPr>
                <w:rFonts w:eastAsia="Times New Roman" w:cs="Times New Roman"/>
                <w:sz w:val="16"/>
                <w:szCs w:val="16"/>
                <w:lang w:eastAsia="sl-SI"/>
              </w:rPr>
            </w:pPr>
            <w:r w:rsidRPr="002F4DD3">
              <w:rPr>
                <w:rFonts w:eastAsia="Times New Roman" w:cs="Times New Roman"/>
                <w:sz w:val="16"/>
                <w:szCs w:val="16"/>
                <w:lang w:eastAsia="sl-SI"/>
              </w:rPr>
              <w:tab/>
            </w:r>
            <w:proofErr w:type="spellStart"/>
            <w:r w:rsidRPr="002F4DD3">
              <w:rPr>
                <w:rFonts w:eastAsia="Times New Roman" w:cs="Times New Roman"/>
                <w:sz w:val="16"/>
                <w:szCs w:val="16"/>
                <w:lang w:eastAsia="sl-SI"/>
              </w:rPr>
              <w:t>Cmin</w:t>
            </w:r>
            <w:proofErr w:type="spellEnd"/>
            <w:r w:rsidRPr="002F4DD3">
              <w:rPr>
                <w:rFonts w:eastAsia="Times New Roman" w:cs="Times New Roman"/>
                <w:sz w:val="16"/>
                <w:szCs w:val="16"/>
                <w:lang w:eastAsia="sl-SI"/>
              </w:rPr>
              <w:t xml:space="preserve"> – najnižja ponudbena cena (najnižja skupna vrednost)</w:t>
            </w:r>
          </w:p>
        </w:tc>
        <w:tc>
          <w:tcPr>
            <w:tcW w:w="2626" w:type="dxa"/>
            <w:tcBorders>
              <w:left w:val="single" w:sz="4" w:space="0" w:color="auto"/>
              <w:bottom w:val="single" w:sz="4" w:space="0" w:color="auto"/>
              <w:right w:val="single" w:sz="4" w:space="0" w:color="auto"/>
            </w:tcBorders>
          </w:tcPr>
          <w:p w14:paraId="12D86157"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bl>
    <w:p w14:paraId="233F5E81" w14:textId="64A13483" w:rsidR="003630B1" w:rsidRDefault="003630B1">
      <w:pPr>
        <w:spacing w:after="0" w:line="240" w:lineRule="auto"/>
        <w:ind w:left="708"/>
        <w:jc w:val="both"/>
        <w:rPr>
          <w:rFonts w:eastAsia="Times New Roman" w:cs="Times New Roman"/>
          <w:b/>
          <w:bCs/>
          <w:sz w:val="16"/>
          <w:szCs w:val="16"/>
          <w:u w:val="single"/>
          <w:lang w:eastAsia="sl-SI"/>
        </w:rPr>
      </w:pPr>
    </w:p>
    <w:p w14:paraId="426AA4F8"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10479038" w14:textId="77777777"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bookmarkStart w:id="14" w:name="_Toc318977304"/>
      <w:bookmarkStart w:id="15" w:name="_Toc200625873"/>
      <w:r w:rsidRPr="002F4DD3">
        <w:rPr>
          <w:rFonts w:eastAsia="Times New Roman" w:cs="Times New Roman"/>
          <w:b/>
          <w:sz w:val="16"/>
          <w:szCs w:val="16"/>
          <w:lang w:eastAsia="sl-SI"/>
        </w:rPr>
        <w:t>4.</w:t>
      </w:r>
      <w:r w:rsidRPr="002F4DD3">
        <w:rPr>
          <w:rFonts w:eastAsia="Times New Roman" w:cs="Times New Roman"/>
          <w:b/>
          <w:sz w:val="16"/>
          <w:szCs w:val="16"/>
          <w:lang w:eastAsia="sl-SI"/>
        </w:rPr>
        <w:tab/>
        <w:t>POGOJI</w:t>
      </w:r>
      <w:bookmarkEnd w:id="14"/>
      <w:bookmarkEnd w:id="15"/>
    </w:p>
    <w:p w14:paraId="24746AD2" w14:textId="77777777" w:rsidR="002F4DD3" w:rsidRPr="002F4DD3" w:rsidRDefault="002F4DD3" w:rsidP="002F4DD3">
      <w:pPr>
        <w:spacing w:after="0" w:line="240" w:lineRule="auto"/>
        <w:ind w:left="1428" w:hanging="720"/>
        <w:jc w:val="both"/>
        <w:rPr>
          <w:rFonts w:eastAsia="Times New Roman" w:cs="Times New Roman"/>
          <w:sz w:val="16"/>
          <w:szCs w:val="16"/>
          <w:lang w:eastAsia="sl-SI"/>
        </w:rPr>
      </w:pPr>
    </w:p>
    <w:p w14:paraId="2132AFCA" w14:textId="77777777" w:rsidR="002F4DD3" w:rsidRPr="002F4DD3" w:rsidRDefault="002F4DD3" w:rsidP="002F4DD3">
      <w:pPr>
        <w:spacing w:after="0" w:line="240" w:lineRule="auto"/>
        <w:ind w:left="720"/>
        <w:jc w:val="both"/>
        <w:rPr>
          <w:rFonts w:eastAsia="Times New Roman" w:cs="Times New Roman"/>
          <w:b/>
          <w:sz w:val="16"/>
          <w:szCs w:val="16"/>
          <w:lang w:eastAsia="sl-SI"/>
        </w:rPr>
      </w:pPr>
      <w:r w:rsidRPr="002F4DD3">
        <w:rPr>
          <w:rFonts w:eastAsia="Times New Roman" w:cs="Times New Roman"/>
          <w:b/>
          <w:sz w:val="16"/>
          <w:szCs w:val="16"/>
          <w:lang w:eastAsia="sl-SI"/>
        </w:rPr>
        <w:t>Ta razpisna dokumentacija mora biti pravilno izpolnjena in dopolnjena z vsemi zahtevanimi dokumenti. Ponudba mora vsebovati vsa našteta dokazila in dokumente.</w:t>
      </w:r>
    </w:p>
    <w:p w14:paraId="308EA662" w14:textId="77777777" w:rsidR="002F4DD3" w:rsidRPr="002F4DD3" w:rsidRDefault="002F4DD3" w:rsidP="002F4DD3">
      <w:pPr>
        <w:spacing w:after="0" w:line="240" w:lineRule="auto"/>
        <w:ind w:left="1428" w:hanging="720"/>
        <w:jc w:val="both"/>
        <w:rPr>
          <w:rFonts w:eastAsia="Times New Roman" w:cs="Times New Roman"/>
          <w:sz w:val="16"/>
          <w:szCs w:val="16"/>
          <w:lang w:eastAsia="sl-SI"/>
        </w:rPr>
      </w:pPr>
    </w:p>
    <w:p w14:paraId="6B91DACF"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4.1</w:t>
      </w:r>
      <w:r w:rsidRPr="002F4DD3">
        <w:rPr>
          <w:rFonts w:eastAsia="Times New Roman" w:cs="Times New Roman"/>
          <w:sz w:val="16"/>
          <w:szCs w:val="16"/>
          <w:lang w:eastAsia="sl-SI"/>
        </w:rPr>
        <w:tab/>
        <w:t xml:space="preserve">Ponudnik mora izpolniti zahtevane podatke na strani 3 te razpisne dokumentacije </w:t>
      </w:r>
      <w:r w:rsidRPr="002F4DD3">
        <w:rPr>
          <w:rFonts w:eastAsia="Times New Roman" w:cs="Times New Roman"/>
          <w:b/>
          <w:sz w:val="16"/>
          <w:szCs w:val="16"/>
          <w:lang w:eastAsia="sl-SI"/>
        </w:rPr>
        <w:t xml:space="preserve">(2.2 Podatki o ponudniku </w:t>
      </w:r>
      <w:r w:rsidRPr="002F4DD3">
        <w:rPr>
          <w:rFonts w:eastAsia="Times New Roman" w:cs="Times New Roman"/>
          <w:sz w:val="16"/>
          <w:szCs w:val="16"/>
          <w:lang w:eastAsia="sl-SI"/>
        </w:rPr>
        <w:t>(podatke vnese ponudnik)</w:t>
      </w:r>
      <w:r w:rsidRPr="002F4DD3">
        <w:rPr>
          <w:rFonts w:eastAsia="Times New Roman" w:cs="Times New Roman"/>
          <w:b/>
          <w:sz w:val="16"/>
          <w:szCs w:val="16"/>
          <w:lang w:eastAsia="sl-SI"/>
        </w:rPr>
        <w:t>)</w:t>
      </w:r>
      <w:r w:rsidRPr="002F4DD3">
        <w:rPr>
          <w:rFonts w:eastAsia="Times New Roman" w:cs="Times New Roman"/>
          <w:sz w:val="16"/>
          <w:szCs w:val="16"/>
          <w:lang w:eastAsia="sl-SI"/>
        </w:rPr>
        <w:t xml:space="preserve"> in izpolnjevati vse zahteve na strani 4 </w:t>
      </w:r>
      <w:r w:rsidRPr="002F4DD3">
        <w:rPr>
          <w:rFonts w:eastAsia="Times New Roman" w:cs="Times New Roman"/>
          <w:b/>
          <w:sz w:val="16"/>
          <w:szCs w:val="16"/>
          <w:lang w:eastAsia="sl-SI"/>
        </w:rPr>
        <w:t>(2.3 Predmet javnega naročila)</w:t>
      </w:r>
      <w:r w:rsidRPr="002F4DD3">
        <w:rPr>
          <w:rFonts w:eastAsia="Times New Roman" w:cs="Times New Roman"/>
          <w:sz w:val="16"/>
          <w:szCs w:val="16"/>
          <w:lang w:eastAsia="sl-SI"/>
        </w:rPr>
        <w:t>.</w:t>
      </w:r>
    </w:p>
    <w:p w14:paraId="558435E7" w14:textId="77777777" w:rsidR="002F4DD3" w:rsidRPr="002F4DD3" w:rsidRDefault="002F4DD3" w:rsidP="002F4DD3">
      <w:pPr>
        <w:spacing w:after="0" w:line="240" w:lineRule="auto"/>
        <w:ind w:left="1425" w:hanging="720"/>
        <w:jc w:val="both"/>
        <w:rPr>
          <w:rFonts w:eastAsia="Times New Roman" w:cs="Times New Roman"/>
          <w:sz w:val="16"/>
          <w:szCs w:val="16"/>
          <w:lang w:eastAsia="sl-SI"/>
        </w:rPr>
      </w:pPr>
    </w:p>
    <w:p w14:paraId="4C14BEC0"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4.2</w:t>
      </w:r>
      <w:r w:rsidRPr="002F4DD3">
        <w:rPr>
          <w:rFonts w:eastAsia="Times New Roman" w:cs="Times New Roman"/>
          <w:sz w:val="16"/>
          <w:szCs w:val="16"/>
          <w:lang w:eastAsia="sl-SI"/>
        </w:rPr>
        <w:tab/>
        <w:t xml:space="preserve">Ponudnik mora biti, glede na predmet javnega naročila, registriran oziroma mora izpolnjevati pogoje za opravljanje dejavnosti, ki je predmet javnega naročila. </w:t>
      </w:r>
      <w:r w:rsidRPr="002F4DD3">
        <w:rPr>
          <w:rFonts w:eastAsia="Times New Roman" w:cs="Times New Roman"/>
          <w:b/>
          <w:sz w:val="16"/>
          <w:szCs w:val="16"/>
          <w:lang w:eastAsia="sl-SI"/>
        </w:rPr>
        <w:t>(PRILOGA 1)</w:t>
      </w:r>
    </w:p>
    <w:p w14:paraId="52E6B1CD"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773FEE72"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6AAB779C"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4F18809A"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Ponudnik mora izpolnjevati pogoje iz:</w:t>
      </w:r>
    </w:p>
    <w:p w14:paraId="7A0A611E" w14:textId="77777777" w:rsidR="002F4DD3" w:rsidRPr="002F4DD3" w:rsidRDefault="002F4DD3" w:rsidP="002F4DD3">
      <w:pPr>
        <w:numPr>
          <w:ilvl w:val="0"/>
          <w:numId w:val="24"/>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prvega odstavka 75. člena ZJN-3,</w:t>
      </w:r>
    </w:p>
    <w:p w14:paraId="7B3CBF8B" w14:textId="77777777" w:rsidR="002F4DD3" w:rsidRPr="002F4DD3" w:rsidRDefault="002F4DD3" w:rsidP="002F4DD3">
      <w:pPr>
        <w:numPr>
          <w:ilvl w:val="0"/>
          <w:numId w:val="24"/>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drugega odstavka 75. člena ZJN-3,</w:t>
      </w:r>
    </w:p>
    <w:p w14:paraId="648D3D3E" w14:textId="77777777" w:rsidR="002F4DD3" w:rsidRPr="002F4DD3" w:rsidRDefault="002F4DD3" w:rsidP="002F4DD3">
      <w:pPr>
        <w:numPr>
          <w:ilvl w:val="0"/>
          <w:numId w:val="24"/>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četrtega odstavka 75. člena ZJN-3 in</w:t>
      </w:r>
    </w:p>
    <w:p w14:paraId="19735635" w14:textId="77777777" w:rsidR="002F4DD3" w:rsidRPr="002F4DD3" w:rsidRDefault="002F4DD3" w:rsidP="002F4DD3">
      <w:pPr>
        <w:numPr>
          <w:ilvl w:val="0"/>
          <w:numId w:val="24"/>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b točke šestega odstavka 75. člena ZJN-3.</w:t>
      </w:r>
    </w:p>
    <w:p w14:paraId="7BEA9B04" w14:textId="77777777" w:rsidR="00074521" w:rsidRPr="002F4DD3" w:rsidRDefault="00074521" w:rsidP="002F4DD3">
      <w:pPr>
        <w:spacing w:after="0" w:line="240" w:lineRule="auto"/>
        <w:jc w:val="both"/>
        <w:rPr>
          <w:rFonts w:eastAsia="Times New Roman" w:cs="Times New Roman"/>
          <w:sz w:val="16"/>
          <w:szCs w:val="16"/>
          <w:lang w:eastAsia="sl-SI"/>
        </w:rPr>
      </w:pPr>
    </w:p>
    <w:p w14:paraId="4F51C2FE" w14:textId="77777777" w:rsidR="002F4DD3" w:rsidRPr="002F4DD3" w:rsidRDefault="002F4DD3" w:rsidP="002F4DD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0EB25E6C" w14:textId="77777777" w:rsidR="002F4DD3" w:rsidRPr="002F4DD3" w:rsidRDefault="002F4DD3" w:rsidP="002F4DD3">
      <w:pPr>
        <w:numPr>
          <w:ilvl w:val="0"/>
          <w:numId w:val="10"/>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6BDD0809" w14:textId="77777777" w:rsidR="002F4DD3" w:rsidRPr="002F4DD3" w:rsidRDefault="002F4DD3" w:rsidP="002F4DD3">
      <w:pPr>
        <w:spacing w:after="0" w:line="240" w:lineRule="auto"/>
        <w:ind w:left="1068"/>
        <w:contextualSpacing/>
        <w:jc w:val="both"/>
        <w:rPr>
          <w:rFonts w:eastAsia="Times New Roman" w:cs="Arial"/>
          <w:sz w:val="16"/>
          <w:szCs w:val="16"/>
          <w:lang w:eastAsia="sl-SI"/>
        </w:rPr>
      </w:pPr>
    </w:p>
    <w:p w14:paraId="198A20F5"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r w:rsidRPr="002F4DD3">
        <w:rPr>
          <w:rFonts w:eastAsia="Times New Roman" w:cs="Times New Roman"/>
          <w:sz w:val="16"/>
          <w:szCs w:val="16"/>
          <w:lang w:eastAsia="sl-SI"/>
        </w:rPr>
        <w:t>4.3</w:t>
      </w:r>
      <w:r w:rsidRPr="002F4DD3">
        <w:rPr>
          <w:rFonts w:eastAsia="Times New Roman" w:cs="Times New Roman"/>
          <w:sz w:val="16"/>
          <w:szCs w:val="16"/>
          <w:lang w:eastAsia="sl-SI"/>
        </w:rPr>
        <w:tab/>
        <w:t xml:space="preserve">Ponudnik mora v skladu s 14. členom Zakona o integriteti in preprečevanju korupcije (Uradni list RS, št. 69/11 - uradno prečiščeno besedilo, 158/20, 3/22 - </w:t>
      </w:r>
      <w:proofErr w:type="spellStart"/>
      <w:r w:rsidRPr="002F4DD3">
        <w:rPr>
          <w:rFonts w:eastAsia="Times New Roman" w:cs="Times New Roman"/>
          <w:sz w:val="16"/>
          <w:szCs w:val="16"/>
          <w:lang w:eastAsia="sl-SI"/>
        </w:rPr>
        <w:t>ZDeb</w:t>
      </w:r>
      <w:proofErr w:type="spellEnd"/>
      <w:r w:rsidRPr="002F4DD3">
        <w:rPr>
          <w:rFonts w:eastAsia="Times New Roman" w:cs="Times New Roman"/>
          <w:sz w:val="16"/>
          <w:szCs w:val="16"/>
          <w:lang w:eastAsia="sl-SI"/>
        </w:rPr>
        <w:t xml:space="preserve">, 16/23 - </w:t>
      </w:r>
      <w:proofErr w:type="spellStart"/>
      <w:r w:rsidRPr="002F4DD3">
        <w:rPr>
          <w:rFonts w:eastAsia="Times New Roman" w:cs="Times New Roman"/>
          <w:sz w:val="16"/>
          <w:szCs w:val="16"/>
          <w:lang w:eastAsia="sl-SI"/>
        </w:rPr>
        <w:t>ZZPri</w:t>
      </w:r>
      <w:proofErr w:type="spellEnd"/>
      <w:r w:rsidRPr="002F4DD3">
        <w:rPr>
          <w:rFonts w:eastAsia="Times New Roman" w:cs="Times New Roman"/>
          <w:sz w:val="16"/>
          <w:szCs w:val="16"/>
          <w:lang w:eastAsia="sl-SI"/>
        </w:rPr>
        <w:t xml:space="preserve">; v nadaljevanju: </w:t>
      </w:r>
      <w:proofErr w:type="spellStart"/>
      <w:r w:rsidRPr="002F4DD3">
        <w:rPr>
          <w:rFonts w:eastAsia="Times New Roman" w:cs="Times New Roman"/>
          <w:sz w:val="16"/>
          <w:szCs w:val="16"/>
          <w:lang w:eastAsia="sl-SI"/>
        </w:rPr>
        <w:t>ZIntPK</w:t>
      </w:r>
      <w:proofErr w:type="spellEnd"/>
      <w:r w:rsidRPr="002F4DD3">
        <w:rPr>
          <w:rFonts w:eastAsia="Times New Roman" w:cs="Times New Roman"/>
          <w:sz w:val="16"/>
          <w:szCs w:val="16"/>
          <w:lang w:eastAsia="sl-SI"/>
        </w:rPr>
        <w:t xml:space="preserve">) predložiti izjavo oziroma podatke o udeležbi fizičnih in pravnih oseb v lastništvu ponudnika, vključno z udeležbo tihih družbenikov, ter o </w:t>
      </w:r>
      <w:r w:rsidRPr="002F4DD3">
        <w:rPr>
          <w:rFonts w:eastAsia="Times New Roman" w:cs="Times New Roman"/>
          <w:sz w:val="16"/>
          <w:szCs w:val="16"/>
          <w:lang w:eastAsia="sl-SI"/>
        </w:rPr>
        <w:lastRenderedPageBreak/>
        <w:t xml:space="preserve">gospodarskih subjektih, za katere se glede na določbe zakona, ki ureja gospodarske družbe, šteje, da so povezane družbe s ponudnikom. Naročnik je izjavo oziroma podatke na zahtevo dolžan predložiti Komisiji za preprečevanje korupcije. Če ponudnik predloži lažno izjavo, oziroma da neresnične podatke o navedenih dejstvih, ima to za posledico ničnost pogodbe. </w:t>
      </w:r>
      <w:r w:rsidRPr="002F4DD3">
        <w:rPr>
          <w:rFonts w:eastAsia="Times New Roman" w:cs="Times New Roman"/>
          <w:b/>
          <w:sz w:val="16"/>
          <w:szCs w:val="16"/>
          <w:lang w:eastAsia="sl-SI"/>
        </w:rPr>
        <w:t>(PRILOGA 2)</w:t>
      </w:r>
    </w:p>
    <w:p w14:paraId="631F08D4" w14:textId="466652DA" w:rsidR="002F4DD3" w:rsidRDefault="002F4DD3" w:rsidP="002F4DD3">
      <w:pPr>
        <w:spacing w:after="0" w:line="240" w:lineRule="auto"/>
        <w:jc w:val="both"/>
        <w:rPr>
          <w:rFonts w:eastAsia="Times New Roman" w:cs="Times New Roman"/>
          <w:sz w:val="16"/>
          <w:szCs w:val="16"/>
          <w:lang w:eastAsia="sl-SI"/>
        </w:rPr>
      </w:pPr>
    </w:p>
    <w:p w14:paraId="38A2A534" w14:textId="77777777" w:rsidR="002F4DD3" w:rsidRPr="002F4DD3" w:rsidRDefault="002F4DD3" w:rsidP="002F4DD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58405262" w14:textId="6925220F" w:rsidR="002F38C4" w:rsidRDefault="002F4DD3" w:rsidP="002F38C4">
      <w:pPr>
        <w:numPr>
          <w:ilvl w:val="0"/>
          <w:numId w:val="10"/>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7772F8FD" w14:textId="77777777" w:rsidR="002F38C4" w:rsidRPr="002F38C4" w:rsidRDefault="002F38C4" w:rsidP="002B4BEB">
      <w:pPr>
        <w:spacing w:after="0" w:line="240" w:lineRule="auto"/>
        <w:contextualSpacing/>
        <w:jc w:val="both"/>
        <w:rPr>
          <w:rFonts w:eastAsia="Times New Roman" w:cs="Arial"/>
          <w:sz w:val="16"/>
          <w:szCs w:val="16"/>
          <w:lang w:eastAsia="sl-SI"/>
        </w:rPr>
      </w:pPr>
    </w:p>
    <w:p w14:paraId="24CAA38B"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4.4</w:t>
      </w:r>
      <w:r w:rsidRPr="002F4DD3">
        <w:rPr>
          <w:rFonts w:eastAsia="Times New Roman" w:cs="Times New Roman"/>
          <w:sz w:val="16"/>
          <w:szCs w:val="16"/>
          <w:lang w:eastAsia="sl-SI"/>
        </w:rPr>
        <w:tab/>
        <w:t>Ekonomski – finančni pogoj:</w:t>
      </w:r>
    </w:p>
    <w:p w14:paraId="4867F891" w14:textId="77777777" w:rsidR="004C7A4B" w:rsidRDefault="004C7A4B" w:rsidP="002F4DD3">
      <w:pPr>
        <w:spacing w:after="0" w:line="240" w:lineRule="auto"/>
        <w:ind w:left="705"/>
        <w:jc w:val="both"/>
        <w:rPr>
          <w:rFonts w:eastAsia="Times New Roman" w:cs="Times New Roman"/>
          <w:sz w:val="16"/>
          <w:szCs w:val="16"/>
          <w:lang w:eastAsia="sl-SI"/>
        </w:rPr>
      </w:pPr>
    </w:p>
    <w:p w14:paraId="0CF0D800" w14:textId="02EC9049"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 xml:space="preserve">Ponudnikov povprečni čisti letni prihodek </w:t>
      </w:r>
      <w:r w:rsidR="00386593">
        <w:rPr>
          <w:rFonts w:eastAsia="Times New Roman" w:cs="Times New Roman"/>
          <w:sz w:val="16"/>
          <w:szCs w:val="16"/>
          <w:lang w:eastAsia="sl-SI"/>
        </w:rPr>
        <w:t>za 3 poslovna leta (za leta 2022</w:t>
      </w:r>
      <w:r w:rsidRPr="002F4DD3">
        <w:rPr>
          <w:rFonts w:eastAsia="Times New Roman" w:cs="Times New Roman"/>
          <w:sz w:val="16"/>
          <w:szCs w:val="16"/>
          <w:lang w:eastAsia="sl-SI"/>
        </w:rPr>
        <w:t>, 202</w:t>
      </w:r>
      <w:r w:rsidR="00386593">
        <w:rPr>
          <w:rFonts w:eastAsia="Times New Roman" w:cs="Times New Roman"/>
          <w:sz w:val="16"/>
          <w:szCs w:val="16"/>
          <w:lang w:eastAsia="sl-SI"/>
        </w:rPr>
        <w:t>3 in 2024</w:t>
      </w:r>
      <w:r w:rsidRPr="002F4DD3">
        <w:rPr>
          <w:rFonts w:eastAsia="Times New Roman" w:cs="Times New Roman"/>
          <w:sz w:val="16"/>
          <w:szCs w:val="16"/>
          <w:lang w:eastAsia="sl-SI"/>
        </w:rPr>
        <w:t xml:space="preserve">) mora biti večji od </w:t>
      </w:r>
      <w:r w:rsidR="006268A1">
        <w:rPr>
          <w:rFonts w:eastAsia="Times New Roman" w:cs="Times New Roman"/>
          <w:sz w:val="16"/>
          <w:szCs w:val="16"/>
          <w:lang w:eastAsia="sl-SI"/>
        </w:rPr>
        <w:t>10</w:t>
      </w:r>
      <w:r w:rsidR="00386593">
        <w:rPr>
          <w:rFonts w:eastAsia="Times New Roman" w:cs="Times New Roman"/>
          <w:sz w:val="16"/>
          <w:szCs w:val="16"/>
          <w:lang w:eastAsia="sl-SI"/>
        </w:rPr>
        <w:t>0.000,00 EUR</w:t>
      </w:r>
      <w:r w:rsidRPr="002F4DD3">
        <w:rPr>
          <w:rFonts w:eastAsia="Times New Roman" w:cs="Times New Roman"/>
          <w:sz w:val="16"/>
          <w:szCs w:val="16"/>
          <w:lang w:eastAsia="sl-SI"/>
        </w:rPr>
        <w:t xml:space="preserve">. </w:t>
      </w:r>
      <w:r w:rsidRPr="002F4DD3">
        <w:rPr>
          <w:rFonts w:eastAsia="Times New Roman" w:cs="Times New Roman"/>
          <w:b/>
          <w:sz w:val="16"/>
          <w:szCs w:val="16"/>
          <w:lang w:eastAsia="sl-SI"/>
        </w:rPr>
        <w:t>(PRILOGA 3)</w:t>
      </w:r>
    </w:p>
    <w:p w14:paraId="0E9B3CF0"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747D7ADB" w14:textId="77777777" w:rsidR="002F4DD3" w:rsidRPr="002F4DD3" w:rsidRDefault="002F4DD3" w:rsidP="002F4DD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0CDF2231" w14:textId="77777777" w:rsidR="002F4DD3" w:rsidRPr="002F4DD3" w:rsidRDefault="002F4DD3" w:rsidP="002F4DD3">
      <w:pPr>
        <w:numPr>
          <w:ilvl w:val="0"/>
          <w:numId w:val="10"/>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672F6460"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62BE31EE" w14:textId="77777777" w:rsidR="00572D15" w:rsidRPr="002F4DD3" w:rsidRDefault="00572D15" w:rsidP="00572D15">
      <w:pPr>
        <w:spacing w:after="0" w:line="240" w:lineRule="auto"/>
        <w:ind w:left="720" w:hanging="720"/>
        <w:jc w:val="both"/>
        <w:rPr>
          <w:rFonts w:eastAsia="Times New Roman" w:cs="Times New Roman"/>
          <w:sz w:val="16"/>
          <w:szCs w:val="16"/>
          <w:lang w:eastAsia="sl-SI"/>
        </w:rPr>
      </w:pPr>
      <w:r w:rsidRPr="002F4DD3">
        <w:rPr>
          <w:rFonts w:eastAsia="Times New Roman" w:cs="Times New Roman"/>
          <w:sz w:val="16"/>
          <w:szCs w:val="16"/>
          <w:lang w:eastAsia="sl-SI"/>
        </w:rPr>
        <w:t>4.5</w:t>
      </w:r>
      <w:r w:rsidRPr="002F4DD3">
        <w:rPr>
          <w:rFonts w:eastAsia="Times New Roman" w:cs="Times New Roman"/>
          <w:sz w:val="16"/>
          <w:szCs w:val="16"/>
          <w:lang w:eastAsia="sl-SI"/>
        </w:rPr>
        <w:tab/>
        <w:t>Tehnični pogoji in reference:</w:t>
      </w:r>
    </w:p>
    <w:p w14:paraId="358E57BF" w14:textId="77777777" w:rsidR="00572D15" w:rsidRPr="002F4DD3" w:rsidRDefault="00572D15" w:rsidP="00572D15">
      <w:pPr>
        <w:spacing w:after="0" w:line="240" w:lineRule="auto"/>
        <w:ind w:left="720" w:hanging="720"/>
        <w:jc w:val="both"/>
        <w:rPr>
          <w:rFonts w:eastAsia="Times New Roman" w:cs="Times New Roman"/>
          <w:sz w:val="16"/>
          <w:szCs w:val="16"/>
          <w:lang w:eastAsia="sl-SI"/>
        </w:rPr>
      </w:pPr>
    </w:p>
    <w:p w14:paraId="30C8FD86" w14:textId="77777777" w:rsidR="00572D15" w:rsidRPr="00EE00F7" w:rsidRDefault="00572D15" w:rsidP="00572D15">
      <w:pPr>
        <w:numPr>
          <w:ilvl w:val="0"/>
          <w:numId w:val="5"/>
        </w:numPr>
        <w:spacing w:after="120" w:line="240" w:lineRule="auto"/>
        <w:contextualSpacing/>
        <w:jc w:val="both"/>
        <w:rPr>
          <w:rFonts w:eastAsia="Times New Roman" w:cs="Arial"/>
          <w:sz w:val="16"/>
          <w:szCs w:val="16"/>
          <w:lang w:eastAsia="sl-SI"/>
        </w:rPr>
      </w:pPr>
      <w:r>
        <w:rPr>
          <w:rFonts w:eastAsia="Times New Roman" w:cs="Arial"/>
          <w:sz w:val="16"/>
          <w:szCs w:val="16"/>
          <w:lang w:eastAsia="sl-SI"/>
        </w:rPr>
        <w:t>Ponudnik</w:t>
      </w:r>
      <w:r w:rsidRPr="002F4DD3">
        <w:rPr>
          <w:rFonts w:eastAsia="Times New Roman" w:cs="Arial"/>
          <w:sz w:val="16"/>
          <w:szCs w:val="16"/>
          <w:lang w:eastAsia="sl-SI"/>
        </w:rPr>
        <w:t xml:space="preserve"> mora </w:t>
      </w:r>
      <w:r w:rsidRPr="006268A1">
        <w:rPr>
          <w:rFonts w:eastAsia="Times New Roman" w:cs="Arial"/>
          <w:sz w:val="16"/>
          <w:szCs w:val="16"/>
          <w:lang w:eastAsia="sl-SI"/>
        </w:rPr>
        <w:t xml:space="preserve">biti proizvajalec ali pooblaščeni zastopnik proizvajalca plinskih kromatografov Emerson ali mora imeti izvedenih vsaj 5 revitalizacij in </w:t>
      </w:r>
      <w:proofErr w:type="spellStart"/>
      <w:r w:rsidRPr="006268A1">
        <w:rPr>
          <w:rFonts w:eastAsia="Times New Roman" w:cs="Arial"/>
          <w:sz w:val="16"/>
          <w:szCs w:val="16"/>
          <w:lang w:eastAsia="sl-SI"/>
        </w:rPr>
        <w:t>metroloških</w:t>
      </w:r>
      <w:proofErr w:type="spellEnd"/>
      <w:r w:rsidRPr="006268A1">
        <w:rPr>
          <w:rFonts w:eastAsia="Times New Roman" w:cs="Arial"/>
          <w:sz w:val="16"/>
          <w:szCs w:val="16"/>
          <w:lang w:eastAsia="sl-SI"/>
        </w:rPr>
        <w:t xml:space="preserve"> preverjanj na merilnih sistemih plinskih kromatografov Emerson v Sloveniji v zadnjih v 5 (letih) letih od roka za predložitev ponudb v skupni vrednosti vsaj 100.000</w:t>
      </w:r>
      <w:r>
        <w:rPr>
          <w:rFonts w:eastAsia="Times New Roman" w:cs="Arial"/>
          <w:sz w:val="16"/>
          <w:szCs w:val="16"/>
          <w:lang w:eastAsia="sl-SI"/>
        </w:rPr>
        <w:t>,00</w:t>
      </w:r>
      <w:r w:rsidRPr="006268A1">
        <w:rPr>
          <w:rFonts w:eastAsia="Times New Roman" w:cs="Arial"/>
          <w:sz w:val="16"/>
          <w:szCs w:val="16"/>
          <w:lang w:eastAsia="sl-SI"/>
        </w:rPr>
        <w:t xml:space="preserve"> EUR</w:t>
      </w:r>
      <w:r>
        <w:rPr>
          <w:rFonts w:eastAsia="Times New Roman" w:cs="Arial"/>
          <w:sz w:val="16"/>
          <w:szCs w:val="16"/>
          <w:lang w:eastAsia="sl-SI"/>
        </w:rPr>
        <w:t xml:space="preserve"> brez DDV</w:t>
      </w:r>
      <w:r w:rsidRPr="002F4DD3">
        <w:rPr>
          <w:rFonts w:eastAsia="Times New Roman" w:cs="Arial"/>
          <w:sz w:val="16"/>
          <w:szCs w:val="16"/>
          <w:lang w:eastAsia="sl-SI"/>
        </w:rPr>
        <w:t>.</w:t>
      </w:r>
      <w:r w:rsidRPr="00EE00F7">
        <w:rPr>
          <w:rFonts w:eastAsia="Times New Roman" w:cs="Arial"/>
          <w:sz w:val="16"/>
          <w:szCs w:val="16"/>
          <w:lang w:eastAsia="sl-SI"/>
        </w:rPr>
        <w:t xml:space="preserve"> </w:t>
      </w:r>
      <w:r w:rsidRPr="00EE00F7">
        <w:rPr>
          <w:rFonts w:eastAsia="Times New Roman" w:cs="Arial"/>
          <w:b/>
          <w:sz w:val="16"/>
          <w:szCs w:val="16"/>
          <w:lang w:eastAsia="sl-SI"/>
        </w:rPr>
        <w:t>(PRILOGA 4)</w:t>
      </w:r>
    </w:p>
    <w:p w14:paraId="29B2CDEE" w14:textId="77777777" w:rsidR="00572D15" w:rsidRPr="002F4DD3" w:rsidRDefault="00572D15" w:rsidP="00572D15">
      <w:pPr>
        <w:spacing w:after="0" w:line="240" w:lineRule="auto"/>
        <w:ind w:left="1410" w:hanging="705"/>
        <w:jc w:val="both"/>
        <w:rPr>
          <w:rFonts w:eastAsia="Times New Roman" w:cs="Times New Roman"/>
          <w:sz w:val="16"/>
          <w:szCs w:val="16"/>
          <w:lang w:eastAsia="sl-SI"/>
        </w:rPr>
      </w:pPr>
    </w:p>
    <w:p w14:paraId="4B92EB8B" w14:textId="77777777" w:rsidR="00572D15" w:rsidRPr="002F4DD3" w:rsidRDefault="00572D15" w:rsidP="00572D15">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5E63034B" w14:textId="77777777" w:rsidR="00572D15" w:rsidRPr="002F4DD3" w:rsidRDefault="00572D15" w:rsidP="00572D15">
      <w:pPr>
        <w:numPr>
          <w:ilvl w:val="0"/>
          <w:numId w:val="10"/>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17823F3F" w14:textId="77777777" w:rsidR="00572D15" w:rsidRPr="00EE00F7" w:rsidRDefault="00572D15" w:rsidP="00572D15">
      <w:pPr>
        <w:spacing w:after="120" w:line="240" w:lineRule="auto"/>
        <w:ind w:left="1080"/>
        <w:contextualSpacing/>
        <w:jc w:val="both"/>
        <w:rPr>
          <w:rFonts w:eastAsia="Calibri" w:cs="Times New Roman"/>
          <w:sz w:val="16"/>
          <w:szCs w:val="16"/>
        </w:rPr>
      </w:pPr>
    </w:p>
    <w:p w14:paraId="1F7C85EF"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38F8EDD5" w14:textId="36FF9129" w:rsidR="002F4DD3" w:rsidRPr="00572D15" w:rsidRDefault="002F4DD3" w:rsidP="00572D15">
      <w:pPr>
        <w:numPr>
          <w:ilvl w:val="0"/>
          <w:numId w:val="5"/>
        </w:numPr>
        <w:spacing w:after="120" w:line="240" w:lineRule="auto"/>
        <w:contextualSpacing/>
        <w:jc w:val="both"/>
        <w:rPr>
          <w:rFonts w:eastAsia="Times New Roman" w:cs="Arial"/>
          <w:sz w:val="16"/>
          <w:szCs w:val="16"/>
          <w:lang w:eastAsia="sl-SI"/>
        </w:rPr>
      </w:pPr>
      <w:r w:rsidRPr="002F4DD3">
        <w:rPr>
          <w:rFonts w:eastAsia="Times New Roman" w:cs="Arial"/>
          <w:sz w:val="16"/>
          <w:szCs w:val="16"/>
          <w:lang w:eastAsia="sl-SI"/>
        </w:rPr>
        <w:t xml:space="preserve">Ponudnik </w:t>
      </w:r>
      <w:r w:rsidR="00EE00F7">
        <w:rPr>
          <w:rFonts w:eastAsia="Times New Roman" w:cs="Arial"/>
          <w:sz w:val="16"/>
          <w:szCs w:val="16"/>
          <w:lang w:eastAsia="sl-SI"/>
        </w:rPr>
        <w:t xml:space="preserve">mora </w:t>
      </w:r>
      <w:r w:rsidR="00DC1D34">
        <w:rPr>
          <w:rFonts w:eastAsia="Times New Roman" w:cs="Arial"/>
          <w:sz w:val="16"/>
          <w:szCs w:val="16"/>
          <w:lang w:eastAsia="sl-SI"/>
        </w:rPr>
        <w:t xml:space="preserve">zagotoviti, da </w:t>
      </w:r>
      <w:r w:rsidR="006268A1" w:rsidRPr="006268A1">
        <w:rPr>
          <w:rFonts w:eastAsia="Times New Roman" w:cs="Arial"/>
          <w:sz w:val="16"/>
          <w:szCs w:val="16"/>
          <w:lang w:eastAsia="sl-SI"/>
        </w:rPr>
        <w:t>lahko na področju Slovenije</w:t>
      </w:r>
      <w:r w:rsidR="006268A1">
        <w:rPr>
          <w:rFonts w:eastAsia="Times New Roman" w:cs="Arial"/>
          <w:sz w:val="16"/>
          <w:szCs w:val="16"/>
          <w:lang w:eastAsia="sl-SI"/>
        </w:rPr>
        <w:t xml:space="preserve"> vzdržuje, izvaja posodobitve in izvaja</w:t>
      </w:r>
      <w:r w:rsidR="006268A1" w:rsidRPr="006268A1">
        <w:rPr>
          <w:rFonts w:eastAsia="Times New Roman" w:cs="Arial"/>
          <w:sz w:val="16"/>
          <w:szCs w:val="16"/>
          <w:lang w:eastAsia="sl-SI"/>
        </w:rPr>
        <w:t xml:space="preserve"> servise merilnih naprav</w:t>
      </w:r>
      <w:r w:rsidR="00DC1D34" w:rsidRPr="00572D15">
        <w:rPr>
          <w:rFonts w:eastAsia="Times New Roman" w:cs="Arial"/>
          <w:sz w:val="16"/>
          <w:szCs w:val="16"/>
          <w:lang w:eastAsia="sl-SI"/>
        </w:rPr>
        <w:t xml:space="preserve"> </w:t>
      </w:r>
      <w:r w:rsidR="00DC1D34" w:rsidRPr="00DC1D34">
        <w:rPr>
          <w:rFonts w:eastAsia="Times New Roman" w:cs="Arial"/>
          <w:sz w:val="16"/>
          <w:szCs w:val="16"/>
          <w:lang w:eastAsia="sl-SI"/>
        </w:rPr>
        <w:t xml:space="preserve">proizvajalca Emerson </w:t>
      </w:r>
      <w:proofErr w:type="spellStart"/>
      <w:r w:rsidR="00DC1D34" w:rsidRPr="00DC1D34">
        <w:rPr>
          <w:rFonts w:eastAsia="Times New Roman" w:cs="Arial"/>
          <w:sz w:val="16"/>
          <w:szCs w:val="16"/>
          <w:lang w:eastAsia="sl-SI"/>
        </w:rPr>
        <w:t>Process</w:t>
      </w:r>
      <w:proofErr w:type="spellEnd"/>
      <w:r w:rsidR="00DC1D34" w:rsidRPr="00DC1D34">
        <w:rPr>
          <w:rFonts w:eastAsia="Times New Roman" w:cs="Arial"/>
          <w:sz w:val="16"/>
          <w:szCs w:val="16"/>
          <w:lang w:eastAsia="sl-SI"/>
        </w:rPr>
        <w:t xml:space="preserve"> Management (lahko brez programa regulacijskih ventilov)</w:t>
      </w:r>
      <w:r w:rsidRPr="00572D15">
        <w:rPr>
          <w:rFonts w:eastAsia="Times New Roman" w:cs="Arial"/>
          <w:sz w:val="16"/>
          <w:szCs w:val="16"/>
          <w:lang w:eastAsia="sl-SI"/>
        </w:rPr>
        <w:t>.</w:t>
      </w:r>
      <w:r w:rsidR="00EE00F7" w:rsidRPr="00572D15">
        <w:rPr>
          <w:rFonts w:eastAsia="Times New Roman" w:cs="Arial"/>
          <w:sz w:val="16"/>
          <w:szCs w:val="16"/>
          <w:lang w:eastAsia="sl-SI"/>
        </w:rPr>
        <w:t xml:space="preserve"> </w:t>
      </w:r>
      <w:r w:rsidR="00572D15">
        <w:rPr>
          <w:rFonts w:eastAsia="Times New Roman" w:cs="Arial"/>
          <w:b/>
          <w:sz w:val="16"/>
          <w:szCs w:val="16"/>
          <w:lang w:eastAsia="sl-SI"/>
        </w:rPr>
        <w:t>(PRILOGA 5</w:t>
      </w:r>
      <w:r w:rsidR="00EE00F7" w:rsidRPr="00572D15">
        <w:rPr>
          <w:rFonts w:eastAsia="Times New Roman" w:cs="Arial"/>
          <w:b/>
          <w:sz w:val="16"/>
          <w:szCs w:val="16"/>
          <w:lang w:eastAsia="sl-SI"/>
        </w:rPr>
        <w:t>)</w:t>
      </w:r>
    </w:p>
    <w:p w14:paraId="7B4A735B" w14:textId="77777777" w:rsidR="00EE00F7" w:rsidRDefault="00EE00F7" w:rsidP="00EE00F7">
      <w:pPr>
        <w:spacing w:after="0" w:line="240" w:lineRule="auto"/>
        <w:ind w:left="1410" w:hanging="705"/>
        <w:jc w:val="both"/>
        <w:rPr>
          <w:rFonts w:eastAsia="Times New Roman" w:cs="Times New Roman"/>
          <w:sz w:val="16"/>
          <w:szCs w:val="16"/>
          <w:lang w:eastAsia="sl-SI"/>
        </w:rPr>
      </w:pPr>
    </w:p>
    <w:p w14:paraId="71502690" w14:textId="11AB7F97" w:rsidR="002F4DD3" w:rsidRPr="002F4DD3" w:rsidRDefault="002F4DD3" w:rsidP="00EE00F7">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 xml:space="preserve">Dokazilo: </w:t>
      </w:r>
    </w:p>
    <w:p w14:paraId="2AE448D1" w14:textId="4DB37E6F" w:rsidR="002F4DD3" w:rsidRDefault="002F4DD3" w:rsidP="00B52349">
      <w:pPr>
        <w:numPr>
          <w:ilvl w:val="0"/>
          <w:numId w:val="10"/>
        </w:numPr>
        <w:spacing w:after="0" w:line="240" w:lineRule="auto"/>
        <w:contextualSpacing/>
        <w:jc w:val="both"/>
        <w:rPr>
          <w:rFonts w:eastAsia="Times New Roman" w:cs="Arial"/>
          <w:sz w:val="16"/>
          <w:szCs w:val="16"/>
          <w:lang w:eastAsia="sl-SI"/>
        </w:rPr>
      </w:pPr>
      <w:r w:rsidRPr="00EE00F7">
        <w:rPr>
          <w:rFonts w:eastAsia="Times New Roman" w:cs="Arial"/>
          <w:sz w:val="16"/>
          <w:szCs w:val="16"/>
          <w:lang w:eastAsia="sl-SI"/>
        </w:rPr>
        <w:t xml:space="preserve">izjava, dana pod kazensko in materialno odgovornostjo, o </w:t>
      </w:r>
      <w:r w:rsidR="00B52349" w:rsidRPr="00B52349">
        <w:rPr>
          <w:rFonts w:eastAsia="Times New Roman" w:cs="Arial"/>
          <w:sz w:val="16"/>
          <w:szCs w:val="16"/>
          <w:lang w:eastAsia="sl-SI"/>
        </w:rPr>
        <w:t>izpolnjevanju navedenega pogoja</w:t>
      </w:r>
      <w:r w:rsidRPr="00EE00F7">
        <w:rPr>
          <w:rFonts w:eastAsia="Times New Roman" w:cs="Arial"/>
          <w:sz w:val="16"/>
          <w:szCs w:val="16"/>
          <w:lang w:eastAsia="sl-SI"/>
        </w:rPr>
        <w:t>.</w:t>
      </w:r>
    </w:p>
    <w:p w14:paraId="661761DC" w14:textId="394D848B" w:rsidR="00EE00F7" w:rsidRDefault="00EE00F7" w:rsidP="00701950">
      <w:pPr>
        <w:spacing w:after="0" w:line="240" w:lineRule="auto"/>
        <w:contextualSpacing/>
        <w:jc w:val="both"/>
        <w:rPr>
          <w:rFonts w:eastAsia="Times New Roman" w:cs="Arial"/>
          <w:sz w:val="16"/>
          <w:szCs w:val="16"/>
          <w:lang w:eastAsia="sl-SI"/>
        </w:rPr>
      </w:pPr>
    </w:p>
    <w:p w14:paraId="73DB7948" w14:textId="369CF092" w:rsidR="002F4DD3" w:rsidRDefault="002F4DD3" w:rsidP="002F4DD3">
      <w:pPr>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4.6</w:t>
      </w:r>
      <w:r w:rsidRPr="002F4DD3">
        <w:rPr>
          <w:rFonts w:eastAsia="Times New Roman" w:cs="Times New Roman"/>
          <w:kern w:val="16"/>
          <w:sz w:val="16"/>
          <w:szCs w:val="16"/>
        </w:rPr>
        <w:tab/>
        <w:t>Ponudnik lahko del javnega naročila odda v podizvajanje. Ponudba s podizvajalci je ponudba, pri kateri ponudnik sodeluje skupaj s podizvajalci. Podizvajalec je subjekt, ki za dobavitelja,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45C8AFC6" w14:textId="77777777" w:rsidR="002F4DD3" w:rsidRPr="002F4DD3" w:rsidRDefault="002F4DD3" w:rsidP="002F4DD3">
      <w:pPr>
        <w:spacing w:after="0" w:line="240" w:lineRule="auto"/>
        <w:ind w:left="705" w:hanging="705"/>
        <w:jc w:val="both"/>
        <w:rPr>
          <w:rFonts w:eastAsia="Times New Roman" w:cs="Times New Roman"/>
          <w:kern w:val="16"/>
          <w:sz w:val="16"/>
          <w:szCs w:val="16"/>
        </w:rPr>
      </w:pPr>
    </w:p>
    <w:p w14:paraId="3F0C1912" w14:textId="77777777" w:rsidR="002F4DD3" w:rsidRPr="002F4DD3" w:rsidRDefault="002F4DD3" w:rsidP="002F4DD3">
      <w:pPr>
        <w:spacing w:after="0" w:line="240" w:lineRule="auto"/>
        <w:ind w:left="705"/>
        <w:jc w:val="both"/>
        <w:rPr>
          <w:rFonts w:eastAsia="Times New Roman" w:cs="Times New Roman"/>
          <w:kern w:val="16"/>
          <w:sz w:val="16"/>
          <w:szCs w:val="16"/>
          <w:u w:val="single"/>
        </w:rPr>
      </w:pPr>
      <w:r w:rsidRPr="002F4DD3">
        <w:rPr>
          <w:rFonts w:eastAsia="Times New Roman" w:cs="Times New Roman"/>
          <w:kern w:val="16"/>
          <w:sz w:val="16"/>
          <w:szCs w:val="16"/>
          <w:u w:val="single"/>
        </w:rPr>
        <w:t>Če bo ponudnik izvajal javno naročilo s podizvajalci, mora v ponudbi:</w:t>
      </w:r>
    </w:p>
    <w:p w14:paraId="4E2A8EB8"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navesti vse podizvajalce ter vsak del javnega naročila, ki ga namerava oddati v podizvajanje,</w:t>
      </w:r>
    </w:p>
    <w:p w14:paraId="51B2181D"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navesti kontaktne podatke in zakonite zastopnike predlaganih podizvajalcev,</w:t>
      </w:r>
    </w:p>
    <w:p w14:paraId="3853E042"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priložiti zahtevo podizvajalca za neposredno plačilo, če podizvajalec to zahteva.</w:t>
      </w:r>
    </w:p>
    <w:p w14:paraId="04CF2803" w14:textId="77777777" w:rsidR="002F4DD3" w:rsidRPr="002F4DD3" w:rsidRDefault="002F4DD3" w:rsidP="002F4DD3">
      <w:pPr>
        <w:spacing w:after="0" w:line="240" w:lineRule="auto"/>
        <w:jc w:val="both"/>
        <w:rPr>
          <w:rFonts w:eastAsia="Times New Roman" w:cs="Times New Roman"/>
          <w:kern w:val="16"/>
          <w:sz w:val="16"/>
          <w:szCs w:val="16"/>
        </w:rPr>
      </w:pPr>
    </w:p>
    <w:p w14:paraId="1A3E9B03" w14:textId="77777777" w:rsidR="002F4DD3" w:rsidRPr="002F4DD3" w:rsidRDefault="002F4DD3" w:rsidP="002F4DD3">
      <w:pPr>
        <w:spacing w:after="0" w:line="240" w:lineRule="auto"/>
        <w:ind w:left="708"/>
        <w:jc w:val="both"/>
        <w:rPr>
          <w:rFonts w:eastAsia="Times New Roman" w:cs="Times New Roman"/>
          <w:kern w:val="16"/>
          <w:sz w:val="16"/>
          <w:szCs w:val="16"/>
        </w:rPr>
      </w:pPr>
      <w:r w:rsidRPr="002F4DD3">
        <w:rPr>
          <w:rFonts w:eastAsia="Times New Roman" w:cs="Times New Roman"/>
          <w:kern w:val="16"/>
          <w:sz w:val="16"/>
          <w:szCs w:val="16"/>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6ECD8419" w14:textId="77777777" w:rsidR="002F4DD3" w:rsidRPr="002F4DD3" w:rsidRDefault="002F4DD3" w:rsidP="002F4DD3">
      <w:pPr>
        <w:spacing w:after="0" w:line="240" w:lineRule="auto"/>
        <w:ind w:left="708"/>
        <w:jc w:val="both"/>
        <w:rPr>
          <w:rFonts w:eastAsia="Times New Roman" w:cs="Times New Roman"/>
          <w:kern w:val="16"/>
          <w:sz w:val="16"/>
          <w:szCs w:val="16"/>
        </w:rPr>
      </w:pPr>
    </w:p>
    <w:p w14:paraId="5D51B442"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227D2783" w14:textId="77777777" w:rsidR="002F4DD3" w:rsidRPr="002F4DD3" w:rsidRDefault="002F4DD3" w:rsidP="002F4DD3">
      <w:pPr>
        <w:spacing w:after="0" w:line="240" w:lineRule="auto"/>
        <w:jc w:val="both"/>
        <w:rPr>
          <w:rFonts w:eastAsia="Times New Roman" w:cs="Times New Roman"/>
          <w:kern w:val="16"/>
          <w:sz w:val="16"/>
          <w:szCs w:val="16"/>
        </w:rPr>
      </w:pPr>
    </w:p>
    <w:p w14:paraId="366196C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V primeru, da podizvajalec zahteva neposredno plačilo, se šteje, da je neposredno plačilo podizvajalcu obvezno v skladu z ZJN-3 in obveznost zavezuje naročnika in glavnega izvajalca.</w:t>
      </w:r>
    </w:p>
    <w:p w14:paraId="58E1D6A9" w14:textId="77777777" w:rsidR="002F4DD3" w:rsidRPr="002F4DD3" w:rsidRDefault="002F4DD3" w:rsidP="002F4DD3">
      <w:pPr>
        <w:spacing w:after="0" w:line="240" w:lineRule="auto"/>
        <w:ind w:left="705"/>
        <w:jc w:val="both"/>
        <w:rPr>
          <w:rFonts w:eastAsia="Times New Roman" w:cs="Times New Roman"/>
          <w:kern w:val="16"/>
          <w:sz w:val="16"/>
          <w:szCs w:val="16"/>
        </w:rPr>
      </w:pPr>
    </w:p>
    <w:p w14:paraId="6AF4FC17"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Kadar namerava ponudnik izvesti javno naročilo s podizvajalcem, ki zahteva neposredno plačilo, mora:</w:t>
      </w:r>
    </w:p>
    <w:p w14:paraId="5377F15F"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glavni izvajalec v pogodbi pooblastiti naročnika, da na podlagi potrjenega računa oziroma situacije s strani glavnega izvajalca neposredno plačuje podizvajalcu,</w:t>
      </w:r>
    </w:p>
    <w:p w14:paraId="3B739C75"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podizvajalec predložiti soglasje, na podlagi katerega naročnik namesto ponudnika poravna podizvajalčevo terjatev do ponudnika,</w:t>
      </w:r>
    </w:p>
    <w:p w14:paraId="5D461143"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glavni izvajalec svojemu računu ali situaciji priložiti račun ali situacijo podizvajalca, ki ga je predhodno potrdil.</w:t>
      </w:r>
    </w:p>
    <w:p w14:paraId="64113298" w14:textId="77777777" w:rsidR="002F4DD3" w:rsidRPr="002F4DD3" w:rsidRDefault="002F4DD3" w:rsidP="002F4DD3">
      <w:pPr>
        <w:spacing w:after="0" w:line="240" w:lineRule="auto"/>
        <w:ind w:left="705"/>
        <w:jc w:val="both"/>
        <w:rPr>
          <w:rFonts w:eastAsia="Times New Roman" w:cs="Times New Roman"/>
          <w:kern w:val="16"/>
          <w:sz w:val="16"/>
          <w:szCs w:val="16"/>
        </w:rPr>
      </w:pPr>
    </w:p>
    <w:p w14:paraId="02CEE9B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56E87B3A" w14:textId="77777777" w:rsidR="002F4DD3" w:rsidRPr="002F4DD3" w:rsidRDefault="002F4DD3" w:rsidP="002F4DD3">
      <w:pPr>
        <w:spacing w:after="0" w:line="240" w:lineRule="auto"/>
        <w:jc w:val="both"/>
        <w:rPr>
          <w:rFonts w:eastAsia="Times New Roman" w:cs="Times New Roman"/>
          <w:kern w:val="16"/>
          <w:sz w:val="16"/>
          <w:szCs w:val="16"/>
        </w:rPr>
      </w:pPr>
    </w:p>
    <w:p w14:paraId="2FCC3BF0" w14:textId="519E1C3C" w:rsidR="002F4DD3" w:rsidRPr="002F4DD3" w:rsidRDefault="002F4DD3" w:rsidP="002F4DD3">
      <w:pPr>
        <w:spacing w:after="0" w:line="240" w:lineRule="auto"/>
        <w:ind w:left="705"/>
        <w:jc w:val="both"/>
        <w:rPr>
          <w:rFonts w:eastAsia="Times New Roman" w:cs="Times New Roman"/>
          <w:b/>
          <w:kern w:val="16"/>
          <w:sz w:val="16"/>
          <w:szCs w:val="16"/>
        </w:rPr>
      </w:pPr>
      <w:r w:rsidRPr="002F4DD3">
        <w:rPr>
          <w:rFonts w:eastAsia="Times New Roman" w:cs="Times New Roman"/>
          <w:kern w:val="16"/>
          <w:sz w:val="16"/>
          <w:szCs w:val="16"/>
        </w:rPr>
        <w:t>Ponudnik mora izpolniti in podpisati izjavo, da izpolnjuje zahtevane pogoje.</w:t>
      </w:r>
      <w:r w:rsidRPr="002F4DD3">
        <w:rPr>
          <w:rFonts w:eastAsia="Times New Roman" w:cs="Times New Roman"/>
          <w:sz w:val="16"/>
          <w:szCs w:val="16"/>
          <w:lang w:eastAsia="sl-SI"/>
        </w:rPr>
        <w:t xml:space="preserve"> </w:t>
      </w:r>
      <w:r w:rsidRPr="002F4DD3">
        <w:rPr>
          <w:rFonts w:eastAsia="Times New Roman" w:cs="Times New Roman"/>
          <w:b/>
          <w:kern w:val="16"/>
          <w:sz w:val="16"/>
          <w:szCs w:val="16"/>
        </w:rPr>
        <w:t xml:space="preserve">(PRILOGA </w:t>
      </w:r>
      <w:r w:rsidR="00572D15">
        <w:rPr>
          <w:rFonts w:eastAsia="Times New Roman" w:cs="Times New Roman"/>
          <w:b/>
          <w:kern w:val="16"/>
          <w:sz w:val="16"/>
          <w:szCs w:val="16"/>
        </w:rPr>
        <w:t>6</w:t>
      </w:r>
      <w:r w:rsidRPr="002F4DD3">
        <w:rPr>
          <w:rFonts w:eastAsia="Times New Roman" w:cs="Times New Roman"/>
          <w:b/>
          <w:kern w:val="16"/>
          <w:sz w:val="16"/>
          <w:szCs w:val="16"/>
        </w:rPr>
        <w:t>)</w:t>
      </w:r>
    </w:p>
    <w:p w14:paraId="492424D4" w14:textId="77777777" w:rsidR="002F4DD3" w:rsidRPr="002F4DD3" w:rsidRDefault="002F4DD3" w:rsidP="002F4DD3">
      <w:pPr>
        <w:spacing w:after="0" w:line="240" w:lineRule="auto"/>
        <w:ind w:left="705"/>
        <w:jc w:val="both"/>
        <w:rPr>
          <w:rFonts w:eastAsia="Times New Roman" w:cs="Times New Roman"/>
          <w:kern w:val="16"/>
          <w:sz w:val="16"/>
          <w:szCs w:val="16"/>
        </w:rPr>
      </w:pPr>
    </w:p>
    <w:p w14:paraId="0AA5AD2A"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lastRenderedPageBreak/>
        <w:t>Kadar namerava ponudnik izvesti javno naročilo s podizvajalci, so podatki iz te točke obvezna sestavina pogodbe.</w:t>
      </w:r>
    </w:p>
    <w:p w14:paraId="10F0D710" w14:textId="77777777" w:rsidR="002F4DD3" w:rsidRPr="002F4DD3" w:rsidRDefault="002F4DD3" w:rsidP="002F4DD3">
      <w:pPr>
        <w:spacing w:after="0" w:line="240" w:lineRule="auto"/>
        <w:ind w:left="705"/>
        <w:jc w:val="both"/>
        <w:rPr>
          <w:rFonts w:eastAsia="Times New Roman" w:cs="Times New Roman"/>
          <w:kern w:val="16"/>
          <w:sz w:val="16"/>
          <w:szCs w:val="16"/>
        </w:rPr>
      </w:pPr>
    </w:p>
    <w:p w14:paraId="02773A23" w14:textId="322760EF"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i/>
          <w:sz w:val="16"/>
          <w:szCs w:val="16"/>
          <w:lang w:eastAsia="sl-SI"/>
        </w:rPr>
        <w:t>Opomba: Ponudniku, ki ne bo</w:t>
      </w:r>
      <w:r w:rsidRPr="002F4DD3">
        <w:rPr>
          <w:rFonts w:eastAsia="Times New Roman" w:cs="Times New Roman"/>
          <w:sz w:val="16"/>
          <w:szCs w:val="16"/>
          <w:lang w:eastAsia="sl-SI"/>
        </w:rPr>
        <w:t xml:space="preserve"> </w:t>
      </w:r>
      <w:r w:rsidRPr="002F4DD3">
        <w:rPr>
          <w:rFonts w:eastAsia="Times New Roman" w:cs="Times New Roman"/>
          <w:i/>
          <w:sz w:val="16"/>
          <w:szCs w:val="16"/>
          <w:lang w:eastAsia="sl-SI"/>
        </w:rPr>
        <w:t xml:space="preserve">izvajal pogodbenih del s podizvajalci, ni potrebno predložiti PRILOGE </w:t>
      </w:r>
      <w:r w:rsidR="00572D15">
        <w:rPr>
          <w:rFonts w:eastAsia="Times New Roman" w:cs="Times New Roman"/>
          <w:i/>
          <w:sz w:val="16"/>
          <w:szCs w:val="16"/>
          <w:lang w:eastAsia="sl-SI"/>
        </w:rPr>
        <w:t>6</w:t>
      </w:r>
      <w:r w:rsidRPr="002F4DD3">
        <w:rPr>
          <w:rFonts w:eastAsia="Times New Roman" w:cs="Times New Roman"/>
          <w:i/>
          <w:sz w:val="16"/>
          <w:szCs w:val="16"/>
          <w:lang w:eastAsia="sl-SI"/>
        </w:rPr>
        <w:t>, kot dela razpisne dokumentacije.</w:t>
      </w:r>
    </w:p>
    <w:p w14:paraId="32FE0278" w14:textId="0B2F4D07" w:rsidR="002F4DD3" w:rsidRDefault="002F4DD3" w:rsidP="002F4DD3">
      <w:pPr>
        <w:spacing w:after="0" w:line="240" w:lineRule="auto"/>
        <w:ind w:left="1440" w:hanging="720"/>
        <w:jc w:val="both"/>
        <w:rPr>
          <w:rFonts w:eastAsia="Times New Roman" w:cs="Times New Roman"/>
          <w:sz w:val="16"/>
          <w:szCs w:val="16"/>
          <w:lang w:eastAsia="sl-SI"/>
        </w:rPr>
      </w:pPr>
    </w:p>
    <w:p w14:paraId="55B18073" w14:textId="530BA5B1" w:rsidR="002F4DD3" w:rsidRPr="002F4DD3" w:rsidRDefault="002F4DD3" w:rsidP="002F4DD3">
      <w:pPr>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4.7</w:t>
      </w:r>
      <w:r w:rsidRPr="002F4DD3">
        <w:rPr>
          <w:rFonts w:eastAsia="Times New Roman" w:cs="Times New Roman"/>
          <w:kern w:val="16"/>
          <w:sz w:val="16"/>
          <w:szCs w:val="16"/>
        </w:rPr>
        <w:tab/>
        <w:t xml:space="preserve">V primeru, da skupina ponudnikov predloži skupno (partnersko) ponudbo, mora ta skupina ponudnikov predložiti še pravni akt o skupni izvedbi naročila </w:t>
      </w:r>
      <w:r w:rsidR="00116533">
        <w:rPr>
          <w:rFonts w:eastAsia="Times New Roman" w:cs="Times New Roman"/>
          <w:b/>
          <w:kern w:val="16"/>
          <w:sz w:val="16"/>
          <w:szCs w:val="16"/>
        </w:rPr>
        <w:t xml:space="preserve">(PRILOGA </w:t>
      </w:r>
      <w:r w:rsidR="00572D15">
        <w:rPr>
          <w:rFonts w:eastAsia="Times New Roman" w:cs="Times New Roman"/>
          <w:b/>
          <w:kern w:val="16"/>
          <w:sz w:val="16"/>
          <w:szCs w:val="16"/>
        </w:rPr>
        <w:t>7</w:t>
      </w:r>
      <w:r w:rsidRPr="002F4DD3">
        <w:rPr>
          <w:rFonts w:eastAsia="Times New Roman" w:cs="Times New Roman"/>
          <w:b/>
          <w:kern w:val="16"/>
          <w:sz w:val="16"/>
          <w:szCs w:val="16"/>
        </w:rPr>
        <w:t>)</w:t>
      </w:r>
      <w:r w:rsidRPr="002F4DD3">
        <w:rPr>
          <w:rFonts w:eastAsia="Times New Roman" w:cs="Times New Roman"/>
          <w:kern w:val="16"/>
          <w:sz w:val="16"/>
          <w:szCs w:val="16"/>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4063DC31"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520314A6" w14:textId="77777777" w:rsidR="002F4DD3" w:rsidRPr="002F4DD3" w:rsidRDefault="002F4DD3" w:rsidP="002F4DD3">
      <w:pPr>
        <w:spacing w:after="0" w:line="240" w:lineRule="auto"/>
        <w:ind w:left="705"/>
        <w:jc w:val="both"/>
        <w:rPr>
          <w:rFonts w:eastAsia="Times New Roman" w:cs="Times New Roman"/>
          <w:kern w:val="16"/>
          <w:sz w:val="16"/>
          <w:szCs w:val="16"/>
        </w:rPr>
      </w:pPr>
    </w:p>
    <w:p w14:paraId="5B3BFDC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78343C3" w14:textId="77777777" w:rsidR="002F4DD3" w:rsidRPr="002F4DD3" w:rsidRDefault="002F4DD3" w:rsidP="002F4DD3">
      <w:pPr>
        <w:spacing w:after="0" w:line="240" w:lineRule="auto"/>
        <w:ind w:left="705"/>
        <w:jc w:val="both"/>
        <w:rPr>
          <w:rFonts w:eastAsia="Times New Roman" w:cs="Times New Roman"/>
          <w:kern w:val="16"/>
          <w:sz w:val="16"/>
          <w:szCs w:val="16"/>
        </w:rPr>
      </w:pPr>
    </w:p>
    <w:p w14:paraId="71CB5778"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Vsak ponudnik iz skupine ponudnikov mora posamično izpolnjevati pogoje iz točke 4.2 in 4.3 te razpisne dokumentacije, ostale pogoje pa lahko izpolnjujejo skupno.</w:t>
      </w:r>
    </w:p>
    <w:p w14:paraId="20E78950" w14:textId="77777777" w:rsidR="002F4DD3" w:rsidRPr="002F4DD3" w:rsidRDefault="002F4DD3" w:rsidP="002F4DD3">
      <w:pPr>
        <w:spacing w:after="0" w:line="240" w:lineRule="auto"/>
        <w:ind w:left="705"/>
        <w:jc w:val="both"/>
        <w:rPr>
          <w:rFonts w:eastAsia="Times New Roman" w:cs="Times New Roman"/>
          <w:kern w:val="16"/>
          <w:sz w:val="16"/>
          <w:szCs w:val="16"/>
        </w:rPr>
      </w:pPr>
    </w:p>
    <w:p w14:paraId="6D8B7922" w14:textId="18DE6612"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i/>
          <w:sz w:val="16"/>
          <w:szCs w:val="16"/>
          <w:lang w:eastAsia="sl-SI"/>
        </w:rPr>
        <w:t xml:space="preserve">Opomba: Ponudniku, ki ne bo oddal skupne ponudbe, ni potrebno predložiti PRILOGE </w:t>
      </w:r>
      <w:r w:rsidR="00572D15">
        <w:rPr>
          <w:rFonts w:eastAsia="Times New Roman" w:cs="Times New Roman"/>
          <w:i/>
          <w:sz w:val="16"/>
          <w:szCs w:val="16"/>
          <w:lang w:eastAsia="sl-SI"/>
        </w:rPr>
        <w:t>7</w:t>
      </w:r>
      <w:r w:rsidRPr="002F4DD3">
        <w:rPr>
          <w:rFonts w:eastAsia="Times New Roman" w:cs="Times New Roman"/>
          <w:i/>
          <w:sz w:val="16"/>
          <w:szCs w:val="16"/>
          <w:lang w:eastAsia="sl-SI"/>
        </w:rPr>
        <w:t>, kot dela razpisne dokumentacije.</w:t>
      </w:r>
    </w:p>
    <w:p w14:paraId="1AB2FA9A" w14:textId="77777777" w:rsidR="002F4DD3" w:rsidRPr="002F4DD3" w:rsidRDefault="002F4DD3" w:rsidP="002F4DD3">
      <w:pPr>
        <w:spacing w:after="0" w:line="240" w:lineRule="auto"/>
        <w:ind w:left="705"/>
        <w:jc w:val="both"/>
        <w:rPr>
          <w:rFonts w:eastAsia="Times New Roman" w:cs="Times New Roman"/>
          <w:kern w:val="16"/>
          <w:sz w:val="16"/>
          <w:szCs w:val="16"/>
        </w:rPr>
      </w:pPr>
    </w:p>
    <w:p w14:paraId="5F449320" w14:textId="25A49BFB" w:rsidR="002F4DD3" w:rsidRPr="002F4DD3" w:rsidRDefault="002F4DD3" w:rsidP="002F4DD3">
      <w:pPr>
        <w:spacing w:after="0" w:line="240" w:lineRule="auto"/>
        <w:ind w:left="705" w:hanging="705"/>
        <w:jc w:val="both"/>
        <w:rPr>
          <w:rFonts w:eastAsia="Times New Roman" w:cs="Times New Roman"/>
          <w:b/>
          <w:sz w:val="16"/>
          <w:szCs w:val="16"/>
          <w:lang w:eastAsia="sl-SI"/>
        </w:rPr>
      </w:pPr>
      <w:r w:rsidRPr="002F4DD3">
        <w:rPr>
          <w:rFonts w:eastAsia="Times New Roman" w:cs="Times New Roman"/>
          <w:sz w:val="16"/>
          <w:szCs w:val="16"/>
          <w:lang w:eastAsia="sl-SI"/>
        </w:rPr>
        <w:t>4.8</w:t>
      </w:r>
      <w:r w:rsidRPr="002F4DD3">
        <w:rPr>
          <w:rFonts w:eastAsia="Times New Roman" w:cs="Times New Roman"/>
          <w:sz w:val="16"/>
          <w:szCs w:val="16"/>
          <w:lang w:eastAsia="sl-SI"/>
        </w:rPr>
        <w:tab/>
        <w:t xml:space="preserve">Ponudnik mora izpolniti in podpisati obrazec ponudbe. </w:t>
      </w:r>
      <w:r w:rsidRPr="002F4DD3">
        <w:rPr>
          <w:rFonts w:eastAsia="Times New Roman" w:cs="Times New Roman"/>
          <w:b/>
          <w:sz w:val="16"/>
          <w:szCs w:val="16"/>
          <w:lang w:eastAsia="sl-SI"/>
        </w:rPr>
        <w:t xml:space="preserve">(PRILOGA </w:t>
      </w:r>
      <w:r w:rsidR="00572D15">
        <w:rPr>
          <w:rFonts w:eastAsia="Times New Roman" w:cs="Times New Roman"/>
          <w:b/>
          <w:sz w:val="16"/>
          <w:szCs w:val="16"/>
          <w:lang w:eastAsia="sl-SI"/>
        </w:rPr>
        <w:t>8</w:t>
      </w:r>
      <w:r w:rsidRPr="002F4DD3">
        <w:rPr>
          <w:rFonts w:eastAsia="Times New Roman" w:cs="Times New Roman"/>
          <w:b/>
          <w:sz w:val="16"/>
          <w:szCs w:val="16"/>
          <w:lang w:eastAsia="sl-SI"/>
        </w:rPr>
        <w:t>)</w:t>
      </w:r>
    </w:p>
    <w:p w14:paraId="64CD20C5"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p>
    <w:p w14:paraId="2C6EFFDB" w14:textId="5837B35C" w:rsidR="002F4DD3" w:rsidRPr="002F4DD3" w:rsidRDefault="002F4DD3" w:rsidP="002F4DD3">
      <w:pPr>
        <w:spacing w:after="0" w:line="240" w:lineRule="auto"/>
        <w:ind w:left="705" w:hanging="705"/>
        <w:jc w:val="both"/>
        <w:rPr>
          <w:rFonts w:eastAsia="Times New Roman" w:cs="Times New Roman"/>
          <w:b/>
          <w:sz w:val="16"/>
          <w:szCs w:val="16"/>
          <w:lang w:eastAsia="sl-SI"/>
        </w:rPr>
      </w:pPr>
      <w:r w:rsidRPr="002F4DD3">
        <w:rPr>
          <w:rFonts w:eastAsia="Times New Roman" w:cs="Times New Roman"/>
          <w:sz w:val="16"/>
          <w:szCs w:val="16"/>
          <w:lang w:eastAsia="sl-SI"/>
        </w:rPr>
        <w:t>4.9</w:t>
      </w:r>
      <w:r w:rsidRPr="002F4DD3">
        <w:rPr>
          <w:rFonts w:eastAsia="Times New Roman" w:cs="Times New Roman"/>
          <w:sz w:val="16"/>
          <w:szCs w:val="16"/>
          <w:lang w:eastAsia="sl-SI"/>
        </w:rPr>
        <w:tab/>
        <w:t xml:space="preserve">Ponudnik mora podpisati minimalne tehnične zahteve. </w:t>
      </w:r>
      <w:r w:rsidRPr="002F4DD3">
        <w:rPr>
          <w:rFonts w:eastAsia="Times New Roman" w:cs="Times New Roman"/>
          <w:b/>
          <w:sz w:val="16"/>
          <w:szCs w:val="16"/>
          <w:lang w:eastAsia="sl-SI"/>
        </w:rPr>
        <w:t xml:space="preserve">(PRILOGA </w:t>
      </w:r>
      <w:r w:rsidR="00572D15">
        <w:rPr>
          <w:rFonts w:eastAsia="Times New Roman" w:cs="Times New Roman"/>
          <w:b/>
          <w:sz w:val="16"/>
          <w:szCs w:val="16"/>
          <w:lang w:eastAsia="sl-SI"/>
        </w:rPr>
        <w:t>9</w:t>
      </w:r>
      <w:r w:rsidRPr="002F4DD3">
        <w:rPr>
          <w:rFonts w:eastAsia="Times New Roman" w:cs="Times New Roman"/>
          <w:b/>
          <w:sz w:val="16"/>
          <w:szCs w:val="16"/>
          <w:lang w:eastAsia="sl-SI"/>
        </w:rPr>
        <w:t>)</w:t>
      </w:r>
    </w:p>
    <w:p w14:paraId="395A49AE"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p>
    <w:p w14:paraId="57C958DF" w14:textId="48E6DB4A" w:rsidR="002F4DD3" w:rsidRPr="002F4DD3" w:rsidRDefault="002F4DD3" w:rsidP="002F4DD3">
      <w:pPr>
        <w:spacing w:after="0" w:line="240" w:lineRule="auto"/>
        <w:ind w:left="705" w:hanging="705"/>
        <w:jc w:val="both"/>
        <w:rPr>
          <w:rFonts w:eastAsia="Times New Roman" w:cs="Times New Roman"/>
          <w:b/>
          <w:sz w:val="16"/>
          <w:szCs w:val="16"/>
          <w:lang w:eastAsia="sl-SI"/>
        </w:rPr>
      </w:pPr>
      <w:r w:rsidRPr="002F4DD3">
        <w:rPr>
          <w:rFonts w:eastAsia="Times New Roman" w:cs="Times New Roman"/>
          <w:sz w:val="16"/>
          <w:szCs w:val="16"/>
          <w:lang w:eastAsia="sl-SI"/>
        </w:rPr>
        <w:t>4.10</w:t>
      </w:r>
      <w:r w:rsidRPr="002F4DD3">
        <w:rPr>
          <w:rFonts w:eastAsia="Times New Roman" w:cs="Times New Roman"/>
          <w:sz w:val="16"/>
          <w:szCs w:val="16"/>
          <w:lang w:eastAsia="sl-SI"/>
        </w:rPr>
        <w:tab/>
        <w:t xml:space="preserve">Ponudnik mora predložiti podpisano izjavo, da sprejema pogoje razpisne dokumentacije. </w:t>
      </w:r>
      <w:r w:rsidRPr="002F4DD3">
        <w:rPr>
          <w:rFonts w:eastAsia="Times New Roman" w:cs="Times New Roman"/>
          <w:b/>
          <w:sz w:val="16"/>
          <w:szCs w:val="16"/>
          <w:lang w:eastAsia="sl-SI"/>
        </w:rPr>
        <w:t xml:space="preserve">(PRILOGA </w:t>
      </w:r>
      <w:r w:rsidR="00572D15">
        <w:rPr>
          <w:rFonts w:eastAsia="Times New Roman" w:cs="Times New Roman"/>
          <w:b/>
          <w:sz w:val="16"/>
          <w:szCs w:val="16"/>
          <w:lang w:eastAsia="sl-SI"/>
        </w:rPr>
        <w:t>10</w:t>
      </w:r>
      <w:r w:rsidRPr="002F4DD3">
        <w:rPr>
          <w:rFonts w:eastAsia="Times New Roman" w:cs="Times New Roman"/>
          <w:b/>
          <w:sz w:val="16"/>
          <w:szCs w:val="16"/>
          <w:lang w:eastAsia="sl-SI"/>
        </w:rPr>
        <w:t>)</w:t>
      </w:r>
    </w:p>
    <w:p w14:paraId="626359D9"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p>
    <w:p w14:paraId="187AB6D2" w14:textId="13C2F20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4.11</w:t>
      </w:r>
      <w:r w:rsidRPr="002F4DD3">
        <w:rPr>
          <w:rFonts w:eastAsia="Times New Roman" w:cs="Times New Roman"/>
          <w:sz w:val="16"/>
          <w:szCs w:val="16"/>
          <w:lang w:eastAsia="sl-SI"/>
        </w:rPr>
        <w:tab/>
        <w:t xml:space="preserve">Ponudnik mora izpolniti in podpisati vzorec pogodbe. </w:t>
      </w:r>
      <w:r w:rsidRPr="002F4DD3">
        <w:rPr>
          <w:rFonts w:eastAsia="Times New Roman" w:cs="Times New Roman"/>
          <w:b/>
          <w:sz w:val="16"/>
          <w:szCs w:val="16"/>
          <w:lang w:eastAsia="sl-SI"/>
        </w:rPr>
        <w:t xml:space="preserve">(PRILOGA </w:t>
      </w:r>
      <w:r w:rsidR="00572D15">
        <w:rPr>
          <w:rFonts w:eastAsia="Times New Roman" w:cs="Times New Roman"/>
          <w:b/>
          <w:sz w:val="16"/>
          <w:szCs w:val="16"/>
          <w:lang w:eastAsia="sl-SI"/>
        </w:rPr>
        <w:t>11</w:t>
      </w:r>
      <w:r w:rsidRPr="002F4DD3">
        <w:rPr>
          <w:rFonts w:eastAsia="Times New Roman" w:cs="Times New Roman"/>
          <w:b/>
          <w:sz w:val="16"/>
          <w:szCs w:val="16"/>
          <w:lang w:eastAsia="sl-SI"/>
        </w:rPr>
        <w:t>)</w:t>
      </w:r>
    </w:p>
    <w:p w14:paraId="36C459BA" w14:textId="77777777" w:rsidR="002F4DD3" w:rsidRPr="002F4DD3" w:rsidRDefault="002F4DD3" w:rsidP="002F4DD3">
      <w:pPr>
        <w:spacing w:after="0" w:line="240" w:lineRule="auto"/>
        <w:ind w:left="705" w:hanging="705"/>
        <w:jc w:val="both"/>
        <w:rPr>
          <w:rFonts w:eastAsia="Times New Roman" w:cs="Times New Roman"/>
          <w:kern w:val="16"/>
          <w:sz w:val="16"/>
          <w:szCs w:val="16"/>
        </w:rPr>
      </w:pPr>
    </w:p>
    <w:p w14:paraId="25B2FA5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Vsi zgoraj navedeni pogoji so obvezni, v kolikor ponudnik enega ali več pogojev ne izpolni, so obvezni izločilni element.</w:t>
      </w:r>
    </w:p>
    <w:p w14:paraId="5E3A4679"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br w:type="page"/>
      </w:r>
    </w:p>
    <w:p w14:paraId="7CAE879D" w14:textId="77777777" w:rsidR="002F4DD3" w:rsidRPr="002F4DD3" w:rsidRDefault="002F4DD3" w:rsidP="002F4DD3">
      <w:pPr>
        <w:spacing w:after="0" w:line="240" w:lineRule="auto"/>
        <w:ind w:left="705" w:hanging="705"/>
        <w:jc w:val="both"/>
        <w:outlineLvl w:val="0"/>
        <w:rPr>
          <w:rFonts w:eastAsia="Times New Roman" w:cs="Times New Roman"/>
          <w:b/>
          <w:sz w:val="16"/>
          <w:szCs w:val="16"/>
          <w:lang w:eastAsia="sl-SI"/>
        </w:rPr>
      </w:pPr>
      <w:bookmarkStart w:id="16" w:name="_Toc156789105"/>
      <w:bookmarkStart w:id="17" w:name="_Toc318977305"/>
      <w:bookmarkStart w:id="18" w:name="_Toc200625874"/>
      <w:r w:rsidRPr="002F4DD3">
        <w:rPr>
          <w:rFonts w:eastAsia="Times New Roman" w:cs="Times New Roman"/>
          <w:b/>
          <w:sz w:val="16"/>
          <w:szCs w:val="16"/>
          <w:lang w:eastAsia="sl-SI"/>
        </w:rPr>
        <w:lastRenderedPageBreak/>
        <w:t>5.</w:t>
      </w:r>
      <w:r w:rsidRPr="002F4DD3">
        <w:rPr>
          <w:rFonts w:eastAsia="Times New Roman" w:cs="Times New Roman"/>
          <w:b/>
          <w:sz w:val="16"/>
          <w:szCs w:val="16"/>
          <w:lang w:eastAsia="sl-SI"/>
        </w:rPr>
        <w:tab/>
        <w:t>OSTALO</w:t>
      </w:r>
      <w:bookmarkEnd w:id="16"/>
      <w:bookmarkEnd w:id="17"/>
      <w:bookmarkEnd w:id="18"/>
    </w:p>
    <w:p w14:paraId="4E95954F"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5B8DDA87"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bookmarkStart w:id="19" w:name="_Toc318977306"/>
      <w:bookmarkStart w:id="20" w:name="_Toc438642191"/>
      <w:bookmarkStart w:id="21" w:name="_Toc318977312"/>
      <w:r w:rsidRPr="002F4DD3">
        <w:rPr>
          <w:rFonts w:eastAsia="Times New Roman" w:cs="Times New Roman"/>
          <w:sz w:val="16"/>
          <w:szCs w:val="16"/>
          <w:lang w:eastAsia="sl-SI"/>
        </w:rPr>
        <w:t>5.1</w:t>
      </w:r>
      <w:r w:rsidRPr="002F4DD3">
        <w:rPr>
          <w:rFonts w:eastAsia="Times New Roman" w:cs="Times New Roman"/>
          <w:sz w:val="16"/>
          <w:szCs w:val="16"/>
          <w:lang w:eastAsia="sl-SI"/>
        </w:rPr>
        <w:tab/>
        <w:t>Naročnik lahko do roka za oddajo ponudb kadar koli ustavi postopek oddaje javnega naročila.</w:t>
      </w:r>
      <w:r w:rsidRPr="002F4DD3">
        <w:rPr>
          <w:rFonts w:ascii="Verdana" w:eastAsia="Times New Roman" w:hAnsi="Verdana" w:cs="Times New Roman"/>
          <w:sz w:val="16"/>
          <w:szCs w:val="20"/>
          <w:lang w:eastAsia="sl-SI"/>
        </w:rPr>
        <w:t xml:space="preserve"> </w:t>
      </w:r>
      <w:r w:rsidRPr="002F4DD3">
        <w:rPr>
          <w:rFonts w:eastAsia="Times New Roman" w:cs="Times New Roman"/>
          <w:sz w:val="16"/>
          <w:szCs w:val="16"/>
          <w:lang w:eastAsia="sl-SI"/>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2F4DD3">
        <w:rPr>
          <w:rFonts w:ascii="Verdana" w:eastAsia="Times New Roman" w:hAnsi="Verdana" w:cs="Times New Roman"/>
          <w:sz w:val="16"/>
          <w:szCs w:val="20"/>
          <w:lang w:eastAsia="sl-SI"/>
        </w:rPr>
        <w:t xml:space="preserve"> </w:t>
      </w:r>
      <w:r w:rsidRPr="002F4DD3">
        <w:rPr>
          <w:rFonts w:eastAsia="Times New Roman" w:cs="Times New Roman"/>
          <w:sz w:val="16"/>
          <w:szCs w:val="16"/>
          <w:lang w:eastAsia="sl-SI"/>
        </w:rPr>
        <w:t>Stroški za pripravo in oddajo ponudbe bremenijo ponudnika. Naročnik si pridržuje pravico, da spremeni količino za nabavo predvidenih izdelkov oziroma storitev glede na razpoložljiva finančna sredstva.</w:t>
      </w:r>
    </w:p>
    <w:p w14:paraId="6C055D48"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p>
    <w:p w14:paraId="24D8971B"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 xml:space="preserve">5.2 </w:t>
      </w:r>
      <w:r w:rsidRPr="002F4DD3">
        <w:rPr>
          <w:rFonts w:eastAsia="Times New Roman" w:cs="Times New Roman"/>
          <w:sz w:val="16"/>
          <w:szCs w:val="16"/>
          <w:lang w:eastAsia="sl-SI"/>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2429BBB4"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p>
    <w:p w14:paraId="7012BA82"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 xml:space="preserve">5.3 </w:t>
      </w:r>
      <w:r w:rsidRPr="002F4DD3">
        <w:rPr>
          <w:rFonts w:eastAsia="Times New Roman" w:cs="Times New Roman"/>
          <w:sz w:val="16"/>
          <w:szCs w:val="16"/>
          <w:lang w:eastAsia="sl-SI"/>
        </w:rPr>
        <w:tab/>
        <w:t>Po oddaji javnega naročila bo naročnik z izbranim ponudnikom sklenil pogodbo o izvedbi javnega naročila najpozneje v 48 dneh od pravnomočnosti odločitve.</w:t>
      </w:r>
      <w:r w:rsidRPr="002F4DD3">
        <w:rPr>
          <w:rFonts w:ascii="Times New Roman" w:eastAsia="Times New Roman" w:hAnsi="Times New Roman" w:cs="Times New Roman"/>
          <w:sz w:val="24"/>
          <w:szCs w:val="24"/>
          <w:lang w:eastAsia="sl-SI"/>
        </w:rPr>
        <w:t xml:space="preserve"> </w:t>
      </w:r>
      <w:r w:rsidRPr="002F4DD3">
        <w:rPr>
          <w:rFonts w:eastAsia="Times New Roman" w:cs="Times New Roman"/>
          <w:sz w:val="16"/>
          <w:szCs w:val="16"/>
          <w:lang w:eastAsia="sl-SI"/>
        </w:rPr>
        <w:t>Izbrani ponudnik bo tako pozvan k podpisu pogodbe. Če se ponudnik v roku 8 (osem) dni ne bo odzval na poziv, se šteje, da je odstopil od ponudbe.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14:paraId="198A106E"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p>
    <w:p w14:paraId="60A50188"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5.4</w:t>
      </w:r>
      <w:r w:rsidRPr="002F4DD3">
        <w:rPr>
          <w:rFonts w:eastAsia="Times New Roman" w:cs="Times New Roman"/>
          <w:sz w:val="16"/>
          <w:szCs w:val="16"/>
          <w:lang w:eastAsia="sl-SI"/>
        </w:rPr>
        <w:tab/>
        <w:t>Druga določila razpisne dokumentacije so vsebovana v vzorcu pogodbe. S podpisom vzorca pogodbe ponudnik izjavi, da se strinja z njenimi določili.</w:t>
      </w:r>
    </w:p>
    <w:p w14:paraId="3538B9BD"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5C3A60C0"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5.5</w:t>
      </w:r>
      <w:r w:rsidRPr="002F4DD3">
        <w:rPr>
          <w:rFonts w:eastAsia="Times New Roman" w:cs="Times New Roman"/>
          <w:sz w:val="16"/>
          <w:szCs w:val="16"/>
          <w:lang w:eastAsia="sl-SI"/>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p>
    <w:p w14:paraId="469E7E77"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49667778"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V kolikor ponudnik predloži samo dokument v tujem jeziku, ga naročnik lahko pozove, da predloži sodno overjen prevod in mu za predložitev določi rok. Če ponudnik v postavljenem roku ne predloži sodno overjenega prevoda, naročnik ponudbo izloči iz postopka oddaje javnega naročila.</w:t>
      </w:r>
    </w:p>
    <w:p w14:paraId="7B020112"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16EFFE83"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 xml:space="preserve">Celoten postopek oddaje javnega naročila poteka v slovenskem jeziku. </w:t>
      </w:r>
    </w:p>
    <w:p w14:paraId="10039B85" w14:textId="77777777" w:rsidR="002F4DD3" w:rsidRPr="002F4DD3" w:rsidRDefault="002F4DD3" w:rsidP="002F4DD3">
      <w:pPr>
        <w:spacing w:after="0" w:line="240" w:lineRule="auto"/>
        <w:jc w:val="both"/>
        <w:rPr>
          <w:rFonts w:eastAsia="Times New Roman" w:cs="Times New Roman"/>
          <w:sz w:val="16"/>
          <w:szCs w:val="16"/>
          <w:lang w:eastAsia="sl-SI"/>
        </w:rPr>
      </w:pPr>
    </w:p>
    <w:p w14:paraId="7571EC12"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5.6</w:t>
      </w:r>
      <w:r w:rsidRPr="002F4DD3">
        <w:rPr>
          <w:rFonts w:eastAsia="Times New Roman" w:cs="Times New Roman"/>
          <w:sz w:val="16"/>
          <w:szCs w:val="16"/>
          <w:lang w:eastAsia="sl-SI"/>
        </w:rPr>
        <w:tab/>
        <w:t xml:space="preserve">Enotne cene so fiksne za ves čas veljavnosti pogodb. </w:t>
      </w:r>
    </w:p>
    <w:p w14:paraId="2E7A5591"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26316C3A"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5111AAA9"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2DCCFB13" w14:textId="1D621B89" w:rsidR="002F4DD3" w:rsidRPr="002F4DD3" w:rsidRDefault="002F4DD3" w:rsidP="002F4DD3">
      <w:pPr>
        <w:spacing w:after="0" w:line="240" w:lineRule="auto"/>
        <w:ind w:left="705"/>
        <w:rPr>
          <w:rFonts w:eastAsia="Times New Roman" w:cs="Times New Roman"/>
          <w:sz w:val="16"/>
          <w:szCs w:val="16"/>
          <w:lang w:eastAsia="sl-SI"/>
        </w:rPr>
      </w:pPr>
      <w:r w:rsidRPr="002F4DD3">
        <w:rPr>
          <w:rFonts w:eastAsia="Times New Roman" w:cs="Times New Roman"/>
          <w:sz w:val="16"/>
          <w:szCs w:val="16"/>
          <w:lang w:eastAsia="sl-SI"/>
        </w:rPr>
        <w:t xml:space="preserve">V koliko naročnik in izvajalec ugotovita, da se je povprečna panožna cena predmetnih storitev spremenila za več kot </w:t>
      </w:r>
      <w:r w:rsidR="00655F3D">
        <w:rPr>
          <w:rFonts w:eastAsia="Times New Roman" w:cs="Times New Roman"/>
          <w:sz w:val="16"/>
          <w:szCs w:val="16"/>
          <w:lang w:eastAsia="sl-SI"/>
        </w:rPr>
        <w:t xml:space="preserve">10 </w:t>
      </w:r>
      <w:r w:rsidRPr="002F4DD3">
        <w:rPr>
          <w:rFonts w:eastAsia="Times New Roman" w:cs="Times New Roman"/>
          <w:sz w:val="16"/>
          <w:szCs w:val="16"/>
          <w:lang w:eastAsia="sl-SI"/>
        </w:rPr>
        <w:t>% glede na povprečne cene ob podpisu pogodbe, sta soglasna, da bosta cene predmetnih storitev uskladila po pogajanjih in v skladu s tržnimi razmerami v tistem obdobju.</w:t>
      </w:r>
    </w:p>
    <w:p w14:paraId="2BC8CE09"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519509B5"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5.7</w:t>
      </w:r>
      <w:r w:rsidRPr="002F4DD3">
        <w:rPr>
          <w:rFonts w:eastAsia="Times New Roman" w:cs="Times New Roman"/>
          <w:sz w:val="16"/>
          <w:szCs w:val="16"/>
          <w:lang w:eastAsia="sl-SI"/>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14:paraId="5DA247CF"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35A9AEFC"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49AACAC5"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3831BD83"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5.8</w:t>
      </w:r>
      <w:r w:rsidRPr="002F4DD3">
        <w:rPr>
          <w:rFonts w:eastAsia="Times New Roman" w:cs="Times New Roman"/>
          <w:sz w:val="16"/>
          <w:szCs w:val="16"/>
          <w:lang w:eastAsia="sl-SI"/>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67400B2D"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1EF9AD38" w14:textId="46F0142A" w:rsidR="002F4DD3" w:rsidRPr="002F4DD3" w:rsidRDefault="002F4DD3" w:rsidP="002F4DD3">
      <w:pPr>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5.9</w:t>
      </w:r>
      <w:r w:rsidRPr="002F4DD3">
        <w:rPr>
          <w:rFonts w:eastAsia="Times New Roman" w:cs="Times New Roman"/>
          <w:kern w:val="16"/>
          <w:sz w:val="16"/>
          <w:szCs w:val="16"/>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w:t>
      </w:r>
    </w:p>
    <w:p w14:paraId="6B76F816"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p>
    <w:p w14:paraId="4E184D6A"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lastRenderedPageBreak/>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14:paraId="155ECB3B"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p>
    <w:p w14:paraId="70A7433D"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5BCB6CD3"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p>
    <w:p w14:paraId="261AC9A0"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Vsak ponudnikov poizkus, da vpliva na naročnikovo obravnavo ponudb ali odločitev o izbiri, bo imel za posledico zavrnitev njegove ponudbe. Enako velja za poizkuse vplivanja na delo in odločitve komisije.</w:t>
      </w:r>
    </w:p>
    <w:p w14:paraId="6CB5B2F9" w14:textId="77777777" w:rsidR="002F4DD3" w:rsidRPr="002F4DD3" w:rsidRDefault="002F4DD3" w:rsidP="002F4DD3">
      <w:pPr>
        <w:spacing w:after="0" w:line="240" w:lineRule="auto"/>
        <w:ind w:left="1410" w:hanging="705"/>
        <w:jc w:val="both"/>
        <w:rPr>
          <w:rFonts w:eastAsia="Times New Roman" w:cs="Times New Roman"/>
          <w:b/>
          <w:sz w:val="16"/>
          <w:szCs w:val="16"/>
          <w:lang w:eastAsia="sl-SI"/>
        </w:rPr>
      </w:pPr>
    </w:p>
    <w:p w14:paraId="119FEEF9"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5.10</w:t>
      </w:r>
      <w:r w:rsidRPr="002F4DD3">
        <w:rPr>
          <w:rFonts w:eastAsia="Times New Roman" w:cs="Times New Roman"/>
          <w:sz w:val="16"/>
          <w:szCs w:val="16"/>
          <w:lang w:eastAsia="sl-SI"/>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3F9F8B51"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p>
    <w:p w14:paraId="66B0797E"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1B31B32A"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5CB3044F"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5.11</w:t>
      </w:r>
      <w:r w:rsidRPr="002F4DD3">
        <w:rPr>
          <w:rFonts w:eastAsia="Times New Roman" w:cs="Times New Roman"/>
          <w:sz w:val="16"/>
          <w:szCs w:val="16"/>
          <w:lang w:eastAsia="sl-SI"/>
        </w:rPr>
        <w:tab/>
      </w:r>
      <w:r w:rsidRPr="002F4DD3">
        <w:rPr>
          <w:rFonts w:eastAsia="Times New Roman" w:cs="Times New Roman"/>
          <w:kern w:val="16"/>
          <w:sz w:val="16"/>
          <w:szCs w:val="16"/>
        </w:rPr>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14:paraId="5AB9316D"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p>
    <w:p w14:paraId="0DA9FD90"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2F4DD3">
        <w:rPr>
          <w:rFonts w:eastAsia="Times New Roman" w:cs="Times New Roman"/>
          <w:sz w:val="16"/>
          <w:szCs w:val="16"/>
          <w:lang w:eastAsia="sl-SI"/>
        </w:rPr>
        <w:t>eRevizija</w:t>
      </w:r>
      <w:proofErr w:type="spellEnd"/>
      <w:r w:rsidRPr="002F4DD3">
        <w:rPr>
          <w:rFonts w:eastAsia="Times New Roman" w:cs="Times New Roman"/>
          <w:sz w:val="16"/>
          <w:szCs w:val="16"/>
          <w:lang w:eastAsia="sl-SI"/>
        </w:rPr>
        <w:t>.</w:t>
      </w:r>
    </w:p>
    <w:p w14:paraId="4D71446B" w14:textId="77777777" w:rsidR="002F4DD3" w:rsidRPr="002F4DD3" w:rsidRDefault="002F4DD3" w:rsidP="002F4DD3">
      <w:pPr>
        <w:spacing w:after="0" w:line="240" w:lineRule="auto"/>
        <w:jc w:val="both"/>
        <w:rPr>
          <w:rFonts w:eastAsia="Times New Roman" w:cs="Times New Roman"/>
          <w:b/>
          <w:sz w:val="16"/>
          <w:szCs w:val="16"/>
          <w:lang w:eastAsia="sl-SI"/>
        </w:rPr>
      </w:pPr>
    </w:p>
    <w:p w14:paraId="0D5AA52D"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r w:rsidRPr="002F4DD3">
        <w:rPr>
          <w:rFonts w:eastAsia="Times New Roman" w:cs="Times New Roman"/>
          <w:sz w:val="16"/>
          <w:szCs w:val="16"/>
          <w:lang w:eastAsia="sl-SI"/>
        </w:rPr>
        <w:t>5.12</w:t>
      </w:r>
      <w:r w:rsidRPr="002F4DD3">
        <w:rPr>
          <w:rFonts w:eastAsia="Times New Roman" w:cs="Times New Roman"/>
          <w:sz w:val="16"/>
          <w:szCs w:val="16"/>
          <w:lang w:eastAsia="sl-SI"/>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697F5CD4"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561914AB" w14:textId="77777777" w:rsidR="002F4DD3" w:rsidRPr="002F4DD3" w:rsidRDefault="002F4DD3" w:rsidP="002F4DD3">
      <w:pPr>
        <w:spacing w:after="0" w:line="240" w:lineRule="auto"/>
        <w:rPr>
          <w:rFonts w:eastAsia="Times New Roman" w:cs="Times New Roman"/>
          <w:b/>
          <w:sz w:val="16"/>
          <w:szCs w:val="16"/>
          <w:lang w:eastAsia="sl-SI"/>
        </w:rPr>
      </w:pPr>
    </w:p>
    <w:tbl>
      <w:tblPr>
        <w:tblW w:w="8210" w:type="dxa"/>
        <w:tblLook w:val="01E0" w:firstRow="1" w:lastRow="1" w:firstColumn="1" w:lastColumn="1" w:noHBand="0" w:noVBand="0"/>
      </w:tblPr>
      <w:tblGrid>
        <w:gridCol w:w="8885"/>
      </w:tblGrid>
      <w:tr w:rsidR="002F4DD3" w:rsidRPr="002F4DD3" w14:paraId="59B6190C" w14:textId="77777777" w:rsidTr="00E356A6">
        <w:trPr>
          <w:trHeight w:val="637"/>
        </w:trPr>
        <w:tc>
          <w:tcPr>
            <w:tcW w:w="8210" w:type="dxa"/>
            <w:shd w:val="clear" w:color="auto" w:fill="auto"/>
          </w:tcPr>
          <w:p w14:paraId="1B3AD44B" w14:textId="77777777" w:rsidR="002F4DD3" w:rsidRPr="002F4DD3" w:rsidRDefault="002F4DD3" w:rsidP="002F4DD3">
            <w:pPr>
              <w:spacing w:after="0" w:line="240" w:lineRule="auto"/>
              <w:jc w:val="both"/>
              <w:rPr>
                <w:rFonts w:eastAsia="Times New Roman" w:cs="Times New Roman"/>
                <w:b/>
                <w:bCs/>
                <w:sz w:val="16"/>
                <w:szCs w:val="16"/>
                <w:lang w:eastAsia="sl-SI"/>
              </w:rPr>
            </w:pPr>
          </w:p>
          <w:p w14:paraId="3AEEF180" w14:textId="48AC2F7B"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 xml:space="preserve">V Ljubljani, dne </w:t>
            </w:r>
            <w:r w:rsidR="00A23E91">
              <w:rPr>
                <w:rFonts w:eastAsia="Times New Roman" w:cs="Times New Roman"/>
                <w:b/>
                <w:bCs/>
                <w:sz w:val="16"/>
                <w:szCs w:val="16"/>
                <w:lang w:eastAsia="sl-SI"/>
              </w:rPr>
              <w:t>26. 6. 2025</w:t>
            </w:r>
          </w:p>
          <w:p w14:paraId="7BB39470" w14:textId="77777777" w:rsidR="002F4DD3" w:rsidRPr="002F4DD3" w:rsidRDefault="002F4DD3" w:rsidP="002F4DD3">
            <w:pPr>
              <w:spacing w:after="0" w:line="240" w:lineRule="auto"/>
              <w:jc w:val="both"/>
              <w:rPr>
                <w:rFonts w:eastAsia="Times New Roman" w:cs="Times New Roman"/>
                <w:b/>
                <w:bCs/>
                <w:sz w:val="16"/>
                <w:szCs w:val="16"/>
                <w:lang w:eastAsia="sl-SI"/>
              </w:rPr>
            </w:pPr>
          </w:p>
          <w:tbl>
            <w:tblPr>
              <w:tblW w:w="3968" w:type="dxa"/>
              <w:tblInd w:w="4701" w:type="dxa"/>
              <w:tblLook w:val="01E0" w:firstRow="1" w:lastRow="1" w:firstColumn="1" w:lastColumn="1" w:noHBand="0" w:noVBand="0"/>
            </w:tblPr>
            <w:tblGrid>
              <w:gridCol w:w="3968"/>
            </w:tblGrid>
            <w:tr w:rsidR="002F4DD3" w:rsidRPr="002F4DD3" w14:paraId="7E3E57D0" w14:textId="77777777" w:rsidTr="00E356A6">
              <w:trPr>
                <w:trHeight w:val="799"/>
              </w:trPr>
              <w:tc>
                <w:tcPr>
                  <w:tcW w:w="3968" w:type="dxa"/>
                  <w:shd w:val="clear" w:color="auto" w:fill="auto"/>
                </w:tcPr>
                <w:p w14:paraId="33527DD5" w14:textId="77777777" w:rsidR="002F4DD3" w:rsidRPr="002F4DD3" w:rsidRDefault="002F4DD3" w:rsidP="002F4DD3">
                  <w:pPr>
                    <w:spacing w:after="0" w:line="240" w:lineRule="auto"/>
                    <w:jc w:val="center"/>
                    <w:rPr>
                      <w:rFonts w:eastAsia="Times New Roman" w:cs="Times New Roman"/>
                      <w:b/>
                      <w:bCs/>
                      <w:sz w:val="16"/>
                      <w:szCs w:val="16"/>
                      <w:lang w:eastAsia="sl-SI"/>
                    </w:rPr>
                  </w:pPr>
                </w:p>
                <w:p w14:paraId="7EB212A4"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Naročnik</w:t>
                  </w:r>
                </w:p>
                <w:p w14:paraId="10821B9C"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PLINOVODI d.o.o.</w:t>
                  </w:r>
                </w:p>
                <w:p w14:paraId="6A69F73A" w14:textId="77777777" w:rsidR="002F4DD3" w:rsidRPr="002F4DD3" w:rsidRDefault="002F4DD3" w:rsidP="002F4DD3">
                  <w:pPr>
                    <w:spacing w:after="0" w:line="240" w:lineRule="auto"/>
                    <w:jc w:val="center"/>
                    <w:rPr>
                      <w:rFonts w:eastAsia="Times New Roman" w:cs="Times New Roman"/>
                      <w:b/>
                      <w:bCs/>
                      <w:sz w:val="16"/>
                      <w:szCs w:val="16"/>
                      <w:lang w:eastAsia="sl-SI"/>
                    </w:rPr>
                  </w:pPr>
                </w:p>
              </w:tc>
            </w:tr>
            <w:tr w:rsidR="002F4DD3" w:rsidRPr="002F4DD3" w14:paraId="032F20AC" w14:textId="77777777" w:rsidTr="00E356A6">
              <w:trPr>
                <w:trHeight w:val="1808"/>
              </w:trPr>
              <w:tc>
                <w:tcPr>
                  <w:tcW w:w="3968" w:type="dxa"/>
                  <w:shd w:val="clear" w:color="auto" w:fill="auto"/>
                </w:tcPr>
                <w:p w14:paraId="38BBCE69"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Glavni direktor</w:t>
                  </w:r>
                </w:p>
                <w:p w14:paraId="17EA51C3"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Marjan Eberlinc</w:t>
                  </w:r>
                </w:p>
                <w:p w14:paraId="134F617C" w14:textId="77777777" w:rsidR="002F4DD3" w:rsidRPr="002F4DD3" w:rsidRDefault="002F4DD3" w:rsidP="002F4DD3">
                  <w:pPr>
                    <w:spacing w:after="0" w:line="240" w:lineRule="auto"/>
                    <w:jc w:val="center"/>
                    <w:rPr>
                      <w:rFonts w:eastAsia="Times New Roman" w:cs="Times New Roman"/>
                      <w:b/>
                      <w:bCs/>
                      <w:sz w:val="16"/>
                      <w:szCs w:val="16"/>
                      <w:lang w:eastAsia="sl-SI"/>
                    </w:rPr>
                  </w:pPr>
                </w:p>
                <w:p w14:paraId="675B9C00" w14:textId="0A78D7D4" w:rsidR="002F4DD3" w:rsidRPr="002F4DD3" w:rsidRDefault="00074521" w:rsidP="002F4DD3">
                  <w:pPr>
                    <w:spacing w:after="0" w:line="240" w:lineRule="auto"/>
                    <w:jc w:val="center"/>
                    <w:rPr>
                      <w:rFonts w:eastAsia="Times New Roman" w:cs="Times New Roman"/>
                      <w:b/>
                      <w:bCs/>
                      <w:sz w:val="16"/>
                      <w:szCs w:val="16"/>
                      <w:lang w:eastAsia="sl-SI"/>
                    </w:rPr>
                  </w:pPr>
                  <w:r>
                    <w:rPr>
                      <w:rFonts w:eastAsia="Times New Roman" w:cs="Times New Roman"/>
                      <w:b/>
                      <w:bCs/>
                      <w:sz w:val="16"/>
                      <w:szCs w:val="16"/>
                      <w:lang w:eastAsia="sl-SI"/>
                    </w:rPr>
                    <w:t>Član poslovodstva</w:t>
                  </w:r>
                </w:p>
                <w:p w14:paraId="407C908E"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mag. Matija Bitenc</w:t>
                  </w:r>
                </w:p>
                <w:p w14:paraId="05C2684A" w14:textId="77777777" w:rsidR="002F4DD3" w:rsidRPr="002F4DD3" w:rsidRDefault="002F4DD3" w:rsidP="002F4DD3">
                  <w:pPr>
                    <w:spacing w:after="0" w:line="240" w:lineRule="auto"/>
                    <w:jc w:val="center"/>
                    <w:rPr>
                      <w:rFonts w:eastAsia="Times New Roman" w:cs="Times New Roman"/>
                      <w:b/>
                      <w:bCs/>
                      <w:sz w:val="16"/>
                      <w:szCs w:val="16"/>
                      <w:lang w:eastAsia="sl-SI"/>
                    </w:rPr>
                  </w:pPr>
                </w:p>
                <w:p w14:paraId="0E27840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 pooblastilu</w:t>
                  </w:r>
                </w:p>
                <w:p w14:paraId="1D019DCC"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Pooblaščena oseba iz Pravne pisarne</w:t>
                  </w:r>
                </w:p>
                <w:p w14:paraId="620F61F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Alenka Prinčič Artač</w:t>
                  </w:r>
                </w:p>
              </w:tc>
            </w:tr>
          </w:tbl>
          <w:p w14:paraId="42052054" w14:textId="77777777" w:rsidR="002F4DD3" w:rsidRPr="002F4DD3" w:rsidRDefault="002F4DD3" w:rsidP="002F4DD3">
            <w:pPr>
              <w:spacing w:after="0" w:line="240" w:lineRule="auto"/>
              <w:jc w:val="both"/>
              <w:rPr>
                <w:rFonts w:eastAsia="Times New Roman" w:cs="Times New Roman"/>
                <w:b/>
                <w:bCs/>
                <w:sz w:val="16"/>
                <w:szCs w:val="16"/>
                <w:lang w:eastAsia="sl-SI"/>
              </w:rPr>
            </w:pPr>
          </w:p>
        </w:tc>
      </w:tr>
    </w:tbl>
    <w:p w14:paraId="39EBCCBB" w14:textId="77777777" w:rsidR="002F4DD3" w:rsidRPr="002F4DD3" w:rsidRDefault="002F4DD3" w:rsidP="002F4DD3">
      <w:pPr>
        <w:spacing w:after="0" w:line="240" w:lineRule="auto"/>
        <w:rPr>
          <w:rFonts w:eastAsia="Times New Roman" w:cs="Times New Roman"/>
          <w:b/>
          <w:sz w:val="16"/>
          <w:szCs w:val="16"/>
          <w:lang w:eastAsia="sl-SI"/>
        </w:rPr>
      </w:pPr>
    </w:p>
    <w:p w14:paraId="261A06F0" w14:textId="77777777" w:rsidR="002F4DD3" w:rsidRPr="002F4DD3" w:rsidRDefault="002F4DD3" w:rsidP="002F4DD3">
      <w:pPr>
        <w:spacing w:after="0" w:line="240" w:lineRule="auto"/>
        <w:rPr>
          <w:rFonts w:eastAsia="Times New Roman" w:cs="Times New Roman"/>
          <w:b/>
          <w:sz w:val="16"/>
          <w:szCs w:val="16"/>
          <w:lang w:eastAsia="sl-SI"/>
        </w:rPr>
      </w:pPr>
      <w:bookmarkStart w:id="22" w:name="_Toc448901769"/>
      <w:bookmarkStart w:id="23" w:name="_Toc450635108"/>
      <w:bookmarkStart w:id="24" w:name="_Toc473801129"/>
      <w:bookmarkEnd w:id="19"/>
      <w:bookmarkEnd w:id="20"/>
      <w:r w:rsidRPr="002F4DD3">
        <w:rPr>
          <w:rFonts w:eastAsia="Times New Roman" w:cs="Times New Roman"/>
          <w:b/>
          <w:sz w:val="16"/>
          <w:szCs w:val="16"/>
          <w:lang w:eastAsia="sl-SI"/>
        </w:rPr>
        <w:br w:type="page"/>
      </w:r>
    </w:p>
    <w:p w14:paraId="4F88F955" w14:textId="77777777" w:rsidR="002F4DD3" w:rsidRPr="002F4DD3" w:rsidRDefault="002F4DD3" w:rsidP="002F4DD3">
      <w:pPr>
        <w:spacing w:after="0" w:line="240" w:lineRule="auto"/>
        <w:jc w:val="both"/>
        <w:outlineLvl w:val="0"/>
        <w:rPr>
          <w:rFonts w:eastAsia="Times New Roman" w:cs="Times New Roman"/>
          <w:b/>
          <w:sz w:val="16"/>
          <w:szCs w:val="16"/>
          <w:lang w:eastAsia="sl-SI"/>
        </w:rPr>
      </w:pPr>
      <w:bookmarkStart w:id="25" w:name="_Toc200625875"/>
      <w:r w:rsidRPr="002F4DD3">
        <w:rPr>
          <w:rFonts w:eastAsia="Times New Roman" w:cs="Times New Roman"/>
          <w:b/>
          <w:sz w:val="16"/>
          <w:szCs w:val="16"/>
          <w:lang w:eastAsia="sl-SI"/>
        </w:rPr>
        <w:lastRenderedPageBreak/>
        <w:t>PRILOGA 1</w:t>
      </w:r>
      <w:bookmarkEnd w:id="22"/>
      <w:bookmarkEnd w:id="23"/>
      <w:bookmarkEnd w:id="24"/>
      <w:bookmarkEnd w:id="25"/>
    </w:p>
    <w:p w14:paraId="54D20B0B"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18FE84AF"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7734DF53" w14:textId="77777777" w:rsidR="002F4DD3" w:rsidRPr="002F4DD3" w:rsidRDefault="002F4DD3" w:rsidP="002F4DD3">
      <w:pPr>
        <w:spacing w:after="0" w:line="240" w:lineRule="auto"/>
        <w:jc w:val="both"/>
        <w:rPr>
          <w:rFonts w:eastAsia="Times New Roman" w:cs="Times New Roman"/>
          <w:sz w:val="16"/>
          <w:szCs w:val="16"/>
          <w:lang w:eastAsia="sl-SI"/>
        </w:rPr>
      </w:pPr>
    </w:p>
    <w:p w14:paraId="4268645F" w14:textId="77777777" w:rsidR="002F4DD3" w:rsidRPr="002F4DD3" w:rsidRDefault="002F4DD3" w:rsidP="002F4DD3">
      <w:pPr>
        <w:spacing w:after="0" w:line="240" w:lineRule="auto"/>
        <w:jc w:val="both"/>
        <w:rPr>
          <w:rFonts w:eastAsia="Times New Roman" w:cs="Times New Roman"/>
          <w:caps/>
          <w:sz w:val="16"/>
          <w:szCs w:val="16"/>
          <w:lang w:eastAsia="sl-SI"/>
        </w:rPr>
      </w:pPr>
      <w:r w:rsidRPr="002F4DD3">
        <w:rPr>
          <w:rFonts w:eastAsia="Times New Roman" w:cs="Times New Roman"/>
          <w:caps/>
          <w:sz w:val="16"/>
          <w:szCs w:val="16"/>
          <w:lang w:eastAsia="sl-SI"/>
        </w:rPr>
        <w:t>IZJAVA O IZPOLNJEVANJU POGOJEV</w:t>
      </w:r>
    </w:p>
    <w:p w14:paraId="39DF55A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7E67410"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EFF55B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54882765"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smo registrirani oziroma izpolnjujemo pogoje za opravljanje dejavnosti, ki je predmet javnega naročila.</w:t>
      </w:r>
    </w:p>
    <w:p w14:paraId="065C2656" w14:textId="77777777" w:rsidR="002F4DD3" w:rsidRPr="002F4DD3" w:rsidRDefault="002F4DD3" w:rsidP="002F4DD3">
      <w:pPr>
        <w:spacing w:after="0" w:line="360" w:lineRule="auto"/>
        <w:jc w:val="both"/>
        <w:rPr>
          <w:rFonts w:eastAsia="Times New Roman" w:cs="Times New Roman"/>
          <w:sz w:val="16"/>
          <w:szCs w:val="16"/>
          <w:lang w:eastAsia="sl-SI"/>
        </w:rPr>
      </w:pPr>
    </w:p>
    <w:p w14:paraId="18376026"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1F706068" w14:textId="77777777" w:rsidR="002F4DD3" w:rsidRPr="002F4DD3" w:rsidRDefault="002F4DD3" w:rsidP="002F4DD3">
      <w:pPr>
        <w:spacing w:after="0" w:line="360" w:lineRule="auto"/>
        <w:jc w:val="both"/>
        <w:rPr>
          <w:rFonts w:eastAsia="Times New Roman" w:cs="Times New Roman"/>
          <w:sz w:val="16"/>
          <w:szCs w:val="16"/>
          <w:lang w:eastAsia="sl-SI"/>
        </w:rPr>
      </w:pPr>
    </w:p>
    <w:p w14:paraId="352F3E03"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706AD6D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terorizem (108. člen KZ-1),</w:t>
      </w:r>
    </w:p>
    <w:p w14:paraId="4DC03F68"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financiranje terorizma (109. člen KZ-1),</w:t>
      </w:r>
    </w:p>
    <w:p w14:paraId="634D6234"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ščuvanje in javno poveličevanje terorističnih dejanj (110. člen KZ-1),</w:t>
      </w:r>
    </w:p>
    <w:p w14:paraId="2ABD548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novačenje in usposabljanje za terorizem (111. člen KZ-1),</w:t>
      </w:r>
    </w:p>
    <w:p w14:paraId="3C60D7F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spravljanje v suženjsko razmerje (112. člen KZ-1),</w:t>
      </w:r>
    </w:p>
    <w:p w14:paraId="6A4A3AE1"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trgovina z ljudmi (113. člen KZ-1),</w:t>
      </w:r>
    </w:p>
    <w:p w14:paraId="3CC1B842"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sprejemanje podkupnine pri volitvah (157. člen KZ-1),</w:t>
      </w:r>
    </w:p>
    <w:p w14:paraId="6EC692BE"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kršitev temeljnih pravic delavcev (196. člen KZ-1),</w:t>
      </w:r>
    </w:p>
    <w:p w14:paraId="52F869E6"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goljufija (211. člen KZ-1),</w:t>
      </w:r>
    </w:p>
    <w:p w14:paraId="1F038588"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protipravno omejevanje konkurence (225. člen KZ-1),</w:t>
      </w:r>
    </w:p>
    <w:p w14:paraId="6526783D"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povzročitev stečaja z goljufijo ali nevestnim poslovanjem (226. člen KZ-1),</w:t>
      </w:r>
    </w:p>
    <w:p w14:paraId="0FDFA118"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oškodovanje upnikov (227. člen KZ-1),</w:t>
      </w:r>
    </w:p>
    <w:p w14:paraId="1133BC8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poslovna goljufija (228. člen KZ-1),</w:t>
      </w:r>
    </w:p>
    <w:p w14:paraId="08D48AB2"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goljufija na škodo Evropske unije (229. člen KZ-1),</w:t>
      </w:r>
    </w:p>
    <w:p w14:paraId="5CD9879C"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preslepitev pri pridobitvi in uporabi posojila ali ugodnosti (230. člen KZ-1),</w:t>
      </w:r>
    </w:p>
    <w:p w14:paraId="20344750"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preslepitev pri poslovanju z vrednostnimi papirji (231. člen KZ-1),</w:t>
      </w:r>
    </w:p>
    <w:p w14:paraId="10A0812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preslepitev kupcev (232. člen KZ-1),</w:t>
      </w:r>
    </w:p>
    <w:p w14:paraId="7887C51A"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neupravičena uporaba tuje oznake ali modela (233. člen KZ-1),</w:t>
      </w:r>
    </w:p>
    <w:p w14:paraId="0BA1740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neupravičena uporaba tujega izuma ali topografije (234. člen KZ-1),</w:t>
      </w:r>
    </w:p>
    <w:p w14:paraId="4BECF481"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ponareditev ali uničenje poslovnih listin (235. člen KZ-1),</w:t>
      </w:r>
    </w:p>
    <w:p w14:paraId="5C6CC90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izdaja in neupravičena pridobitev poslovne skrivnosti (236. člen KZ-1),</w:t>
      </w:r>
    </w:p>
    <w:p w14:paraId="546945BF"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informacijskega sistema (237. člen KZ-1),</w:t>
      </w:r>
    </w:p>
    <w:p w14:paraId="65A5844E"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notranje informacije (238. člen KZ-1),</w:t>
      </w:r>
    </w:p>
    <w:p w14:paraId="19D18EF6"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trga finančnih instrumentov (239. člen KZ-1),</w:t>
      </w:r>
    </w:p>
    <w:p w14:paraId="1766390E"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položaja ali zaupanja pri gospodarski dejavnosti (240. člen KZ-1),</w:t>
      </w:r>
    </w:p>
    <w:p w14:paraId="47A77EB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nedovoljeno sprejemanje daril (241. člen KZ-1),</w:t>
      </w:r>
    </w:p>
    <w:p w14:paraId="7FB507E5"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nedovoljeno dajanje daril (242. člen KZ-1),</w:t>
      </w:r>
    </w:p>
    <w:p w14:paraId="5EFCDF1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ponarejanje denarja (243. člen KZ-1),</w:t>
      </w:r>
    </w:p>
    <w:p w14:paraId="26075BC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ponarejanje in uporaba ponarejenih vrednotnic ali vrednostnih papirjev (244. člen KZ-1),</w:t>
      </w:r>
    </w:p>
    <w:p w14:paraId="0358ED1D"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pranje denarja (245. člen KZ-1),</w:t>
      </w:r>
    </w:p>
    <w:p w14:paraId="058D22C4"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negotovinskega plačilnega sredstva (246. člen KZ-1),</w:t>
      </w:r>
    </w:p>
    <w:p w14:paraId="127B79A5"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uporaba ponarejenega negotovinskega plačilnega sredstva (247. člen KZ-1),</w:t>
      </w:r>
    </w:p>
    <w:p w14:paraId="25F66A8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izdelava, pridobitev in odtujitev pripomočkov za ponarejanje (248. člen KZ-1),</w:t>
      </w:r>
    </w:p>
    <w:p w14:paraId="7960E69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lastRenderedPageBreak/>
        <w:t>davčna zatajitev (249. člen KZ-1),</w:t>
      </w:r>
    </w:p>
    <w:p w14:paraId="157A7E15"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tihotapstvo (250. člen KZ-1),</w:t>
      </w:r>
    </w:p>
    <w:p w14:paraId="174395AB"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uradnega položaja ali uradnih pravic (257. člen KZ-1),</w:t>
      </w:r>
    </w:p>
    <w:p w14:paraId="16D170C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oškodovanje javnih sredstev (257.a člen KZ-1),</w:t>
      </w:r>
    </w:p>
    <w:p w14:paraId="7BE049D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izdaja tajnih podatkov (260. člen KZ-1),</w:t>
      </w:r>
    </w:p>
    <w:p w14:paraId="667DF594"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jemanje podkupnine (261. člen KZ-1),</w:t>
      </w:r>
    </w:p>
    <w:p w14:paraId="0943106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dajanje podkupnine (262. člen KZ-1),</w:t>
      </w:r>
    </w:p>
    <w:p w14:paraId="6CD8E68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sprejemanje koristi za nezakonito posredovanje (263. člen KZ-1),</w:t>
      </w:r>
    </w:p>
    <w:p w14:paraId="5810C23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dajanje daril za nezakonito posredovanje (264. člen KZ-1),</w:t>
      </w:r>
    </w:p>
    <w:p w14:paraId="15F713CB"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hudodelsko združevanje (294. člen KZ-1).</w:t>
      </w:r>
    </w:p>
    <w:p w14:paraId="42BF107D" w14:textId="77777777" w:rsidR="002F4DD3" w:rsidRPr="002F4DD3" w:rsidRDefault="002F4DD3" w:rsidP="002F4DD3">
      <w:pPr>
        <w:spacing w:after="0" w:line="360" w:lineRule="auto"/>
        <w:jc w:val="both"/>
        <w:rPr>
          <w:rFonts w:eastAsia="Times New Roman" w:cs="Times New Roman"/>
          <w:sz w:val="16"/>
          <w:szCs w:val="16"/>
          <w:lang w:eastAsia="sl-SI"/>
        </w:rPr>
      </w:pPr>
    </w:p>
    <w:p w14:paraId="36E858A9"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0A9E2FA7" w14:textId="77777777" w:rsidR="002F4DD3" w:rsidRPr="002F4DD3" w:rsidRDefault="002F4DD3" w:rsidP="002F4DD3">
      <w:pPr>
        <w:spacing w:after="0" w:line="360" w:lineRule="auto"/>
        <w:jc w:val="both"/>
        <w:rPr>
          <w:rFonts w:eastAsia="Times New Roman" w:cs="Times New Roman"/>
          <w:sz w:val="16"/>
          <w:szCs w:val="16"/>
          <w:lang w:eastAsia="sl-SI"/>
        </w:rPr>
      </w:pPr>
    </w:p>
    <w:p w14:paraId="7196CE7D"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417C93C9" w14:textId="77777777" w:rsidR="002F4DD3" w:rsidRPr="002F4DD3" w:rsidRDefault="002F4DD3" w:rsidP="002F4DD3">
      <w:pPr>
        <w:spacing w:after="0" w:line="360" w:lineRule="auto"/>
        <w:jc w:val="both"/>
        <w:rPr>
          <w:rFonts w:eastAsia="Times New Roman" w:cs="Times New Roman"/>
          <w:sz w:val="16"/>
          <w:szCs w:val="16"/>
          <w:lang w:eastAsia="sl-SI"/>
        </w:rPr>
      </w:pPr>
    </w:p>
    <w:p w14:paraId="633E61F4"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6B40C8F8" w14:textId="77777777" w:rsidR="002F4DD3" w:rsidRPr="002F4DD3" w:rsidRDefault="002F4DD3" w:rsidP="002F4DD3">
      <w:pPr>
        <w:spacing w:after="0" w:line="360" w:lineRule="auto"/>
        <w:jc w:val="both"/>
        <w:rPr>
          <w:rFonts w:eastAsia="Times New Roman" w:cs="Times New Roman"/>
          <w:sz w:val="16"/>
          <w:szCs w:val="16"/>
          <w:lang w:eastAsia="sl-SI"/>
        </w:rPr>
      </w:pPr>
    </w:p>
    <w:p w14:paraId="2F6AD18C"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2FF5C0A7" w14:textId="77777777" w:rsidR="002F4DD3" w:rsidRPr="002F4DD3" w:rsidRDefault="002F4DD3" w:rsidP="002F4DD3">
      <w:pPr>
        <w:spacing w:after="0" w:line="360" w:lineRule="auto"/>
        <w:jc w:val="both"/>
        <w:rPr>
          <w:rFonts w:eastAsia="Times New Roman" w:cs="Times New Roman"/>
          <w:sz w:val="16"/>
          <w:szCs w:val="16"/>
          <w:lang w:eastAsia="sl-SI"/>
        </w:rPr>
      </w:pPr>
    </w:p>
    <w:p w14:paraId="01EC8384"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697DFEF2" w14:textId="77777777" w:rsidR="002F4DD3" w:rsidRPr="002F4DD3" w:rsidRDefault="002F4DD3" w:rsidP="002F4DD3">
      <w:pPr>
        <w:spacing w:after="0" w:line="360" w:lineRule="auto"/>
        <w:jc w:val="both"/>
        <w:rPr>
          <w:rFonts w:eastAsia="Times New Roman" w:cs="Times New Roman"/>
          <w:sz w:val="16"/>
          <w:szCs w:val="16"/>
          <w:lang w:eastAsia="sl-SI"/>
        </w:rPr>
      </w:pPr>
    </w:p>
    <w:p w14:paraId="21AA7943" w14:textId="77777777" w:rsidR="002F4DD3" w:rsidRPr="002F4DD3" w:rsidRDefault="002F4DD3" w:rsidP="002F4DD3">
      <w:pPr>
        <w:spacing w:after="0" w:line="240" w:lineRule="auto"/>
        <w:jc w:val="both"/>
        <w:rPr>
          <w:rFonts w:eastAsia="Times New Roman" w:cs="Times New Roman"/>
          <w:b/>
          <w:sz w:val="18"/>
          <w:szCs w:val="18"/>
          <w:lang w:eastAsia="sl-SI"/>
        </w:rPr>
      </w:pPr>
      <w:r w:rsidRPr="002F4DD3">
        <w:rPr>
          <w:rFonts w:eastAsia="Times New Roman" w:cs="Times New Roman"/>
          <w:b/>
          <w:sz w:val="18"/>
          <w:szCs w:val="18"/>
          <w:lang w:eastAsia="sl-SI"/>
        </w:rPr>
        <w:t>V primeru, da gre za skupno (partnersko) ponudbo in/ali za ponudbo s podizvajalci, mora biti izpolnjena, natisnjena, podpisana in priložena PRILOGA 1 Razpisne dokumentacije za vsakega partnerja oziroma podizvajalca.</w:t>
      </w:r>
    </w:p>
    <w:p w14:paraId="23FAC6AC" w14:textId="77777777" w:rsidR="002F4DD3" w:rsidRPr="002F4DD3" w:rsidRDefault="002F4DD3" w:rsidP="002F4DD3">
      <w:pPr>
        <w:spacing w:after="0" w:line="240" w:lineRule="auto"/>
        <w:rPr>
          <w:rFonts w:eastAsia="Times New Roman" w:cs="Times New Roman"/>
          <w:sz w:val="16"/>
          <w:szCs w:val="16"/>
          <w:lang w:eastAsia="sl-SI"/>
        </w:rPr>
      </w:pPr>
    </w:p>
    <w:p w14:paraId="66A48B53" w14:textId="77777777" w:rsidR="002F4DD3" w:rsidRPr="002F4DD3" w:rsidRDefault="002F4DD3" w:rsidP="002F4DD3">
      <w:pPr>
        <w:spacing w:after="0" w:line="240" w:lineRule="auto"/>
        <w:rPr>
          <w:rFonts w:eastAsia="Times New Roman" w:cs="Times New Roman"/>
          <w:sz w:val="16"/>
          <w:szCs w:val="16"/>
          <w:lang w:eastAsia="sl-SI"/>
        </w:rPr>
      </w:pPr>
    </w:p>
    <w:p w14:paraId="5181DCFF"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Soglašamo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 V primeru zahteve naročnika se zavezujemo, da bomo predložili dodatna pooblastila za preveritev podatkov iz uradnih evidenc.</w:t>
      </w:r>
    </w:p>
    <w:p w14:paraId="7E080769" w14:textId="77777777" w:rsidR="002F4DD3" w:rsidRPr="002F4DD3" w:rsidRDefault="002F4DD3" w:rsidP="002F4DD3">
      <w:pPr>
        <w:spacing w:after="0" w:line="360" w:lineRule="auto"/>
        <w:jc w:val="both"/>
        <w:rPr>
          <w:rFonts w:eastAsia="Times New Roman" w:cs="Times New Roman"/>
          <w:sz w:val="16"/>
          <w:szCs w:val="16"/>
          <w:lang w:eastAsia="sl-SI"/>
        </w:rPr>
      </w:pPr>
    </w:p>
    <w:p w14:paraId="1511531D" w14:textId="77777777" w:rsidR="002F4DD3" w:rsidRPr="002F4DD3" w:rsidRDefault="002F4DD3" w:rsidP="002F4DD3">
      <w:pPr>
        <w:spacing w:after="0" w:line="360" w:lineRule="auto"/>
        <w:jc w:val="both"/>
        <w:rPr>
          <w:rFonts w:eastAsia="Times New Roman" w:cs="Times New Roman"/>
          <w:sz w:val="16"/>
          <w:szCs w:val="16"/>
          <w:lang w:eastAsia="sl-SI"/>
        </w:rPr>
      </w:pPr>
    </w:p>
    <w:p w14:paraId="3BA83796" w14:textId="77777777" w:rsidR="002F4DD3" w:rsidRPr="002F4DD3" w:rsidRDefault="002F4DD3" w:rsidP="002F4DD3">
      <w:pPr>
        <w:spacing w:after="0" w:line="240" w:lineRule="auto"/>
        <w:ind w:left="708"/>
        <w:rPr>
          <w:rFonts w:eastAsia="Times New Roman" w:cs="Times New Roman"/>
          <w:sz w:val="16"/>
          <w:szCs w:val="16"/>
          <w:lang w:eastAsia="sl-SI"/>
        </w:rPr>
      </w:pPr>
    </w:p>
    <w:p w14:paraId="3F69582C"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5F7C8BA2" w14:textId="77777777" w:rsidTr="00E356A6">
        <w:tc>
          <w:tcPr>
            <w:tcW w:w="5254" w:type="dxa"/>
            <w:shd w:val="clear" w:color="auto" w:fill="auto"/>
          </w:tcPr>
          <w:p w14:paraId="4768724A"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0CF566B7"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3D722830"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48FBDD6E" w14:textId="77777777" w:rsidR="00074521" w:rsidRDefault="00074521" w:rsidP="002F4DD3">
      <w:pPr>
        <w:spacing w:after="0" w:line="240" w:lineRule="auto"/>
        <w:ind w:left="720" w:hanging="720"/>
        <w:jc w:val="both"/>
        <w:outlineLvl w:val="0"/>
        <w:rPr>
          <w:rFonts w:eastAsia="Times New Roman" w:cs="Times New Roman"/>
          <w:b/>
          <w:sz w:val="16"/>
          <w:szCs w:val="16"/>
          <w:lang w:eastAsia="sl-SI"/>
        </w:rPr>
      </w:pPr>
      <w:bookmarkStart w:id="26" w:name="_Toc448901770"/>
      <w:bookmarkStart w:id="27" w:name="_Toc450635109"/>
      <w:bookmarkStart w:id="28" w:name="_Toc473801130"/>
      <w:bookmarkStart w:id="29" w:name="_Toc128739347"/>
      <w:bookmarkStart w:id="30" w:name="_Toc138151167"/>
      <w:bookmarkStart w:id="31" w:name="_Toc143252687"/>
      <w:bookmarkStart w:id="32" w:name="_Toc144107312"/>
      <w:bookmarkStart w:id="33" w:name="_Toc171604939"/>
    </w:p>
    <w:p w14:paraId="1F9363E7" w14:textId="77777777" w:rsidR="00655F3D" w:rsidRDefault="00655F3D">
      <w:pPr>
        <w:rPr>
          <w:rFonts w:eastAsia="Times New Roman" w:cs="Times New Roman"/>
          <w:b/>
          <w:sz w:val="16"/>
          <w:szCs w:val="16"/>
          <w:lang w:eastAsia="sl-SI"/>
        </w:rPr>
      </w:pPr>
      <w:r>
        <w:rPr>
          <w:rFonts w:eastAsia="Times New Roman" w:cs="Times New Roman"/>
          <w:b/>
          <w:sz w:val="16"/>
          <w:szCs w:val="16"/>
          <w:lang w:eastAsia="sl-SI"/>
        </w:rPr>
        <w:br w:type="page"/>
      </w:r>
    </w:p>
    <w:p w14:paraId="4805A9A8" w14:textId="1FEE99EA"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bookmarkStart w:id="34" w:name="_Toc200625876"/>
      <w:r w:rsidRPr="002F4DD3">
        <w:rPr>
          <w:rFonts w:eastAsia="Times New Roman" w:cs="Times New Roman"/>
          <w:b/>
          <w:sz w:val="16"/>
          <w:szCs w:val="16"/>
          <w:lang w:eastAsia="sl-SI"/>
        </w:rPr>
        <w:lastRenderedPageBreak/>
        <w:t>PRILOGA 2</w:t>
      </w:r>
      <w:bookmarkEnd w:id="26"/>
      <w:bookmarkEnd w:id="27"/>
      <w:bookmarkEnd w:id="28"/>
      <w:bookmarkEnd w:id="29"/>
      <w:bookmarkEnd w:id="30"/>
      <w:bookmarkEnd w:id="31"/>
      <w:bookmarkEnd w:id="32"/>
      <w:bookmarkEnd w:id="33"/>
      <w:bookmarkEnd w:id="34"/>
    </w:p>
    <w:p w14:paraId="1C4A69C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DC89F4D"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4944D0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85BC95B"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UDELEŽBI FIZIČNIH IN PRAVNIH OSEB V LASTNIŠTVU PONUDNIKA</w:t>
      </w:r>
    </w:p>
    <w:p w14:paraId="44486A4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922AEF7"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329F0CE7"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1ABEC539"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23A0E43D" w14:textId="77777777" w:rsidR="002F4DD3" w:rsidRPr="002F4DD3" w:rsidRDefault="002F4DD3" w:rsidP="002F4DD3">
      <w:pPr>
        <w:spacing w:after="0" w:line="240" w:lineRule="auto"/>
        <w:jc w:val="both"/>
        <w:rPr>
          <w:rFonts w:eastAsia="Times New Roman" w:cs="Arial"/>
          <w:sz w:val="16"/>
          <w:szCs w:val="16"/>
          <w:lang w:eastAsia="sl-SI"/>
        </w:rPr>
      </w:pPr>
    </w:p>
    <w:p w14:paraId="6E60CB67"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 xml:space="preserve">Izjavljamo, da so pri lastništvu ponudnika udeležene naslednje </w:t>
      </w:r>
      <w:r w:rsidRPr="002F4DD3">
        <w:rPr>
          <w:rFonts w:eastAsia="Times New Roman" w:cs="Arial"/>
          <w:sz w:val="16"/>
          <w:szCs w:val="16"/>
          <w:u w:val="single"/>
          <w:lang w:eastAsia="sl-SI"/>
        </w:rPr>
        <w:t>pravne osebe</w:t>
      </w:r>
      <w:r w:rsidRPr="002F4DD3">
        <w:rPr>
          <w:rFonts w:eastAsia="Times New Roman" w:cs="Arial"/>
          <w:sz w:val="16"/>
          <w:szCs w:val="16"/>
          <w:lang w:eastAsia="sl-SI"/>
        </w:rPr>
        <w:t>, vključno z udeležbo tihih družbenikov:</w:t>
      </w:r>
    </w:p>
    <w:p w14:paraId="1268270E" w14:textId="77777777" w:rsidR="002F4DD3" w:rsidRPr="002F4DD3" w:rsidRDefault="002F4DD3" w:rsidP="002F4DD3">
      <w:pPr>
        <w:spacing w:after="0" w:line="240" w:lineRule="auto"/>
        <w:jc w:val="both"/>
        <w:rPr>
          <w:rFonts w:eastAsia="Times New Roman" w:cs="Arial"/>
          <w:sz w:val="16"/>
          <w:szCs w:val="16"/>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2F4DD3" w:rsidRPr="002F4DD3" w14:paraId="76072B63" w14:textId="77777777" w:rsidTr="00E356A6">
        <w:trPr>
          <w:trHeight w:val="284"/>
        </w:trPr>
        <w:tc>
          <w:tcPr>
            <w:tcW w:w="533" w:type="dxa"/>
            <w:shd w:val="clear" w:color="auto" w:fill="auto"/>
            <w:vAlign w:val="center"/>
          </w:tcPr>
          <w:p w14:paraId="40AF08A5"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Št.</w:t>
            </w:r>
          </w:p>
        </w:tc>
        <w:tc>
          <w:tcPr>
            <w:tcW w:w="3403" w:type="dxa"/>
            <w:shd w:val="clear" w:color="auto" w:fill="auto"/>
            <w:vAlign w:val="center"/>
          </w:tcPr>
          <w:p w14:paraId="15EB8380"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Naziv</w:t>
            </w:r>
          </w:p>
        </w:tc>
        <w:tc>
          <w:tcPr>
            <w:tcW w:w="3685" w:type="dxa"/>
            <w:vAlign w:val="center"/>
          </w:tcPr>
          <w:p w14:paraId="07208C03"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Sedež</w:t>
            </w:r>
          </w:p>
        </w:tc>
        <w:tc>
          <w:tcPr>
            <w:tcW w:w="1843" w:type="dxa"/>
            <w:shd w:val="clear" w:color="auto" w:fill="auto"/>
            <w:vAlign w:val="center"/>
          </w:tcPr>
          <w:p w14:paraId="06A7FFA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Delež lastništva v %</w:t>
            </w:r>
          </w:p>
        </w:tc>
      </w:tr>
      <w:tr w:rsidR="002F4DD3" w:rsidRPr="002F4DD3" w14:paraId="7C1572C9" w14:textId="77777777" w:rsidTr="00E356A6">
        <w:trPr>
          <w:trHeight w:val="340"/>
        </w:trPr>
        <w:tc>
          <w:tcPr>
            <w:tcW w:w="533" w:type="dxa"/>
            <w:shd w:val="clear" w:color="auto" w:fill="auto"/>
            <w:vAlign w:val="center"/>
          </w:tcPr>
          <w:p w14:paraId="0C187BF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3403" w:type="dxa"/>
            <w:shd w:val="clear" w:color="auto" w:fill="auto"/>
            <w:vAlign w:val="center"/>
          </w:tcPr>
          <w:p w14:paraId="225958AD"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58ABAE6D"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4D4F73AC"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0AE1DDBD" w14:textId="77777777" w:rsidTr="00E356A6">
        <w:trPr>
          <w:trHeight w:val="340"/>
        </w:trPr>
        <w:tc>
          <w:tcPr>
            <w:tcW w:w="533" w:type="dxa"/>
            <w:shd w:val="clear" w:color="auto" w:fill="auto"/>
            <w:vAlign w:val="center"/>
          </w:tcPr>
          <w:p w14:paraId="5DE17909"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2.</w:t>
            </w:r>
          </w:p>
        </w:tc>
        <w:tc>
          <w:tcPr>
            <w:tcW w:w="3403" w:type="dxa"/>
            <w:shd w:val="clear" w:color="auto" w:fill="auto"/>
            <w:vAlign w:val="center"/>
          </w:tcPr>
          <w:p w14:paraId="2DED3D64"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0158E71F"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4AA72FCE"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3CF44426" w14:textId="77777777" w:rsidTr="00E356A6">
        <w:trPr>
          <w:trHeight w:val="340"/>
        </w:trPr>
        <w:tc>
          <w:tcPr>
            <w:tcW w:w="533" w:type="dxa"/>
            <w:shd w:val="clear" w:color="auto" w:fill="auto"/>
            <w:vAlign w:val="center"/>
          </w:tcPr>
          <w:p w14:paraId="160449D2"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3.</w:t>
            </w:r>
          </w:p>
        </w:tc>
        <w:tc>
          <w:tcPr>
            <w:tcW w:w="3403" w:type="dxa"/>
            <w:shd w:val="clear" w:color="auto" w:fill="auto"/>
            <w:vAlign w:val="center"/>
          </w:tcPr>
          <w:p w14:paraId="3D90AC92"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7239281D"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15C4E0E4"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62D9C637" w14:textId="77777777" w:rsidTr="00E356A6">
        <w:trPr>
          <w:trHeight w:val="340"/>
        </w:trPr>
        <w:tc>
          <w:tcPr>
            <w:tcW w:w="533" w:type="dxa"/>
            <w:shd w:val="clear" w:color="auto" w:fill="auto"/>
            <w:vAlign w:val="center"/>
          </w:tcPr>
          <w:p w14:paraId="01E73DE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4.</w:t>
            </w:r>
          </w:p>
        </w:tc>
        <w:tc>
          <w:tcPr>
            <w:tcW w:w="3403" w:type="dxa"/>
            <w:shd w:val="clear" w:color="auto" w:fill="auto"/>
            <w:vAlign w:val="center"/>
          </w:tcPr>
          <w:p w14:paraId="1F3F5197"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5B29D2F1"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6E8E4429"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066D4819" w14:textId="77777777" w:rsidTr="00E356A6">
        <w:trPr>
          <w:trHeight w:val="340"/>
        </w:trPr>
        <w:tc>
          <w:tcPr>
            <w:tcW w:w="533" w:type="dxa"/>
            <w:shd w:val="clear" w:color="auto" w:fill="auto"/>
            <w:vAlign w:val="center"/>
          </w:tcPr>
          <w:p w14:paraId="5796066B"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w:t>
            </w:r>
          </w:p>
        </w:tc>
        <w:tc>
          <w:tcPr>
            <w:tcW w:w="3403" w:type="dxa"/>
            <w:shd w:val="clear" w:color="auto" w:fill="auto"/>
            <w:vAlign w:val="center"/>
          </w:tcPr>
          <w:p w14:paraId="318119ED"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40CC77E2"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7F1FEA52" w14:textId="77777777" w:rsidR="002F4DD3" w:rsidRPr="002F4DD3" w:rsidRDefault="002F4DD3" w:rsidP="002F4DD3">
            <w:pPr>
              <w:spacing w:after="0" w:line="240" w:lineRule="auto"/>
              <w:jc w:val="center"/>
              <w:rPr>
                <w:rFonts w:eastAsia="Times New Roman" w:cs="Arial"/>
                <w:sz w:val="16"/>
                <w:szCs w:val="16"/>
                <w:lang w:eastAsia="sl-SI"/>
              </w:rPr>
            </w:pPr>
          </w:p>
        </w:tc>
      </w:tr>
    </w:tbl>
    <w:p w14:paraId="2973A7BF" w14:textId="77777777" w:rsidR="002F4DD3" w:rsidRPr="002F4DD3" w:rsidRDefault="002F4DD3" w:rsidP="002F4DD3">
      <w:pPr>
        <w:spacing w:after="0" w:line="240" w:lineRule="auto"/>
        <w:jc w:val="both"/>
        <w:rPr>
          <w:rFonts w:eastAsia="Times New Roman" w:cs="Arial"/>
          <w:b/>
          <w:sz w:val="16"/>
          <w:szCs w:val="16"/>
          <w:lang w:eastAsia="sl-SI"/>
        </w:rPr>
      </w:pPr>
    </w:p>
    <w:p w14:paraId="54F71ADC" w14:textId="77777777" w:rsidR="002F4DD3" w:rsidRPr="002F4DD3" w:rsidRDefault="002F4DD3" w:rsidP="002F4DD3">
      <w:pPr>
        <w:spacing w:after="0" w:line="240" w:lineRule="auto"/>
        <w:jc w:val="both"/>
        <w:rPr>
          <w:rFonts w:eastAsia="Times New Roman" w:cs="Arial"/>
          <w:b/>
          <w:sz w:val="16"/>
          <w:szCs w:val="16"/>
          <w:lang w:eastAsia="sl-SI"/>
        </w:rPr>
      </w:pPr>
    </w:p>
    <w:p w14:paraId="26CE46E9"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 xml:space="preserve">Izjavljamo, da so pri lastništvu ponudnika udeležene naslednje </w:t>
      </w:r>
      <w:r w:rsidRPr="002F4DD3">
        <w:rPr>
          <w:rFonts w:eastAsia="Times New Roman" w:cs="Arial"/>
          <w:sz w:val="16"/>
          <w:szCs w:val="16"/>
          <w:u w:val="single"/>
          <w:lang w:eastAsia="sl-SI"/>
        </w:rPr>
        <w:t>fizične osebe</w:t>
      </w:r>
      <w:r w:rsidRPr="002F4DD3">
        <w:rPr>
          <w:rFonts w:eastAsia="Times New Roman" w:cs="Arial"/>
          <w:sz w:val="16"/>
          <w:szCs w:val="16"/>
          <w:lang w:eastAsia="sl-SI"/>
        </w:rPr>
        <w:t>, vključno z udeležbo tihih družbenikov:</w:t>
      </w:r>
    </w:p>
    <w:p w14:paraId="52831C14" w14:textId="77777777" w:rsidR="002F4DD3" w:rsidRPr="002F4DD3" w:rsidRDefault="002F4DD3" w:rsidP="002F4DD3">
      <w:pPr>
        <w:spacing w:after="0" w:line="240" w:lineRule="auto"/>
        <w:jc w:val="both"/>
        <w:rPr>
          <w:rFonts w:eastAsia="Times New Roman" w:cs="Arial"/>
          <w:sz w:val="16"/>
          <w:szCs w:val="16"/>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2F4DD3" w:rsidRPr="002F4DD3" w14:paraId="56BC9CC6" w14:textId="77777777" w:rsidTr="00E356A6">
        <w:trPr>
          <w:trHeight w:val="284"/>
        </w:trPr>
        <w:tc>
          <w:tcPr>
            <w:tcW w:w="531" w:type="dxa"/>
            <w:shd w:val="clear" w:color="auto" w:fill="auto"/>
            <w:vAlign w:val="center"/>
          </w:tcPr>
          <w:p w14:paraId="0AD91764"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Št.</w:t>
            </w:r>
          </w:p>
        </w:tc>
        <w:tc>
          <w:tcPr>
            <w:tcW w:w="3343" w:type="dxa"/>
            <w:shd w:val="clear" w:color="auto" w:fill="auto"/>
            <w:vAlign w:val="center"/>
          </w:tcPr>
          <w:p w14:paraId="45630EE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Ime in priimek</w:t>
            </w:r>
          </w:p>
        </w:tc>
        <w:tc>
          <w:tcPr>
            <w:tcW w:w="3622" w:type="dxa"/>
            <w:shd w:val="clear" w:color="auto" w:fill="auto"/>
            <w:vAlign w:val="center"/>
          </w:tcPr>
          <w:p w14:paraId="04406B6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Naslov stalnega bivališča</w:t>
            </w:r>
          </w:p>
        </w:tc>
        <w:tc>
          <w:tcPr>
            <w:tcW w:w="1968" w:type="dxa"/>
            <w:shd w:val="clear" w:color="auto" w:fill="auto"/>
            <w:vAlign w:val="center"/>
          </w:tcPr>
          <w:p w14:paraId="3664DE9A"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Delež lastništva v %</w:t>
            </w:r>
          </w:p>
        </w:tc>
      </w:tr>
      <w:tr w:rsidR="002F4DD3" w:rsidRPr="002F4DD3" w14:paraId="1205BEDD" w14:textId="77777777" w:rsidTr="00E356A6">
        <w:trPr>
          <w:trHeight w:val="340"/>
        </w:trPr>
        <w:tc>
          <w:tcPr>
            <w:tcW w:w="531" w:type="dxa"/>
            <w:shd w:val="clear" w:color="auto" w:fill="auto"/>
            <w:vAlign w:val="center"/>
          </w:tcPr>
          <w:p w14:paraId="1CD7482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3343" w:type="dxa"/>
            <w:shd w:val="clear" w:color="auto" w:fill="auto"/>
            <w:vAlign w:val="center"/>
          </w:tcPr>
          <w:p w14:paraId="09F89D93"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21C1BEDC"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20C3C914"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406AF7F8" w14:textId="77777777" w:rsidTr="00E356A6">
        <w:trPr>
          <w:trHeight w:val="340"/>
        </w:trPr>
        <w:tc>
          <w:tcPr>
            <w:tcW w:w="531" w:type="dxa"/>
            <w:shd w:val="clear" w:color="auto" w:fill="auto"/>
            <w:vAlign w:val="center"/>
          </w:tcPr>
          <w:p w14:paraId="0177D96A"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2.</w:t>
            </w:r>
          </w:p>
        </w:tc>
        <w:tc>
          <w:tcPr>
            <w:tcW w:w="3343" w:type="dxa"/>
            <w:shd w:val="clear" w:color="auto" w:fill="auto"/>
            <w:vAlign w:val="center"/>
          </w:tcPr>
          <w:p w14:paraId="6DDC62AA"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3AC20593"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405CBA7C"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2AD3614B" w14:textId="77777777" w:rsidTr="00E356A6">
        <w:trPr>
          <w:trHeight w:val="340"/>
        </w:trPr>
        <w:tc>
          <w:tcPr>
            <w:tcW w:w="531" w:type="dxa"/>
            <w:shd w:val="clear" w:color="auto" w:fill="auto"/>
            <w:vAlign w:val="center"/>
          </w:tcPr>
          <w:p w14:paraId="62B7C58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3.</w:t>
            </w:r>
          </w:p>
        </w:tc>
        <w:tc>
          <w:tcPr>
            <w:tcW w:w="3343" w:type="dxa"/>
            <w:shd w:val="clear" w:color="auto" w:fill="auto"/>
            <w:vAlign w:val="center"/>
          </w:tcPr>
          <w:p w14:paraId="3F219D1E"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07954FE9"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0627401E"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6D47C135" w14:textId="77777777" w:rsidTr="00E356A6">
        <w:trPr>
          <w:trHeight w:val="340"/>
        </w:trPr>
        <w:tc>
          <w:tcPr>
            <w:tcW w:w="531" w:type="dxa"/>
            <w:shd w:val="clear" w:color="auto" w:fill="auto"/>
            <w:vAlign w:val="center"/>
          </w:tcPr>
          <w:p w14:paraId="0A483C09"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4.</w:t>
            </w:r>
          </w:p>
        </w:tc>
        <w:tc>
          <w:tcPr>
            <w:tcW w:w="3343" w:type="dxa"/>
            <w:shd w:val="clear" w:color="auto" w:fill="auto"/>
            <w:vAlign w:val="center"/>
          </w:tcPr>
          <w:p w14:paraId="1033EB2E"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32D2093F"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3EB97EF1"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33C5C8E8" w14:textId="77777777" w:rsidTr="00E356A6">
        <w:trPr>
          <w:trHeight w:val="340"/>
        </w:trPr>
        <w:tc>
          <w:tcPr>
            <w:tcW w:w="531" w:type="dxa"/>
            <w:shd w:val="clear" w:color="auto" w:fill="auto"/>
            <w:vAlign w:val="center"/>
          </w:tcPr>
          <w:p w14:paraId="74CC1067"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w:t>
            </w:r>
          </w:p>
        </w:tc>
        <w:tc>
          <w:tcPr>
            <w:tcW w:w="3343" w:type="dxa"/>
            <w:shd w:val="clear" w:color="auto" w:fill="auto"/>
            <w:vAlign w:val="center"/>
          </w:tcPr>
          <w:p w14:paraId="539E2CE3"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762CE8D6"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33ED5AEB" w14:textId="77777777" w:rsidR="002F4DD3" w:rsidRPr="002F4DD3" w:rsidRDefault="002F4DD3" w:rsidP="002F4DD3">
            <w:pPr>
              <w:spacing w:after="0" w:line="240" w:lineRule="auto"/>
              <w:jc w:val="center"/>
              <w:rPr>
                <w:rFonts w:eastAsia="Times New Roman" w:cs="Arial"/>
                <w:sz w:val="16"/>
                <w:szCs w:val="16"/>
                <w:lang w:eastAsia="sl-SI"/>
              </w:rPr>
            </w:pPr>
          </w:p>
        </w:tc>
      </w:tr>
    </w:tbl>
    <w:p w14:paraId="45B93676" w14:textId="77777777" w:rsidR="002F4DD3" w:rsidRPr="002F4DD3" w:rsidRDefault="002F4DD3" w:rsidP="002F4DD3">
      <w:pPr>
        <w:spacing w:after="0" w:line="240" w:lineRule="auto"/>
        <w:jc w:val="both"/>
        <w:rPr>
          <w:rFonts w:eastAsia="Times New Roman" w:cs="Arial"/>
          <w:b/>
          <w:sz w:val="16"/>
          <w:szCs w:val="16"/>
          <w:lang w:eastAsia="sl-SI"/>
        </w:rPr>
      </w:pPr>
    </w:p>
    <w:p w14:paraId="6D6B1FF6" w14:textId="77777777" w:rsidR="002F4DD3" w:rsidRPr="002F4DD3" w:rsidRDefault="002F4DD3" w:rsidP="002F4DD3">
      <w:pPr>
        <w:spacing w:after="0" w:line="240" w:lineRule="auto"/>
        <w:jc w:val="both"/>
        <w:rPr>
          <w:rFonts w:eastAsia="Times New Roman" w:cs="Arial"/>
          <w:b/>
          <w:sz w:val="16"/>
          <w:szCs w:val="16"/>
          <w:lang w:eastAsia="sl-SI"/>
        </w:rPr>
      </w:pPr>
    </w:p>
    <w:p w14:paraId="41B60B11"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 xml:space="preserve">Izjavljamo, da so skladno z določbami zakona, ki ureja gospodarske družbe, </w:t>
      </w:r>
      <w:r w:rsidRPr="002F4DD3">
        <w:rPr>
          <w:rFonts w:eastAsia="Times New Roman" w:cs="Arial"/>
          <w:sz w:val="16"/>
          <w:szCs w:val="16"/>
          <w:u w:val="single"/>
          <w:lang w:eastAsia="sl-SI"/>
        </w:rPr>
        <w:t>povezane družbe</w:t>
      </w:r>
      <w:r w:rsidRPr="002F4DD3">
        <w:rPr>
          <w:rFonts w:eastAsia="Times New Roman" w:cs="Arial"/>
          <w:sz w:val="16"/>
          <w:szCs w:val="16"/>
          <w:lang w:eastAsia="sl-SI"/>
        </w:rPr>
        <w:t xml:space="preserve"> s ponudnikom, naslednji gospodarski subjekti:</w:t>
      </w:r>
    </w:p>
    <w:p w14:paraId="7FD357D3" w14:textId="77777777" w:rsidR="002F4DD3" w:rsidRPr="002F4DD3" w:rsidRDefault="002F4DD3" w:rsidP="002F4DD3">
      <w:pPr>
        <w:spacing w:after="0" w:line="240" w:lineRule="auto"/>
        <w:jc w:val="both"/>
        <w:rPr>
          <w:rFonts w:eastAsia="Times New Roman" w:cs="Arial"/>
          <w:sz w:val="16"/>
          <w:szCs w:val="16"/>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2F4DD3" w:rsidRPr="002F4DD3" w14:paraId="5F420A94" w14:textId="77777777" w:rsidTr="00E356A6">
        <w:trPr>
          <w:trHeight w:val="284"/>
        </w:trPr>
        <w:tc>
          <w:tcPr>
            <w:tcW w:w="531" w:type="dxa"/>
            <w:shd w:val="clear" w:color="auto" w:fill="auto"/>
            <w:vAlign w:val="center"/>
          </w:tcPr>
          <w:p w14:paraId="69DD32E2"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Št.</w:t>
            </w:r>
          </w:p>
        </w:tc>
        <w:tc>
          <w:tcPr>
            <w:tcW w:w="3319" w:type="dxa"/>
            <w:shd w:val="clear" w:color="auto" w:fill="auto"/>
            <w:vAlign w:val="center"/>
          </w:tcPr>
          <w:p w14:paraId="65F60468"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Naziv</w:t>
            </w:r>
          </w:p>
        </w:tc>
        <w:tc>
          <w:tcPr>
            <w:tcW w:w="3594" w:type="dxa"/>
            <w:shd w:val="clear" w:color="auto" w:fill="auto"/>
            <w:vAlign w:val="center"/>
          </w:tcPr>
          <w:p w14:paraId="2A13F0BC"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Sedež</w:t>
            </w:r>
          </w:p>
        </w:tc>
        <w:tc>
          <w:tcPr>
            <w:tcW w:w="2020" w:type="dxa"/>
            <w:shd w:val="clear" w:color="auto" w:fill="auto"/>
            <w:vAlign w:val="center"/>
          </w:tcPr>
          <w:p w14:paraId="5A0725C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Matična številka</w:t>
            </w:r>
          </w:p>
        </w:tc>
      </w:tr>
      <w:tr w:rsidR="002F4DD3" w:rsidRPr="002F4DD3" w14:paraId="07071FFF" w14:textId="77777777" w:rsidTr="00E356A6">
        <w:trPr>
          <w:trHeight w:val="340"/>
        </w:trPr>
        <w:tc>
          <w:tcPr>
            <w:tcW w:w="531" w:type="dxa"/>
            <w:shd w:val="clear" w:color="auto" w:fill="auto"/>
            <w:vAlign w:val="center"/>
          </w:tcPr>
          <w:p w14:paraId="039CB932"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3319" w:type="dxa"/>
            <w:shd w:val="clear" w:color="auto" w:fill="auto"/>
            <w:vAlign w:val="center"/>
          </w:tcPr>
          <w:p w14:paraId="2E795615"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7FE82FD4"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097FCDCE"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19D0503F" w14:textId="77777777" w:rsidTr="00E356A6">
        <w:trPr>
          <w:trHeight w:val="340"/>
        </w:trPr>
        <w:tc>
          <w:tcPr>
            <w:tcW w:w="531" w:type="dxa"/>
            <w:shd w:val="clear" w:color="auto" w:fill="auto"/>
            <w:vAlign w:val="center"/>
          </w:tcPr>
          <w:p w14:paraId="37632A0B"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2.</w:t>
            </w:r>
          </w:p>
        </w:tc>
        <w:tc>
          <w:tcPr>
            <w:tcW w:w="3319" w:type="dxa"/>
            <w:shd w:val="clear" w:color="auto" w:fill="auto"/>
            <w:vAlign w:val="center"/>
          </w:tcPr>
          <w:p w14:paraId="7250A882"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1B5D6C21"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6A09ECDA"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1922B438" w14:textId="77777777" w:rsidTr="00E356A6">
        <w:trPr>
          <w:trHeight w:val="340"/>
        </w:trPr>
        <w:tc>
          <w:tcPr>
            <w:tcW w:w="531" w:type="dxa"/>
            <w:shd w:val="clear" w:color="auto" w:fill="auto"/>
            <w:vAlign w:val="center"/>
          </w:tcPr>
          <w:p w14:paraId="67A34DB0"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3.</w:t>
            </w:r>
          </w:p>
        </w:tc>
        <w:tc>
          <w:tcPr>
            <w:tcW w:w="3319" w:type="dxa"/>
            <w:shd w:val="clear" w:color="auto" w:fill="auto"/>
            <w:vAlign w:val="center"/>
          </w:tcPr>
          <w:p w14:paraId="7EE839BE"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2DFC21F0"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3CAECE07"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3DEDD714" w14:textId="77777777" w:rsidTr="00E356A6">
        <w:trPr>
          <w:trHeight w:val="340"/>
        </w:trPr>
        <w:tc>
          <w:tcPr>
            <w:tcW w:w="531" w:type="dxa"/>
            <w:shd w:val="clear" w:color="auto" w:fill="auto"/>
            <w:vAlign w:val="center"/>
          </w:tcPr>
          <w:p w14:paraId="63687B5E"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4.</w:t>
            </w:r>
          </w:p>
        </w:tc>
        <w:tc>
          <w:tcPr>
            <w:tcW w:w="3319" w:type="dxa"/>
            <w:shd w:val="clear" w:color="auto" w:fill="auto"/>
            <w:vAlign w:val="center"/>
          </w:tcPr>
          <w:p w14:paraId="3A51B9BD"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6C4F5369"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3A3FD57C"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6CD3352C" w14:textId="77777777" w:rsidTr="00E356A6">
        <w:trPr>
          <w:trHeight w:val="340"/>
        </w:trPr>
        <w:tc>
          <w:tcPr>
            <w:tcW w:w="531" w:type="dxa"/>
            <w:shd w:val="clear" w:color="auto" w:fill="auto"/>
            <w:vAlign w:val="center"/>
          </w:tcPr>
          <w:p w14:paraId="6860FCB8"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w:t>
            </w:r>
          </w:p>
        </w:tc>
        <w:tc>
          <w:tcPr>
            <w:tcW w:w="3319" w:type="dxa"/>
            <w:shd w:val="clear" w:color="auto" w:fill="auto"/>
            <w:vAlign w:val="center"/>
          </w:tcPr>
          <w:p w14:paraId="6BCC129B"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0EF2B681"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10501F73" w14:textId="77777777" w:rsidR="002F4DD3" w:rsidRPr="002F4DD3" w:rsidRDefault="002F4DD3" w:rsidP="002F4DD3">
            <w:pPr>
              <w:spacing w:after="0" w:line="240" w:lineRule="auto"/>
              <w:jc w:val="center"/>
              <w:rPr>
                <w:rFonts w:eastAsia="Times New Roman" w:cs="Arial"/>
                <w:sz w:val="16"/>
                <w:szCs w:val="16"/>
                <w:lang w:eastAsia="sl-SI"/>
              </w:rPr>
            </w:pPr>
          </w:p>
        </w:tc>
      </w:tr>
    </w:tbl>
    <w:p w14:paraId="7DABD43D" w14:textId="77777777" w:rsidR="002F4DD3" w:rsidRPr="002F4DD3" w:rsidRDefault="002F4DD3" w:rsidP="002F4DD3">
      <w:pPr>
        <w:spacing w:after="0" w:line="240" w:lineRule="auto"/>
        <w:jc w:val="both"/>
        <w:rPr>
          <w:rFonts w:eastAsia="Times New Roman" w:cs="Arial"/>
          <w:b/>
          <w:sz w:val="16"/>
          <w:szCs w:val="16"/>
          <w:lang w:eastAsia="sl-SI"/>
        </w:rPr>
      </w:pPr>
    </w:p>
    <w:p w14:paraId="43FA20B8" w14:textId="77777777" w:rsidR="002F4DD3" w:rsidRPr="002F4DD3" w:rsidRDefault="002F4DD3" w:rsidP="002F4DD3">
      <w:pPr>
        <w:spacing w:after="0" w:line="240" w:lineRule="auto"/>
        <w:jc w:val="both"/>
        <w:rPr>
          <w:rFonts w:eastAsia="Times New Roman" w:cs="Arial"/>
          <w:b/>
          <w:sz w:val="18"/>
          <w:szCs w:val="18"/>
          <w:lang w:eastAsia="sl-SI"/>
        </w:rPr>
      </w:pPr>
    </w:p>
    <w:p w14:paraId="6DC616B8" w14:textId="77777777" w:rsidR="002F4DD3" w:rsidRPr="002F4DD3" w:rsidRDefault="002F4DD3" w:rsidP="002F4DD3">
      <w:pPr>
        <w:spacing w:after="0" w:line="240" w:lineRule="auto"/>
        <w:jc w:val="both"/>
        <w:rPr>
          <w:rFonts w:eastAsia="Times New Roman" w:cs="Times New Roman"/>
          <w:b/>
          <w:sz w:val="16"/>
          <w:szCs w:val="16"/>
          <w:lang w:eastAsia="sl-SI"/>
        </w:rPr>
      </w:pPr>
      <w:r w:rsidRPr="002F4DD3">
        <w:rPr>
          <w:rFonts w:eastAsia="Times New Roman" w:cs="Times New Roman"/>
          <w:b/>
          <w:sz w:val="16"/>
          <w:szCs w:val="16"/>
          <w:lang w:eastAsia="sl-SI"/>
        </w:rPr>
        <w:t>V primeru, da gre za skupno (partnersko) ponudbo in/ali za ponudbo s podizvajalci, mora biti izpolnjena, natisnjena, podpisana in priložena PRILOGA 2 Razpisne dokumentacije za vsakega partnerja oziroma podizvajalca.</w:t>
      </w:r>
    </w:p>
    <w:p w14:paraId="636295EA" w14:textId="77777777" w:rsidR="002F4DD3" w:rsidRPr="002F4DD3" w:rsidRDefault="002F4DD3" w:rsidP="002F4DD3">
      <w:pPr>
        <w:spacing w:after="0" w:line="240" w:lineRule="auto"/>
        <w:jc w:val="both"/>
        <w:rPr>
          <w:rFonts w:eastAsia="Times New Roman" w:cs="Arial"/>
          <w:sz w:val="16"/>
          <w:szCs w:val="16"/>
          <w:lang w:eastAsia="sl-SI"/>
        </w:rPr>
      </w:pPr>
    </w:p>
    <w:p w14:paraId="581E22A0" w14:textId="77777777" w:rsidR="002F4DD3" w:rsidRPr="002F4DD3" w:rsidRDefault="002F4DD3" w:rsidP="002F4DD3">
      <w:pPr>
        <w:spacing w:after="0" w:line="240" w:lineRule="auto"/>
        <w:jc w:val="both"/>
        <w:rPr>
          <w:rFonts w:eastAsia="Times New Roman" w:cs="Arial"/>
          <w:sz w:val="16"/>
          <w:szCs w:val="16"/>
          <w:lang w:eastAsia="sl-SI"/>
        </w:rPr>
      </w:pPr>
    </w:p>
    <w:p w14:paraId="17232E31"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3BAFCE04" w14:textId="77777777" w:rsidR="002F4DD3" w:rsidRPr="002F4DD3" w:rsidRDefault="002F4DD3" w:rsidP="002F4DD3">
      <w:pPr>
        <w:spacing w:after="0" w:line="240" w:lineRule="auto"/>
        <w:jc w:val="both"/>
        <w:rPr>
          <w:rFonts w:eastAsia="Times New Roman" w:cs="Times New Roman"/>
          <w:sz w:val="16"/>
          <w:szCs w:val="16"/>
          <w:lang w:eastAsia="sl-SI"/>
        </w:rPr>
      </w:pPr>
    </w:p>
    <w:p w14:paraId="627F3C7A" w14:textId="77777777" w:rsidR="002F4DD3" w:rsidRPr="002F4DD3" w:rsidRDefault="002F4DD3" w:rsidP="002F4DD3">
      <w:pPr>
        <w:spacing w:after="0" w:line="240" w:lineRule="auto"/>
        <w:jc w:val="both"/>
        <w:rPr>
          <w:rFonts w:eastAsia="Times New Roman" w:cs="Times New Roman"/>
          <w:sz w:val="16"/>
          <w:szCs w:val="16"/>
          <w:lang w:eastAsia="sl-SI"/>
        </w:rPr>
      </w:pPr>
    </w:p>
    <w:p w14:paraId="46400A08" w14:textId="77777777" w:rsidR="002F4DD3" w:rsidRPr="002F4DD3" w:rsidRDefault="002F4DD3" w:rsidP="002F4DD3">
      <w:pPr>
        <w:spacing w:after="0" w:line="240" w:lineRule="auto"/>
        <w:jc w:val="both"/>
        <w:rPr>
          <w:rFonts w:eastAsia="Times New Roman" w:cs="Times New Roman"/>
          <w:sz w:val="16"/>
          <w:szCs w:val="16"/>
          <w:lang w:eastAsia="sl-SI"/>
        </w:rPr>
      </w:pPr>
    </w:p>
    <w:p w14:paraId="21CDBC76"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56E8C628" w14:textId="77777777" w:rsidTr="00E356A6">
        <w:tc>
          <w:tcPr>
            <w:tcW w:w="5254" w:type="dxa"/>
            <w:shd w:val="clear" w:color="auto" w:fill="auto"/>
          </w:tcPr>
          <w:p w14:paraId="6CC3AF64"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2A2C75D5"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06B13271"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3B06D3B5" w14:textId="77777777"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r w:rsidRPr="002F4DD3">
        <w:rPr>
          <w:rFonts w:eastAsia="Times New Roman" w:cs="Times New Roman"/>
          <w:b/>
          <w:sz w:val="16"/>
          <w:szCs w:val="16"/>
          <w:lang w:eastAsia="sl-SI"/>
        </w:rPr>
        <w:br w:type="page"/>
      </w:r>
      <w:bookmarkStart w:id="35" w:name="_Toc448901771"/>
      <w:bookmarkStart w:id="36" w:name="_Toc450635110"/>
      <w:bookmarkStart w:id="37" w:name="_Toc473801131"/>
      <w:bookmarkStart w:id="38" w:name="_Toc200625877"/>
      <w:r w:rsidRPr="002F4DD3">
        <w:rPr>
          <w:rFonts w:eastAsia="Times New Roman" w:cs="Times New Roman"/>
          <w:b/>
          <w:sz w:val="16"/>
          <w:szCs w:val="16"/>
          <w:lang w:eastAsia="sl-SI"/>
        </w:rPr>
        <w:lastRenderedPageBreak/>
        <w:t>PRILOGA 3</w:t>
      </w:r>
      <w:bookmarkEnd w:id="35"/>
      <w:bookmarkEnd w:id="36"/>
      <w:bookmarkEnd w:id="37"/>
      <w:bookmarkEnd w:id="38"/>
    </w:p>
    <w:p w14:paraId="0FF4A52B"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37711101"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7A6178D"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9E23AF1"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46FBE44D" w14:textId="77777777" w:rsidR="002F4DD3" w:rsidRPr="002F4DD3" w:rsidRDefault="002F4DD3" w:rsidP="002F4DD3">
      <w:pPr>
        <w:spacing w:after="0" w:line="240" w:lineRule="auto"/>
        <w:jc w:val="both"/>
        <w:rPr>
          <w:rFonts w:eastAsia="Times New Roman" w:cs="Times New Roman"/>
          <w:noProof/>
          <w:sz w:val="16"/>
          <w:szCs w:val="16"/>
          <w:lang w:eastAsia="sl-SI"/>
        </w:rPr>
      </w:pPr>
    </w:p>
    <w:p w14:paraId="48723304" w14:textId="77777777" w:rsidR="002F4DD3" w:rsidRPr="002F4DD3" w:rsidRDefault="002F4DD3" w:rsidP="002F4DD3">
      <w:pPr>
        <w:spacing w:after="0" w:line="240" w:lineRule="auto"/>
        <w:jc w:val="both"/>
        <w:rPr>
          <w:rFonts w:eastAsia="Times New Roman" w:cs="Times New Roman"/>
          <w:sz w:val="16"/>
          <w:szCs w:val="16"/>
          <w:lang w:eastAsia="sl-SI"/>
        </w:rPr>
      </w:pPr>
    </w:p>
    <w:p w14:paraId="601C0082" w14:textId="77777777" w:rsidR="002F4DD3" w:rsidRPr="002F4DD3" w:rsidRDefault="002F4DD3" w:rsidP="002F4DD3">
      <w:pPr>
        <w:spacing w:after="0" w:line="240" w:lineRule="auto"/>
        <w:jc w:val="both"/>
        <w:rPr>
          <w:rFonts w:eastAsia="Times New Roman" w:cs="Times New Roman"/>
          <w:sz w:val="16"/>
          <w:szCs w:val="16"/>
          <w:lang w:eastAsia="sl-SI"/>
        </w:rPr>
      </w:pPr>
    </w:p>
    <w:p w14:paraId="2D4C762F" w14:textId="4CEAB36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znaša </w:t>
      </w:r>
      <w:r w:rsidR="00031CF7" w:rsidRPr="00031CF7">
        <w:rPr>
          <w:rFonts w:eastAsia="Times New Roman" w:cs="Times New Roman"/>
          <w:sz w:val="16"/>
          <w:szCs w:val="16"/>
          <w:lang w:eastAsia="sl-SI"/>
        </w:rPr>
        <w:t xml:space="preserve">povprečni čisti letni prihodek za 3 poslovna leta (za leta 2022, 2023 in 2024) </w:t>
      </w:r>
      <w:r w:rsidR="00031CF7">
        <w:rPr>
          <w:rFonts w:eastAsia="Times New Roman" w:cs="Times New Roman"/>
          <w:sz w:val="16"/>
          <w:szCs w:val="16"/>
          <w:lang w:eastAsia="sl-SI"/>
        </w:rPr>
        <w:t>več</w:t>
      </w:r>
      <w:r w:rsidR="002B4BEB">
        <w:rPr>
          <w:rFonts w:eastAsia="Times New Roman" w:cs="Times New Roman"/>
          <w:sz w:val="16"/>
          <w:szCs w:val="16"/>
          <w:lang w:eastAsia="sl-SI"/>
        </w:rPr>
        <w:t xml:space="preserve"> od 10</w:t>
      </w:r>
      <w:r w:rsidR="00031CF7">
        <w:rPr>
          <w:rFonts w:eastAsia="Times New Roman" w:cs="Times New Roman"/>
          <w:sz w:val="16"/>
          <w:szCs w:val="16"/>
          <w:lang w:eastAsia="sl-SI"/>
        </w:rPr>
        <w:t>0.000,00 EUR</w:t>
      </w:r>
      <w:r w:rsidRPr="002F4DD3">
        <w:rPr>
          <w:rFonts w:eastAsia="Times New Roman" w:cs="Times New Roman"/>
          <w:sz w:val="16"/>
          <w:szCs w:val="16"/>
          <w:lang w:eastAsia="sl-SI"/>
        </w:rPr>
        <w:t>.</w:t>
      </w:r>
    </w:p>
    <w:p w14:paraId="73D2B7E4" w14:textId="08BA74DF" w:rsidR="002F4DD3" w:rsidRDefault="002F4DD3" w:rsidP="002F4DD3">
      <w:pPr>
        <w:spacing w:after="0" w:line="240" w:lineRule="auto"/>
        <w:jc w:val="both"/>
        <w:outlineLvl w:val="0"/>
        <w:rPr>
          <w:rFonts w:eastAsia="Times New Roman" w:cs="Times New Roman"/>
          <w:sz w:val="24"/>
          <w:szCs w:val="24"/>
          <w:lang w:eastAsia="sl-SI"/>
        </w:rPr>
      </w:pPr>
    </w:p>
    <w:p w14:paraId="74223260" w14:textId="77777777" w:rsidR="00031CF7" w:rsidRPr="002F4DD3" w:rsidRDefault="00031CF7" w:rsidP="002F4DD3">
      <w:pPr>
        <w:spacing w:after="0" w:line="240" w:lineRule="auto"/>
        <w:jc w:val="both"/>
        <w:outlineLvl w:val="0"/>
        <w:rPr>
          <w:rFonts w:eastAsia="Times New Roman" w:cs="Times New Roman"/>
          <w:sz w:val="24"/>
          <w:szCs w:val="24"/>
          <w:lang w:eastAsia="sl-SI"/>
        </w:rPr>
      </w:pPr>
    </w:p>
    <w:p w14:paraId="75E5A68D" w14:textId="77777777" w:rsidR="002F4DD3" w:rsidRPr="002F4DD3" w:rsidRDefault="002F4DD3" w:rsidP="002F4DD3">
      <w:pPr>
        <w:spacing w:after="0" w:line="240" w:lineRule="auto"/>
        <w:jc w:val="both"/>
        <w:rPr>
          <w:rFonts w:eastAsia="Times New Roman" w:cs="Times New Roman"/>
          <w:b/>
          <w:sz w:val="16"/>
          <w:szCs w:val="16"/>
          <w:lang w:eastAsia="sl-SI"/>
        </w:rPr>
      </w:pPr>
      <w:bookmarkStart w:id="39" w:name="_Toc441140675"/>
      <w:bookmarkStart w:id="40" w:name="_Toc441141349"/>
      <w:bookmarkStart w:id="41" w:name="_Toc442189802"/>
      <w:r w:rsidRPr="002F4DD3">
        <w:rPr>
          <w:rFonts w:eastAsia="Times New Roman" w:cs="Times New Roman"/>
          <w:b/>
          <w:sz w:val="16"/>
          <w:szCs w:val="16"/>
          <w:lang w:eastAsia="sl-SI"/>
        </w:rPr>
        <w:t>V kolikor bo naročnik naknadno zahteval predložitev dokazil, iz katerih je razvidno izpolnjevanje tega pogoja, se ponudnik s podpisom strinja, da bo morebitno zahtevana dokazila naknadno predložil</w:t>
      </w:r>
      <w:bookmarkEnd w:id="39"/>
      <w:r w:rsidRPr="002F4DD3">
        <w:rPr>
          <w:rFonts w:eastAsia="Times New Roman" w:cs="Times New Roman"/>
          <w:b/>
          <w:sz w:val="16"/>
          <w:szCs w:val="16"/>
          <w:lang w:eastAsia="sl-SI"/>
        </w:rPr>
        <w:t>.</w:t>
      </w:r>
      <w:bookmarkEnd w:id="40"/>
      <w:bookmarkEnd w:id="41"/>
    </w:p>
    <w:p w14:paraId="063371D4"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7EA27634"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399D9ED4" w14:textId="77777777" w:rsidR="002F4DD3" w:rsidRPr="002F4DD3" w:rsidRDefault="002F4DD3" w:rsidP="002F4DD3">
      <w:pPr>
        <w:spacing w:after="0" w:line="240" w:lineRule="auto"/>
        <w:jc w:val="both"/>
        <w:outlineLvl w:val="0"/>
        <w:rPr>
          <w:rFonts w:eastAsia="Times New Roman" w:cs="Times New Roman"/>
          <w:sz w:val="24"/>
          <w:szCs w:val="24"/>
          <w:lang w:eastAsia="sl-SI"/>
        </w:rPr>
      </w:pPr>
    </w:p>
    <w:tbl>
      <w:tblPr>
        <w:tblW w:w="0" w:type="auto"/>
        <w:tblInd w:w="708" w:type="dxa"/>
        <w:tblLook w:val="01E0" w:firstRow="1" w:lastRow="1" w:firstColumn="1" w:lastColumn="1" w:noHBand="0" w:noVBand="0"/>
      </w:tblPr>
      <w:tblGrid>
        <w:gridCol w:w="4974"/>
        <w:gridCol w:w="3388"/>
      </w:tblGrid>
      <w:tr w:rsidR="002F4DD3" w:rsidRPr="002F4DD3" w14:paraId="029F21E4" w14:textId="77777777" w:rsidTr="00E356A6">
        <w:tc>
          <w:tcPr>
            <w:tcW w:w="5254" w:type="dxa"/>
            <w:shd w:val="clear" w:color="auto" w:fill="auto"/>
          </w:tcPr>
          <w:p w14:paraId="6EE30141"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15B41D71"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39DA3139"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58628DB3" w14:textId="7D3BBF9B" w:rsidR="00572D15" w:rsidRPr="002F4DD3" w:rsidRDefault="002F4DD3" w:rsidP="00572D15">
      <w:pPr>
        <w:spacing w:after="0" w:line="240" w:lineRule="auto"/>
        <w:jc w:val="both"/>
        <w:outlineLvl w:val="0"/>
        <w:rPr>
          <w:rFonts w:eastAsia="Times New Roman" w:cs="Times New Roman"/>
          <w:b/>
          <w:sz w:val="16"/>
          <w:szCs w:val="16"/>
          <w:lang w:eastAsia="sl-SI"/>
        </w:rPr>
      </w:pPr>
      <w:r w:rsidRPr="002F4DD3">
        <w:rPr>
          <w:rFonts w:eastAsia="Times New Roman" w:cs="Times New Roman"/>
          <w:sz w:val="24"/>
          <w:szCs w:val="24"/>
          <w:lang w:eastAsia="sl-SI"/>
        </w:rPr>
        <w:br w:type="page"/>
      </w:r>
      <w:bookmarkStart w:id="42" w:name="_Toc477356335"/>
      <w:bookmarkStart w:id="43" w:name="_Toc199152049"/>
      <w:bookmarkStart w:id="44" w:name="_Toc200625878"/>
      <w:r w:rsidR="00572D15" w:rsidRPr="002F4DD3">
        <w:rPr>
          <w:rFonts w:eastAsia="Times New Roman" w:cs="Times New Roman"/>
          <w:b/>
          <w:sz w:val="16"/>
          <w:szCs w:val="16"/>
          <w:lang w:eastAsia="sl-SI"/>
        </w:rPr>
        <w:lastRenderedPageBreak/>
        <w:t>PRILOGA 4</w:t>
      </w:r>
      <w:bookmarkEnd w:id="42"/>
      <w:bookmarkEnd w:id="43"/>
      <w:bookmarkEnd w:id="44"/>
    </w:p>
    <w:p w14:paraId="57E2ECC2" w14:textId="77777777" w:rsidR="00572D15" w:rsidRPr="002F4DD3" w:rsidRDefault="00572D15" w:rsidP="00572D15">
      <w:pPr>
        <w:spacing w:after="0" w:line="240" w:lineRule="auto"/>
        <w:jc w:val="both"/>
        <w:rPr>
          <w:rFonts w:eastAsia="Times New Roman" w:cs="Times New Roman"/>
          <w:sz w:val="16"/>
          <w:szCs w:val="16"/>
          <w:lang w:eastAsia="sl-SI"/>
        </w:rPr>
      </w:pPr>
    </w:p>
    <w:p w14:paraId="37A1BB6C" w14:textId="77777777" w:rsidR="00572D15" w:rsidRPr="002F4DD3" w:rsidRDefault="00572D15" w:rsidP="00572D15">
      <w:pPr>
        <w:spacing w:after="0" w:line="240" w:lineRule="auto"/>
        <w:jc w:val="both"/>
        <w:rPr>
          <w:rFonts w:eastAsia="Times New Roman" w:cs="Times New Roman"/>
          <w:sz w:val="16"/>
          <w:szCs w:val="16"/>
          <w:lang w:eastAsia="sl-SI"/>
        </w:rPr>
      </w:pPr>
    </w:p>
    <w:p w14:paraId="529FFC1E" w14:textId="77777777" w:rsidR="00572D15" w:rsidRPr="002F4DD3" w:rsidRDefault="00572D15" w:rsidP="00572D15">
      <w:pPr>
        <w:spacing w:after="0" w:line="240" w:lineRule="auto"/>
        <w:jc w:val="both"/>
        <w:rPr>
          <w:rFonts w:eastAsia="Times New Roman" w:cs="Times New Roman"/>
          <w:sz w:val="16"/>
          <w:szCs w:val="16"/>
          <w:lang w:eastAsia="sl-SI"/>
        </w:rPr>
      </w:pPr>
    </w:p>
    <w:p w14:paraId="5E97FB97" w14:textId="77777777" w:rsidR="00572D15" w:rsidRPr="002F4DD3" w:rsidRDefault="00572D15" w:rsidP="00572D15">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079BB0E4" w14:textId="77777777" w:rsidR="00572D15" w:rsidRPr="002F4DD3" w:rsidRDefault="00572D15" w:rsidP="00572D15">
      <w:pPr>
        <w:spacing w:after="0" w:line="240" w:lineRule="auto"/>
        <w:jc w:val="both"/>
        <w:rPr>
          <w:rFonts w:eastAsia="Times New Roman" w:cs="Times New Roman"/>
          <w:sz w:val="16"/>
          <w:szCs w:val="16"/>
          <w:lang w:eastAsia="sl-SI"/>
        </w:rPr>
      </w:pPr>
    </w:p>
    <w:p w14:paraId="7ADDD6EB" w14:textId="77777777" w:rsidR="00572D15" w:rsidRPr="002F4DD3" w:rsidRDefault="00572D15" w:rsidP="00572D15">
      <w:pPr>
        <w:spacing w:after="0" w:line="240" w:lineRule="auto"/>
        <w:jc w:val="both"/>
        <w:rPr>
          <w:rFonts w:eastAsia="Times New Roman" w:cs="Times New Roman"/>
          <w:sz w:val="16"/>
          <w:szCs w:val="16"/>
          <w:lang w:eastAsia="sl-SI"/>
        </w:rPr>
      </w:pPr>
    </w:p>
    <w:p w14:paraId="2B8AE923" w14:textId="77777777" w:rsidR="00572D15" w:rsidRPr="002F4DD3" w:rsidRDefault="00572D15" w:rsidP="00572D15">
      <w:pPr>
        <w:spacing w:after="0" w:line="240" w:lineRule="auto"/>
        <w:jc w:val="both"/>
        <w:rPr>
          <w:rFonts w:eastAsia="Times New Roman" w:cs="Times New Roman"/>
          <w:sz w:val="16"/>
          <w:szCs w:val="16"/>
          <w:lang w:eastAsia="sl-SI"/>
        </w:rPr>
      </w:pPr>
    </w:p>
    <w:p w14:paraId="0B1EAF9F" w14:textId="77777777" w:rsidR="00572D15" w:rsidRDefault="00572D15" w:rsidP="00572D15">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w:t>
      </w:r>
      <w:r>
        <w:rPr>
          <w:rFonts w:eastAsia="Times New Roman" w:cs="Times New Roman"/>
          <w:sz w:val="16"/>
          <w:szCs w:val="16"/>
          <w:lang w:eastAsia="sl-SI"/>
        </w:rPr>
        <w:t xml:space="preserve">smo </w:t>
      </w:r>
      <w:r w:rsidRPr="002B4BEB">
        <w:rPr>
          <w:rFonts w:eastAsia="Times New Roman" w:cs="Times New Roman"/>
          <w:sz w:val="16"/>
          <w:szCs w:val="16"/>
          <w:lang w:eastAsia="sl-SI"/>
        </w:rPr>
        <w:t xml:space="preserve">proizvajalec ali pooblaščeni zastopnik proizvajalca plinskih kromatografov Emerson ali </w:t>
      </w:r>
      <w:r>
        <w:rPr>
          <w:rFonts w:eastAsia="Times New Roman" w:cs="Times New Roman"/>
          <w:sz w:val="16"/>
          <w:szCs w:val="16"/>
          <w:lang w:eastAsia="sl-SI"/>
        </w:rPr>
        <w:t>da imamo</w:t>
      </w:r>
      <w:r w:rsidRPr="002B4BEB">
        <w:rPr>
          <w:rFonts w:eastAsia="Times New Roman" w:cs="Times New Roman"/>
          <w:sz w:val="16"/>
          <w:szCs w:val="16"/>
          <w:lang w:eastAsia="sl-SI"/>
        </w:rPr>
        <w:t xml:space="preserve"> izvedenih vsaj 5 revitalizacij in </w:t>
      </w:r>
      <w:proofErr w:type="spellStart"/>
      <w:r w:rsidRPr="002B4BEB">
        <w:rPr>
          <w:rFonts w:eastAsia="Times New Roman" w:cs="Times New Roman"/>
          <w:sz w:val="16"/>
          <w:szCs w:val="16"/>
          <w:lang w:eastAsia="sl-SI"/>
        </w:rPr>
        <w:t>metroloških</w:t>
      </w:r>
      <w:proofErr w:type="spellEnd"/>
      <w:r w:rsidRPr="002B4BEB">
        <w:rPr>
          <w:rFonts w:eastAsia="Times New Roman" w:cs="Times New Roman"/>
          <w:sz w:val="16"/>
          <w:szCs w:val="16"/>
          <w:lang w:eastAsia="sl-SI"/>
        </w:rPr>
        <w:t xml:space="preserve"> preverjanj na merilnih sistemih plinskih kromatografov Emerson v Sloveniji v zadnjih v 5 (letih) letih od roka za predložitev ponudb v skupni vrednosti vsaj 100.000,00 EUR brez DDV</w:t>
      </w:r>
      <w:r w:rsidRPr="002F4DD3">
        <w:rPr>
          <w:rFonts w:eastAsia="Times New Roman" w:cs="Times New Roman"/>
          <w:sz w:val="16"/>
          <w:szCs w:val="16"/>
          <w:lang w:eastAsia="sl-SI"/>
        </w:rPr>
        <w:t>.</w:t>
      </w:r>
    </w:p>
    <w:p w14:paraId="33441A50" w14:textId="77777777" w:rsidR="00572D15" w:rsidRPr="002F4DD3" w:rsidRDefault="00572D15" w:rsidP="00572D15">
      <w:pPr>
        <w:spacing w:after="0" w:line="360" w:lineRule="auto"/>
        <w:jc w:val="both"/>
        <w:rPr>
          <w:rFonts w:eastAsia="Times New Roman" w:cs="Times New Roman"/>
          <w:sz w:val="16"/>
          <w:szCs w:val="16"/>
          <w:lang w:eastAsia="sl-SI"/>
        </w:rPr>
      </w:pPr>
    </w:p>
    <w:p w14:paraId="56B247B4" w14:textId="77777777" w:rsidR="00572D15" w:rsidRPr="002F4DD3" w:rsidRDefault="00572D15" w:rsidP="00572D15">
      <w:pPr>
        <w:spacing w:after="0" w:line="360" w:lineRule="auto"/>
        <w:jc w:val="both"/>
        <w:rPr>
          <w:rFonts w:eastAsia="Times New Roman" w:cs="Times New Roman"/>
          <w:sz w:val="16"/>
          <w:szCs w:val="16"/>
          <w:lang w:eastAsia="sl-SI"/>
        </w:rPr>
      </w:pPr>
    </w:p>
    <w:p w14:paraId="107599AA" w14:textId="77777777" w:rsidR="00572D15" w:rsidRPr="002F4DD3" w:rsidRDefault="00572D15" w:rsidP="00572D15">
      <w:pPr>
        <w:spacing w:after="0" w:line="240" w:lineRule="auto"/>
        <w:jc w:val="both"/>
        <w:rPr>
          <w:rFonts w:eastAsia="Times New Roman" w:cs="Times New Roman"/>
          <w:b/>
          <w:sz w:val="16"/>
          <w:szCs w:val="16"/>
          <w:lang w:eastAsia="sl-SI"/>
        </w:rPr>
      </w:pPr>
      <w:r w:rsidRPr="002F4DD3">
        <w:rPr>
          <w:rFonts w:eastAsia="Times New Roman" w:cs="Times New Roman"/>
          <w:b/>
          <w:sz w:val="16"/>
          <w:szCs w:val="16"/>
          <w:lang w:eastAsia="sl-SI"/>
        </w:rPr>
        <w:t>V kolikor bo naročnik naknadno zahteval predložitev dokazil, iz katerih je razvidno izpolnjevanje tega pogoja, se ponudnik s podpisom strinja, da bo morebitno zahtevana dokazila naknadno predložil.</w:t>
      </w:r>
    </w:p>
    <w:p w14:paraId="0A94B6FF" w14:textId="77777777" w:rsidR="00572D15" w:rsidRPr="002F4DD3" w:rsidRDefault="00572D15" w:rsidP="00572D15">
      <w:pPr>
        <w:spacing w:after="0" w:line="240" w:lineRule="auto"/>
        <w:jc w:val="both"/>
        <w:outlineLvl w:val="0"/>
        <w:rPr>
          <w:rFonts w:eastAsia="Times New Roman" w:cs="Times New Roman"/>
          <w:sz w:val="24"/>
          <w:szCs w:val="24"/>
          <w:lang w:eastAsia="sl-SI"/>
        </w:rPr>
      </w:pPr>
    </w:p>
    <w:p w14:paraId="063D1CDF" w14:textId="77777777" w:rsidR="00572D15" w:rsidRPr="002F4DD3" w:rsidRDefault="00572D15" w:rsidP="00572D15">
      <w:pPr>
        <w:spacing w:after="0" w:line="360" w:lineRule="auto"/>
        <w:jc w:val="both"/>
        <w:rPr>
          <w:rFonts w:eastAsia="Times New Roman" w:cs="Times New Roman"/>
          <w:sz w:val="16"/>
          <w:szCs w:val="16"/>
          <w:lang w:eastAsia="sl-SI"/>
        </w:rPr>
      </w:pPr>
    </w:p>
    <w:p w14:paraId="71894E62" w14:textId="77777777" w:rsidR="00572D15" w:rsidRPr="002F4DD3" w:rsidRDefault="00572D15" w:rsidP="00572D15">
      <w:pPr>
        <w:spacing w:after="0" w:line="240" w:lineRule="auto"/>
        <w:ind w:left="708"/>
        <w:jc w:val="both"/>
        <w:rPr>
          <w:rFonts w:eastAsia="Times New Roman" w:cs="Times New Roman"/>
          <w:noProof/>
          <w:sz w:val="16"/>
          <w:szCs w:val="16"/>
          <w:lang w:eastAsia="sl-SI"/>
        </w:rPr>
      </w:pPr>
    </w:p>
    <w:p w14:paraId="3B90E85C" w14:textId="77777777" w:rsidR="00572D15" w:rsidRPr="002F4DD3" w:rsidRDefault="00572D15" w:rsidP="00572D15">
      <w:pPr>
        <w:spacing w:after="0" w:line="240" w:lineRule="auto"/>
        <w:ind w:left="708"/>
        <w:jc w:val="both"/>
        <w:rPr>
          <w:rFonts w:eastAsia="Times New Roman" w:cs="Times New Roman"/>
          <w:noProof/>
          <w:sz w:val="16"/>
          <w:szCs w:val="16"/>
          <w:lang w:eastAsia="sl-SI"/>
        </w:rPr>
      </w:pPr>
    </w:p>
    <w:p w14:paraId="412ED47C" w14:textId="77777777" w:rsidR="00572D15" w:rsidRPr="002F4DD3" w:rsidRDefault="00572D15" w:rsidP="00572D15">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572D15" w:rsidRPr="002F4DD3" w14:paraId="2B2A9539" w14:textId="77777777" w:rsidTr="000045A5">
        <w:tc>
          <w:tcPr>
            <w:tcW w:w="5254" w:type="dxa"/>
            <w:shd w:val="clear" w:color="auto" w:fill="auto"/>
          </w:tcPr>
          <w:p w14:paraId="3C9A6254" w14:textId="77777777" w:rsidR="00572D15" w:rsidRPr="002F4DD3" w:rsidRDefault="00572D15" w:rsidP="000045A5">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09BAFCB9" w14:textId="77777777" w:rsidR="00572D15" w:rsidRPr="002F4DD3" w:rsidRDefault="00572D15" w:rsidP="000045A5">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657DEE44" w14:textId="77777777" w:rsidR="00572D15" w:rsidRPr="002F4DD3" w:rsidRDefault="00572D15" w:rsidP="000045A5">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1BAB827A" w14:textId="77777777" w:rsidR="00572D15" w:rsidRPr="002F4DD3" w:rsidRDefault="00572D15" w:rsidP="00572D15">
      <w:pPr>
        <w:spacing w:after="0" w:line="240" w:lineRule="auto"/>
        <w:ind w:left="708"/>
        <w:jc w:val="both"/>
        <w:rPr>
          <w:rFonts w:eastAsia="Times New Roman" w:cs="Times New Roman"/>
          <w:sz w:val="16"/>
          <w:szCs w:val="16"/>
          <w:lang w:eastAsia="sl-SI"/>
        </w:rPr>
      </w:pPr>
    </w:p>
    <w:p w14:paraId="2DE3D490" w14:textId="768F0E18" w:rsidR="00572D15" w:rsidRDefault="00572D15">
      <w:pPr>
        <w:rPr>
          <w:rFonts w:eastAsia="Times New Roman" w:cs="Times New Roman"/>
          <w:sz w:val="24"/>
          <w:szCs w:val="24"/>
          <w:lang w:eastAsia="sl-SI"/>
        </w:rPr>
      </w:pPr>
    </w:p>
    <w:p w14:paraId="691CB6B6" w14:textId="77777777" w:rsidR="002F4DD3" w:rsidRPr="002F4DD3" w:rsidRDefault="002F4DD3" w:rsidP="002F4DD3">
      <w:pPr>
        <w:spacing w:after="0" w:line="240" w:lineRule="auto"/>
        <w:rPr>
          <w:rFonts w:eastAsia="Times New Roman" w:cs="Times New Roman"/>
          <w:b/>
          <w:sz w:val="16"/>
          <w:szCs w:val="16"/>
          <w:lang w:eastAsia="sl-SI"/>
        </w:rPr>
      </w:pPr>
    </w:p>
    <w:p w14:paraId="357C6238" w14:textId="77777777" w:rsidR="00572D15" w:rsidRDefault="00572D15">
      <w:pPr>
        <w:rPr>
          <w:rFonts w:eastAsia="Times New Roman" w:cs="Times New Roman"/>
          <w:b/>
          <w:sz w:val="16"/>
          <w:szCs w:val="16"/>
          <w:lang w:eastAsia="sl-SI"/>
        </w:rPr>
      </w:pPr>
      <w:bookmarkStart w:id="45" w:name="_Toc477356336"/>
      <w:bookmarkEnd w:id="21"/>
      <w:r>
        <w:rPr>
          <w:rFonts w:eastAsia="Times New Roman" w:cs="Times New Roman"/>
          <w:b/>
          <w:sz w:val="16"/>
          <w:szCs w:val="16"/>
          <w:lang w:eastAsia="sl-SI"/>
        </w:rPr>
        <w:br w:type="page"/>
      </w:r>
    </w:p>
    <w:p w14:paraId="391310C5" w14:textId="2F14A3FC" w:rsidR="002F4DD3" w:rsidRPr="002F4DD3" w:rsidRDefault="002F4DD3" w:rsidP="002F4DD3">
      <w:pPr>
        <w:spacing w:after="0" w:line="240" w:lineRule="auto"/>
        <w:jc w:val="both"/>
        <w:outlineLvl w:val="0"/>
        <w:rPr>
          <w:rFonts w:eastAsia="Times New Roman" w:cs="Times New Roman"/>
          <w:b/>
          <w:sz w:val="16"/>
          <w:szCs w:val="16"/>
          <w:lang w:eastAsia="sl-SI"/>
        </w:rPr>
      </w:pPr>
      <w:bookmarkStart w:id="46" w:name="_Toc200625879"/>
      <w:r w:rsidRPr="002F4DD3">
        <w:rPr>
          <w:rFonts w:eastAsia="Times New Roman" w:cs="Times New Roman"/>
          <w:b/>
          <w:sz w:val="16"/>
          <w:szCs w:val="16"/>
          <w:lang w:eastAsia="sl-SI"/>
        </w:rPr>
        <w:lastRenderedPageBreak/>
        <w:t xml:space="preserve">PRILOGA </w:t>
      </w:r>
      <w:bookmarkEnd w:id="45"/>
      <w:r w:rsidR="00572D15">
        <w:rPr>
          <w:rFonts w:eastAsia="Times New Roman" w:cs="Times New Roman"/>
          <w:b/>
          <w:sz w:val="16"/>
          <w:szCs w:val="16"/>
          <w:lang w:eastAsia="sl-SI"/>
        </w:rPr>
        <w:t>5</w:t>
      </w:r>
      <w:bookmarkEnd w:id="46"/>
    </w:p>
    <w:p w14:paraId="2B77267E" w14:textId="77777777" w:rsidR="002F4DD3" w:rsidRPr="002F4DD3" w:rsidRDefault="002F4DD3" w:rsidP="002F4DD3">
      <w:pPr>
        <w:spacing w:after="0" w:line="240" w:lineRule="auto"/>
        <w:jc w:val="both"/>
        <w:rPr>
          <w:rFonts w:eastAsia="Times New Roman" w:cs="Times New Roman"/>
          <w:sz w:val="16"/>
          <w:szCs w:val="16"/>
          <w:lang w:eastAsia="sl-SI"/>
        </w:rPr>
      </w:pPr>
    </w:p>
    <w:p w14:paraId="150C69D9" w14:textId="77777777" w:rsidR="002F4DD3" w:rsidRPr="002F4DD3" w:rsidRDefault="002F4DD3" w:rsidP="002F4DD3">
      <w:pPr>
        <w:spacing w:after="0" w:line="240" w:lineRule="auto"/>
        <w:jc w:val="both"/>
        <w:rPr>
          <w:rFonts w:eastAsia="Times New Roman" w:cs="Times New Roman"/>
          <w:sz w:val="16"/>
          <w:szCs w:val="16"/>
          <w:lang w:eastAsia="sl-SI"/>
        </w:rPr>
      </w:pPr>
    </w:p>
    <w:p w14:paraId="1845548B" w14:textId="77777777" w:rsidR="002F4DD3" w:rsidRPr="002F4DD3" w:rsidRDefault="002F4DD3" w:rsidP="002F4DD3">
      <w:pPr>
        <w:spacing w:after="0" w:line="240" w:lineRule="auto"/>
        <w:jc w:val="both"/>
        <w:rPr>
          <w:rFonts w:eastAsia="Times New Roman" w:cs="Times New Roman"/>
          <w:sz w:val="16"/>
          <w:szCs w:val="16"/>
          <w:lang w:eastAsia="sl-SI"/>
        </w:rPr>
      </w:pPr>
    </w:p>
    <w:p w14:paraId="36C92081"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5CF0BDB1" w14:textId="77777777" w:rsidR="002F4DD3" w:rsidRPr="002F4DD3" w:rsidRDefault="002F4DD3" w:rsidP="002F4DD3">
      <w:pPr>
        <w:spacing w:after="0" w:line="240" w:lineRule="auto"/>
        <w:jc w:val="both"/>
        <w:rPr>
          <w:rFonts w:eastAsia="Times New Roman" w:cs="Times New Roman"/>
          <w:sz w:val="16"/>
          <w:szCs w:val="16"/>
          <w:lang w:eastAsia="sl-SI"/>
        </w:rPr>
      </w:pPr>
    </w:p>
    <w:p w14:paraId="1AAA1E6C" w14:textId="77777777" w:rsidR="002F4DD3" w:rsidRPr="002F4DD3" w:rsidRDefault="002F4DD3" w:rsidP="002F4DD3">
      <w:pPr>
        <w:spacing w:after="0" w:line="240" w:lineRule="auto"/>
        <w:jc w:val="both"/>
        <w:rPr>
          <w:rFonts w:eastAsia="Times New Roman" w:cs="Times New Roman"/>
          <w:sz w:val="16"/>
          <w:szCs w:val="16"/>
          <w:lang w:eastAsia="sl-SI"/>
        </w:rPr>
      </w:pPr>
    </w:p>
    <w:p w14:paraId="0B5DD706" w14:textId="77777777" w:rsidR="002F4DD3" w:rsidRPr="002F4DD3" w:rsidRDefault="002F4DD3" w:rsidP="002F4DD3">
      <w:pPr>
        <w:spacing w:after="0" w:line="240" w:lineRule="auto"/>
        <w:jc w:val="both"/>
        <w:rPr>
          <w:rFonts w:eastAsia="Times New Roman" w:cs="Times New Roman"/>
          <w:sz w:val="16"/>
          <w:szCs w:val="16"/>
          <w:lang w:eastAsia="sl-SI"/>
        </w:rPr>
      </w:pPr>
    </w:p>
    <w:p w14:paraId="1ADB4C13" w14:textId="28113929" w:rsidR="002F4DD3" w:rsidRDefault="00DC1D34" w:rsidP="002B4BEB">
      <w:pPr>
        <w:spacing w:after="0" w:line="360" w:lineRule="auto"/>
        <w:jc w:val="both"/>
        <w:rPr>
          <w:rFonts w:eastAsia="Times New Roman" w:cs="Times New Roman"/>
          <w:sz w:val="16"/>
          <w:szCs w:val="16"/>
          <w:lang w:eastAsia="sl-SI"/>
        </w:rPr>
      </w:pPr>
      <w:r>
        <w:rPr>
          <w:rFonts w:eastAsia="Times New Roman" w:cs="Times New Roman"/>
          <w:sz w:val="16"/>
          <w:szCs w:val="16"/>
          <w:lang w:eastAsia="sl-SI"/>
        </w:rPr>
        <w:t>P</w:t>
      </w:r>
      <w:r w:rsidR="002F4DD3" w:rsidRPr="002F4DD3">
        <w:rPr>
          <w:rFonts w:eastAsia="Times New Roman" w:cs="Times New Roman"/>
          <w:sz w:val="16"/>
          <w:szCs w:val="16"/>
          <w:lang w:eastAsia="sl-SI"/>
        </w:rPr>
        <w:t>od kazens</w:t>
      </w:r>
      <w:r>
        <w:rPr>
          <w:rFonts w:eastAsia="Times New Roman" w:cs="Times New Roman"/>
          <w:sz w:val="16"/>
          <w:szCs w:val="16"/>
          <w:lang w:eastAsia="sl-SI"/>
        </w:rPr>
        <w:t>ko in materialno odgovornostjo</w:t>
      </w:r>
      <w:r w:rsidRPr="00DC1D34">
        <w:t xml:space="preserve"> </w:t>
      </w:r>
      <w:r>
        <w:rPr>
          <w:rFonts w:eastAsia="Times New Roman" w:cs="Times New Roman"/>
          <w:sz w:val="16"/>
          <w:szCs w:val="16"/>
          <w:lang w:eastAsia="sl-SI"/>
        </w:rPr>
        <w:t>z</w:t>
      </w:r>
      <w:r w:rsidRPr="00DC1D34">
        <w:rPr>
          <w:rFonts w:eastAsia="Times New Roman" w:cs="Times New Roman"/>
          <w:sz w:val="16"/>
          <w:szCs w:val="16"/>
          <w:lang w:eastAsia="sl-SI"/>
        </w:rPr>
        <w:t>agotavljamo, da lahko na področju Slovenije vzdržuje</w:t>
      </w:r>
      <w:r>
        <w:rPr>
          <w:rFonts w:eastAsia="Times New Roman" w:cs="Times New Roman"/>
          <w:sz w:val="16"/>
          <w:szCs w:val="16"/>
          <w:lang w:eastAsia="sl-SI"/>
        </w:rPr>
        <w:t>mo</w:t>
      </w:r>
      <w:r w:rsidRPr="00DC1D34">
        <w:rPr>
          <w:rFonts w:eastAsia="Times New Roman" w:cs="Times New Roman"/>
          <w:sz w:val="16"/>
          <w:szCs w:val="16"/>
          <w:lang w:eastAsia="sl-SI"/>
        </w:rPr>
        <w:t>, izvaja</w:t>
      </w:r>
      <w:r>
        <w:rPr>
          <w:rFonts w:eastAsia="Times New Roman" w:cs="Times New Roman"/>
          <w:sz w:val="16"/>
          <w:szCs w:val="16"/>
          <w:lang w:eastAsia="sl-SI"/>
        </w:rPr>
        <w:t>mo</w:t>
      </w:r>
      <w:r w:rsidRPr="00DC1D34">
        <w:rPr>
          <w:rFonts w:eastAsia="Times New Roman" w:cs="Times New Roman"/>
          <w:sz w:val="16"/>
          <w:szCs w:val="16"/>
          <w:lang w:eastAsia="sl-SI"/>
        </w:rPr>
        <w:t xml:space="preserve"> posodobitve in izvaja</w:t>
      </w:r>
      <w:r>
        <w:rPr>
          <w:rFonts w:eastAsia="Times New Roman" w:cs="Times New Roman"/>
          <w:sz w:val="16"/>
          <w:szCs w:val="16"/>
          <w:lang w:eastAsia="sl-SI"/>
        </w:rPr>
        <w:t>mo</w:t>
      </w:r>
      <w:r w:rsidRPr="00DC1D34">
        <w:rPr>
          <w:rFonts w:eastAsia="Times New Roman" w:cs="Times New Roman"/>
          <w:sz w:val="16"/>
          <w:szCs w:val="16"/>
          <w:lang w:eastAsia="sl-SI"/>
        </w:rPr>
        <w:t xml:space="preserve"> servise merilnih naprav proizvajalca Emerson </w:t>
      </w:r>
      <w:proofErr w:type="spellStart"/>
      <w:r w:rsidRPr="00DC1D34">
        <w:rPr>
          <w:rFonts w:eastAsia="Times New Roman" w:cs="Times New Roman"/>
          <w:sz w:val="16"/>
          <w:szCs w:val="16"/>
          <w:lang w:eastAsia="sl-SI"/>
        </w:rPr>
        <w:t>Process</w:t>
      </w:r>
      <w:proofErr w:type="spellEnd"/>
      <w:r w:rsidRPr="00DC1D34">
        <w:rPr>
          <w:rFonts w:eastAsia="Times New Roman" w:cs="Times New Roman"/>
          <w:sz w:val="16"/>
          <w:szCs w:val="16"/>
          <w:lang w:eastAsia="sl-SI"/>
        </w:rPr>
        <w:t xml:space="preserve"> Management (lahko brez pro</w:t>
      </w:r>
      <w:r>
        <w:rPr>
          <w:rFonts w:eastAsia="Times New Roman" w:cs="Times New Roman"/>
          <w:sz w:val="16"/>
          <w:szCs w:val="16"/>
          <w:lang w:eastAsia="sl-SI"/>
        </w:rPr>
        <w:t>grama regulacijskih ventilov).</w:t>
      </w:r>
    </w:p>
    <w:p w14:paraId="77A927E9" w14:textId="227A4BD2" w:rsidR="002B4BEB" w:rsidRDefault="002B4BEB" w:rsidP="002B4BEB">
      <w:pPr>
        <w:spacing w:after="0" w:line="360" w:lineRule="auto"/>
        <w:jc w:val="both"/>
        <w:rPr>
          <w:rFonts w:eastAsia="Times New Roman" w:cs="Times New Roman"/>
          <w:sz w:val="16"/>
          <w:szCs w:val="16"/>
          <w:lang w:eastAsia="sl-SI"/>
        </w:rPr>
      </w:pPr>
    </w:p>
    <w:p w14:paraId="48BB6A3D" w14:textId="77777777" w:rsidR="002B4BEB" w:rsidRPr="002F4DD3" w:rsidRDefault="002B4BEB" w:rsidP="002B4BEB">
      <w:pPr>
        <w:spacing w:after="0" w:line="360" w:lineRule="auto"/>
        <w:jc w:val="both"/>
        <w:rPr>
          <w:rFonts w:eastAsia="Times New Roman" w:cs="Times New Roman"/>
          <w:noProof/>
          <w:sz w:val="16"/>
          <w:szCs w:val="16"/>
          <w:lang w:eastAsia="sl-SI"/>
        </w:rPr>
      </w:pPr>
    </w:p>
    <w:p w14:paraId="6A02308C" w14:textId="77777777" w:rsidR="002F4DD3" w:rsidRPr="002F4DD3" w:rsidRDefault="002F4DD3" w:rsidP="002F4DD3">
      <w:pPr>
        <w:spacing w:after="0" w:line="240" w:lineRule="auto"/>
        <w:jc w:val="both"/>
        <w:rPr>
          <w:rFonts w:eastAsia="Times New Roman" w:cs="Times New Roman"/>
          <w:b/>
          <w:noProof/>
          <w:sz w:val="16"/>
          <w:szCs w:val="16"/>
          <w:lang w:eastAsia="sl-SI"/>
        </w:rPr>
      </w:pPr>
      <w:r w:rsidRPr="002F4DD3">
        <w:rPr>
          <w:rFonts w:eastAsia="Times New Roman" w:cs="Times New Roman"/>
          <w:b/>
          <w:noProof/>
          <w:sz w:val="16"/>
          <w:szCs w:val="16"/>
          <w:lang w:eastAsia="sl-SI"/>
        </w:rPr>
        <w:t>V kolikor bo naročnik naknadno zahteval predložitev dokazil v zvezi s to izjavo, se ponudnik s podpisom strinja, da bo morebitno zahtevana dokazila o potrditvi naknadno predložil.</w:t>
      </w:r>
    </w:p>
    <w:p w14:paraId="710D4BD0"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26226C6A" w14:textId="69EF3FFE" w:rsidR="002F4DD3" w:rsidRDefault="002F4DD3" w:rsidP="002F4DD3">
      <w:pPr>
        <w:spacing w:after="0" w:line="240" w:lineRule="auto"/>
        <w:jc w:val="both"/>
        <w:rPr>
          <w:rFonts w:eastAsia="Times New Roman" w:cs="Times New Roman"/>
          <w:noProof/>
          <w:sz w:val="16"/>
          <w:szCs w:val="16"/>
          <w:lang w:eastAsia="sl-SI"/>
        </w:rPr>
      </w:pPr>
    </w:p>
    <w:p w14:paraId="1A76EE29" w14:textId="33C33B6F" w:rsidR="004305FA" w:rsidRDefault="004305FA" w:rsidP="002F4DD3">
      <w:pPr>
        <w:spacing w:after="0" w:line="240" w:lineRule="auto"/>
        <w:jc w:val="both"/>
        <w:rPr>
          <w:rFonts w:eastAsia="Times New Roman" w:cs="Times New Roman"/>
          <w:noProof/>
          <w:sz w:val="16"/>
          <w:szCs w:val="16"/>
          <w:lang w:eastAsia="sl-SI"/>
        </w:rPr>
      </w:pPr>
    </w:p>
    <w:p w14:paraId="63CBF01B" w14:textId="77777777" w:rsidR="004305FA" w:rsidRPr="002F4DD3" w:rsidRDefault="004305FA" w:rsidP="002F4DD3">
      <w:pPr>
        <w:spacing w:after="0" w:line="240" w:lineRule="auto"/>
        <w:jc w:val="both"/>
        <w:rPr>
          <w:rFonts w:eastAsia="Times New Roman" w:cs="Times New Roman"/>
          <w:noProof/>
          <w:sz w:val="16"/>
          <w:szCs w:val="16"/>
          <w:lang w:eastAsia="sl-SI"/>
        </w:rPr>
      </w:pPr>
    </w:p>
    <w:p w14:paraId="11A5F01C" w14:textId="114DE3CF" w:rsidR="002F4DD3" w:rsidRDefault="002F4DD3" w:rsidP="002F4DD3">
      <w:pPr>
        <w:spacing w:after="0" w:line="240" w:lineRule="auto"/>
        <w:ind w:left="708"/>
        <w:jc w:val="both"/>
        <w:rPr>
          <w:rFonts w:eastAsia="Times New Roman" w:cs="Times New Roman"/>
          <w:noProof/>
          <w:sz w:val="16"/>
          <w:szCs w:val="16"/>
          <w:lang w:eastAsia="sl-SI"/>
        </w:rPr>
      </w:pPr>
    </w:p>
    <w:p w14:paraId="7429470D" w14:textId="77777777" w:rsidR="00DC1D34" w:rsidRPr="002F4DD3" w:rsidRDefault="00DC1D34"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064353C6" w14:textId="77777777" w:rsidTr="00E356A6">
        <w:tc>
          <w:tcPr>
            <w:tcW w:w="5254" w:type="dxa"/>
            <w:shd w:val="clear" w:color="auto" w:fill="auto"/>
          </w:tcPr>
          <w:p w14:paraId="25F90E3B"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5EA3BFC7"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4B012709"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5FF17BB0"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E2307F2"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30F4B62B" w14:textId="77777777" w:rsidR="002F4DD3" w:rsidRPr="002F4DD3" w:rsidRDefault="002F4DD3" w:rsidP="002F4DD3">
      <w:pPr>
        <w:spacing w:after="0" w:line="240" w:lineRule="auto"/>
        <w:rPr>
          <w:rFonts w:eastAsia="Times New Roman" w:cs="Times New Roman"/>
          <w:b/>
          <w:sz w:val="16"/>
          <w:szCs w:val="16"/>
          <w:lang w:eastAsia="sl-SI"/>
        </w:rPr>
      </w:pPr>
      <w:r w:rsidRPr="002F4DD3">
        <w:rPr>
          <w:rFonts w:eastAsia="Times New Roman" w:cs="Times New Roman"/>
          <w:b/>
          <w:sz w:val="16"/>
          <w:szCs w:val="16"/>
          <w:lang w:eastAsia="sl-SI"/>
        </w:rPr>
        <w:br w:type="page"/>
      </w:r>
    </w:p>
    <w:p w14:paraId="0295113B" w14:textId="6E9A5E44" w:rsidR="002F4DD3" w:rsidRPr="002F4DD3" w:rsidRDefault="00C037BE" w:rsidP="00AA20C9">
      <w:pPr>
        <w:spacing w:after="0" w:line="240" w:lineRule="auto"/>
        <w:jc w:val="both"/>
        <w:outlineLvl w:val="0"/>
        <w:rPr>
          <w:rFonts w:eastAsia="Times New Roman" w:cs="Times New Roman"/>
          <w:b/>
          <w:sz w:val="16"/>
          <w:szCs w:val="16"/>
          <w:lang w:eastAsia="sl-SI"/>
        </w:rPr>
      </w:pPr>
      <w:bookmarkStart w:id="47" w:name="_Toc200625880"/>
      <w:r w:rsidRPr="00AA20C9">
        <w:rPr>
          <w:rFonts w:eastAsia="Times New Roman" w:cs="Times New Roman"/>
          <w:b/>
          <w:sz w:val="16"/>
          <w:szCs w:val="16"/>
          <w:lang w:eastAsia="sl-SI"/>
        </w:rPr>
        <w:lastRenderedPageBreak/>
        <w:t>P</w:t>
      </w:r>
      <w:r w:rsidR="002F4DD3" w:rsidRPr="002F4DD3">
        <w:rPr>
          <w:rFonts w:eastAsia="Times New Roman" w:cs="Times New Roman"/>
          <w:b/>
          <w:sz w:val="16"/>
          <w:szCs w:val="16"/>
          <w:lang w:eastAsia="sl-SI"/>
        </w:rPr>
        <w:t xml:space="preserve">RILOGA </w:t>
      </w:r>
      <w:r w:rsidR="00572D15">
        <w:rPr>
          <w:rFonts w:eastAsia="Times New Roman" w:cs="Times New Roman"/>
          <w:b/>
          <w:sz w:val="16"/>
          <w:szCs w:val="16"/>
          <w:lang w:eastAsia="sl-SI"/>
        </w:rPr>
        <w:t>6</w:t>
      </w:r>
      <w:bookmarkEnd w:id="47"/>
    </w:p>
    <w:p w14:paraId="2BC2B2D1" w14:textId="3F16F745" w:rsidR="002F4DD3" w:rsidRDefault="002F4DD3" w:rsidP="002F4DD3">
      <w:pPr>
        <w:spacing w:after="0" w:line="240" w:lineRule="auto"/>
        <w:ind w:right="22"/>
        <w:jc w:val="both"/>
        <w:rPr>
          <w:rFonts w:eastAsia="Times New Roman" w:cs="Times New Roman"/>
          <w:sz w:val="16"/>
          <w:szCs w:val="16"/>
          <w:lang w:eastAsia="sl-SI"/>
        </w:rPr>
      </w:pPr>
    </w:p>
    <w:p w14:paraId="6F18D653" w14:textId="77777777" w:rsidR="00CF3D4F" w:rsidRPr="002F4DD3" w:rsidRDefault="00CF3D4F" w:rsidP="002F4DD3">
      <w:pPr>
        <w:spacing w:after="0" w:line="240" w:lineRule="auto"/>
        <w:ind w:right="22"/>
        <w:jc w:val="both"/>
        <w:rPr>
          <w:rFonts w:eastAsia="Times New Roman" w:cs="Times New Roman"/>
          <w:sz w:val="16"/>
          <w:szCs w:val="16"/>
          <w:lang w:eastAsia="sl-SI"/>
        </w:rPr>
      </w:pPr>
    </w:p>
    <w:p w14:paraId="6752C01C" w14:textId="77777777" w:rsidR="002F4DD3" w:rsidRPr="002F4DD3" w:rsidRDefault="002F4DD3" w:rsidP="002F4DD3">
      <w:pPr>
        <w:spacing w:after="0" w:line="240" w:lineRule="auto"/>
        <w:ind w:right="22"/>
        <w:jc w:val="both"/>
        <w:rPr>
          <w:rFonts w:eastAsia="Times New Roman" w:cs="Times New Roman"/>
          <w:sz w:val="16"/>
          <w:szCs w:val="16"/>
          <w:lang w:eastAsia="sl-SI"/>
        </w:rPr>
      </w:pPr>
    </w:p>
    <w:p w14:paraId="6CA0EE40" w14:textId="77777777" w:rsidR="002F4DD3" w:rsidRPr="002F4DD3" w:rsidRDefault="002F4DD3" w:rsidP="002F4DD3">
      <w:pPr>
        <w:spacing w:after="0" w:line="240" w:lineRule="auto"/>
        <w:jc w:val="both"/>
        <w:rPr>
          <w:rFonts w:eastAsia="Times New Roman" w:cs="Times New Roman"/>
          <w:sz w:val="16"/>
          <w:szCs w:val="16"/>
          <w:lang w:eastAsia="sl-SI"/>
        </w:rPr>
      </w:pPr>
      <w:bookmarkStart w:id="48" w:name="_Toc210615739"/>
      <w:bookmarkStart w:id="49" w:name="_Toc318977323"/>
      <w:r w:rsidRPr="002F4DD3">
        <w:rPr>
          <w:rFonts w:eastAsia="Times New Roman" w:cs="Times New Roman"/>
          <w:sz w:val="16"/>
          <w:szCs w:val="16"/>
          <w:lang w:eastAsia="sl-SI"/>
        </w:rPr>
        <w:t>IZJAVA O PODIZVAJALCIH</w:t>
      </w:r>
    </w:p>
    <w:p w14:paraId="74E105A8" w14:textId="77777777" w:rsidR="002F4DD3" w:rsidRPr="002F4DD3" w:rsidRDefault="002F4DD3" w:rsidP="002F4DD3">
      <w:pPr>
        <w:spacing w:after="0" w:line="240" w:lineRule="auto"/>
        <w:jc w:val="both"/>
        <w:rPr>
          <w:rFonts w:eastAsia="Times New Roman" w:cs="Times New Roman"/>
          <w:sz w:val="16"/>
          <w:szCs w:val="16"/>
          <w:lang w:eastAsia="sl-SI"/>
        </w:rPr>
      </w:pPr>
    </w:p>
    <w:p w14:paraId="77A2FA56" w14:textId="77777777" w:rsidR="002F4DD3" w:rsidRPr="002F4DD3" w:rsidRDefault="002F4DD3" w:rsidP="002F4DD3">
      <w:pPr>
        <w:spacing w:after="0" w:line="240" w:lineRule="auto"/>
        <w:jc w:val="both"/>
        <w:rPr>
          <w:rFonts w:eastAsia="Times New Roman" w:cs="Times New Roman"/>
          <w:sz w:val="16"/>
          <w:szCs w:val="16"/>
          <w:lang w:eastAsia="sl-SI"/>
        </w:rPr>
      </w:pPr>
    </w:p>
    <w:p w14:paraId="426A9C45"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Če bo ponudnik za izpolnjevanje pogojev iz razpisne dokumentacije uporabil zmogljivosti podizvajalcev, mora v ponudbi:</w:t>
      </w:r>
    </w:p>
    <w:p w14:paraId="0EF9D39E" w14:textId="77777777" w:rsidR="002F4DD3" w:rsidRPr="002F4DD3" w:rsidRDefault="002F4DD3" w:rsidP="002F4DD3">
      <w:pPr>
        <w:numPr>
          <w:ilvl w:val="0"/>
          <w:numId w:val="25"/>
        </w:numPr>
        <w:spacing w:after="0" w:line="240"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navesti podizvajalce ter katere podizvajalčeve zmogljivosti bo uporabil ponudnik za izpolnjevanje pogojev iz Razpisne dokumentacije,</w:t>
      </w:r>
    </w:p>
    <w:p w14:paraId="213811FE" w14:textId="77777777" w:rsidR="002F4DD3" w:rsidRPr="002F4DD3" w:rsidRDefault="002F4DD3" w:rsidP="002F4DD3">
      <w:pPr>
        <w:numPr>
          <w:ilvl w:val="0"/>
          <w:numId w:val="25"/>
        </w:numPr>
        <w:spacing w:after="0" w:line="240"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navesti kontaktne podatke in zakonite zastopnike predlaganih podizvajalcev.</w:t>
      </w:r>
    </w:p>
    <w:p w14:paraId="7F16FC96" w14:textId="77777777" w:rsidR="002F4DD3" w:rsidRPr="002F4DD3" w:rsidRDefault="002F4DD3" w:rsidP="002F4DD3">
      <w:pPr>
        <w:spacing w:after="0" w:line="240" w:lineRule="auto"/>
        <w:ind w:left="360"/>
        <w:contextualSpacing/>
        <w:jc w:val="both"/>
        <w:rPr>
          <w:rFonts w:eastAsia="Times New Roman" w:cs="Times New Roman"/>
          <w:sz w:val="16"/>
          <w:szCs w:val="16"/>
          <w:lang w:eastAsia="sl-SI"/>
        </w:rPr>
      </w:pPr>
    </w:p>
    <w:p w14:paraId="2FE4F2FD" w14:textId="77777777" w:rsidR="002F4DD3" w:rsidRPr="002F4DD3" w:rsidRDefault="002F4DD3" w:rsidP="002F4DD3">
      <w:p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Vsak podizvajalec mora posamično izpolnjevati pogoje iz točke 4.2 in 4.3 te Razpisne dokumentacije, ostale pogoje pa lahko izpolnjujejo skupno.</w:t>
      </w:r>
    </w:p>
    <w:p w14:paraId="7D4AAE58" w14:textId="77777777" w:rsidR="002F4DD3" w:rsidRPr="002F4DD3" w:rsidRDefault="002F4DD3" w:rsidP="002F4DD3">
      <w:pPr>
        <w:spacing w:after="0" w:line="360" w:lineRule="auto"/>
        <w:jc w:val="both"/>
        <w:rPr>
          <w:rFonts w:eastAsia="Times New Roman" w:cs="Times New Roman"/>
          <w:sz w:val="16"/>
          <w:szCs w:val="16"/>
          <w:lang w:eastAsia="sl-SI"/>
        </w:rPr>
      </w:pPr>
    </w:p>
    <w:p w14:paraId="350F6F63" w14:textId="2B651334" w:rsidR="002F4DD3" w:rsidRPr="002F4DD3" w:rsidRDefault="002F4DD3" w:rsidP="002F4DD3">
      <w:pPr>
        <w:spacing w:after="0" w:line="240" w:lineRule="auto"/>
        <w:jc w:val="both"/>
        <w:rPr>
          <w:rFonts w:eastAsia="Times New Roman" w:cs="Times New Roman"/>
          <w:kern w:val="16"/>
          <w:sz w:val="16"/>
          <w:szCs w:val="16"/>
        </w:rPr>
      </w:pPr>
      <w:r w:rsidRPr="002F4DD3">
        <w:rPr>
          <w:rFonts w:eastAsia="Times New Roman" w:cs="Times New Roman"/>
          <w:i/>
          <w:sz w:val="16"/>
          <w:szCs w:val="16"/>
          <w:lang w:eastAsia="sl-SI"/>
        </w:rPr>
        <w:t>Opomba: Ponudniku, ki ne bo</w:t>
      </w:r>
      <w:r w:rsidRPr="002F4DD3">
        <w:rPr>
          <w:rFonts w:ascii="Verdana" w:eastAsia="Times New Roman" w:hAnsi="Verdana" w:cs="Times New Roman"/>
          <w:sz w:val="16"/>
          <w:szCs w:val="24"/>
          <w:lang w:eastAsia="sl-SI"/>
        </w:rPr>
        <w:t xml:space="preserve"> </w:t>
      </w:r>
      <w:r w:rsidRPr="002F4DD3">
        <w:rPr>
          <w:rFonts w:eastAsia="Times New Roman" w:cs="Times New Roman"/>
          <w:i/>
          <w:sz w:val="16"/>
          <w:szCs w:val="16"/>
          <w:lang w:eastAsia="sl-SI"/>
        </w:rPr>
        <w:t xml:space="preserve">izvajal pogodbenih del s podizvajalci, ni potrebno predložiti PRILOGE </w:t>
      </w:r>
      <w:r w:rsidR="00572D15">
        <w:rPr>
          <w:rFonts w:eastAsia="Times New Roman" w:cs="Times New Roman"/>
          <w:i/>
          <w:sz w:val="16"/>
          <w:szCs w:val="16"/>
          <w:lang w:eastAsia="sl-SI"/>
        </w:rPr>
        <w:t>6</w:t>
      </w:r>
      <w:r w:rsidRPr="002F4DD3">
        <w:rPr>
          <w:rFonts w:eastAsia="Times New Roman" w:cs="Times New Roman"/>
          <w:i/>
          <w:sz w:val="16"/>
          <w:szCs w:val="16"/>
          <w:lang w:eastAsia="sl-SI"/>
        </w:rPr>
        <w:t>, kot del razpisne dokumentacije.</w:t>
      </w:r>
    </w:p>
    <w:p w14:paraId="2C3107E7" w14:textId="77777777" w:rsidR="002F4DD3" w:rsidRPr="002F4DD3" w:rsidRDefault="002F4DD3" w:rsidP="002F4DD3">
      <w:pPr>
        <w:spacing w:after="0" w:line="360" w:lineRule="auto"/>
        <w:jc w:val="both"/>
        <w:rPr>
          <w:rFonts w:eastAsia="Times New Roman" w:cs="Times New Roman"/>
          <w:sz w:val="16"/>
          <w:szCs w:val="16"/>
          <w:lang w:eastAsia="sl-SI"/>
        </w:rPr>
      </w:pPr>
    </w:p>
    <w:p w14:paraId="7008E1B6" w14:textId="77777777" w:rsidR="002F4DD3" w:rsidRPr="002F4DD3" w:rsidRDefault="002F4DD3" w:rsidP="002F4DD3">
      <w:pPr>
        <w:spacing w:after="0" w:line="360" w:lineRule="auto"/>
        <w:jc w:val="both"/>
        <w:rPr>
          <w:rFonts w:eastAsia="Times New Roman" w:cs="Times New Roman"/>
          <w:sz w:val="16"/>
          <w:szCs w:val="16"/>
          <w:lang w:eastAsia="sl-SI"/>
        </w:rPr>
      </w:pPr>
      <w:bookmarkStart w:id="50" w:name="_Toc19004714"/>
      <w:r w:rsidRPr="002F4DD3">
        <w:rPr>
          <w:rFonts w:eastAsia="Times New Roman" w:cs="Times New Roman"/>
          <w:sz w:val="16"/>
          <w:szCs w:val="16"/>
          <w:lang w:eastAsia="sl-SI"/>
        </w:rPr>
        <w:t>Ponudnik mora v spodnji tabeli navesti podizvajalce, s katerimi bo nastopal in izpolniti vse zahtevane podatke:</w:t>
      </w:r>
      <w:bookmarkEnd w:id="50"/>
      <w:r w:rsidRPr="002F4DD3">
        <w:rPr>
          <w:rFonts w:eastAsia="Times New Roman" w:cs="Times New Roman"/>
          <w:sz w:val="16"/>
          <w:szCs w:val="16"/>
          <w:lang w:eastAsia="sl-SI"/>
        </w:rPr>
        <w:t xml:space="preserve"> </w:t>
      </w:r>
    </w:p>
    <w:p w14:paraId="1FC7F72F" w14:textId="77777777" w:rsidR="002F4DD3" w:rsidRPr="002F4DD3" w:rsidRDefault="002F4DD3" w:rsidP="002F4DD3">
      <w:pPr>
        <w:spacing w:after="0" w:line="240" w:lineRule="auto"/>
        <w:ind w:left="705"/>
        <w:jc w:val="both"/>
        <w:rPr>
          <w:rFonts w:eastAsia="Times New Roman" w:cs="Arial"/>
          <w:sz w:val="16"/>
          <w:szCs w:val="16"/>
          <w:lang w:eastAsia="sl-SI"/>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2F4DD3" w:rsidRPr="002F4DD3" w14:paraId="243F053F" w14:textId="77777777" w:rsidTr="00E356A6">
        <w:trPr>
          <w:trHeight w:val="380"/>
        </w:trPr>
        <w:tc>
          <w:tcPr>
            <w:tcW w:w="2863" w:type="dxa"/>
            <w:shd w:val="clear" w:color="auto" w:fill="auto"/>
            <w:vAlign w:val="center"/>
          </w:tcPr>
          <w:p w14:paraId="5562877C"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Naziv podizvajalca</w:t>
            </w:r>
          </w:p>
        </w:tc>
        <w:tc>
          <w:tcPr>
            <w:tcW w:w="5663" w:type="dxa"/>
            <w:shd w:val="clear" w:color="auto" w:fill="auto"/>
            <w:vAlign w:val="center"/>
          </w:tcPr>
          <w:p w14:paraId="3FF48FD7" w14:textId="77777777" w:rsidR="002F4DD3" w:rsidRPr="002F4DD3" w:rsidRDefault="002F4DD3" w:rsidP="002F4DD3">
            <w:pPr>
              <w:spacing w:after="0" w:line="276" w:lineRule="auto"/>
              <w:jc w:val="both"/>
              <w:rPr>
                <w:rFonts w:eastAsia="Times New Roman" w:cs="Times New Roman"/>
                <w:sz w:val="16"/>
                <w:szCs w:val="16"/>
                <w:lang w:eastAsia="sl-SI"/>
              </w:rPr>
            </w:pPr>
          </w:p>
        </w:tc>
      </w:tr>
      <w:tr w:rsidR="002F4DD3" w:rsidRPr="002F4DD3" w14:paraId="3FECA523" w14:textId="77777777" w:rsidTr="00E356A6">
        <w:trPr>
          <w:trHeight w:val="427"/>
        </w:trPr>
        <w:tc>
          <w:tcPr>
            <w:tcW w:w="2863" w:type="dxa"/>
            <w:shd w:val="clear" w:color="auto" w:fill="auto"/>
            <w:vAlign w:val="center"/>
          </w:tcPr>
          <w:p w14:paraId="20B90912"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Polni naslov</w:t>
            </w:r>
          </w:p>
        </w:tc>
        <w:tc>
          <w:tcPr>
            <w:tcW w:w="5663" w:type="dxa"/>
            <w:shd w:val="clear" w:color="auto" w:fill="auto"/>
          </w:tcPr>
          <w:p w14:paraId="759DC071"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400C24A5" w14:textId="77777777" w:rsidTr="00E356A6">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748813BE"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Tel</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236A4CAC"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2FC14126" w14:textId="77777777" w:rsidTr="00E356A6">
        <w:trPr>
          <w:trHeight w:val="411"/>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CE6B6B1"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E-pošta</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29FB7B98"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6B8A2B8A" w14:textId="77777777" w:rsidTr="00E356A6">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3ED1ADC"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Zakoniti zastopnik</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5A2C2B68"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4569AAF9" w14:textId="77777777" w:rsidTr="00E356A6">
        <w:trPr>
          <w:trHeight w:val="397"/>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EB54984"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TRR</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7BD21482"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16A1352E" w14:textId="77777777" w:rsidTr="00E356A6">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01D0F418" w14:textId="77777777" w:rsidR="002F4DD3" w:rsidRPr="002F4DD3" w:rsidRDefault="002F4DD3" w:rsidP="002F4DD3">
            <w:pPr>
              <w:spacing w:after="0" w:line="360" w:lineRule="auto"/>
              <w:rPr>
                <w:rFonts w:eastAsia="Times New Roman" w:cs="Times New Roman"/>
                <w:sz w:val="16"/>
                <w:szCs w:val="16"/>
                <w:lang w:eastAsia="sl-SI"/>
              </w:rPr>
            </w:pPr>
            <w:r w:rsidRPr="002F4DD3">
              <w:rPr>
                <w:rFonts w:eastAsia="Times New Roman" w:cs="Times New Roman"/>
                <w:sz w:val="16"/>
                <w:szCs w:val="16"/>
                <w:lang w:eastAsia="sl-SI"/>
              </w:rPr>
              <w:t>Kraj izvedbe</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4830E3D5"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08F2B212" w14:textId="77777777" w:rsidTr="00E356A6">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4181E52D"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V skladu z določbo 5. odstavka 94. člena ZJN-3 zahtevamo neposredno plačilo s strani naročnika (</w:t>
            </w:r>
            <w:r w:rsidRPr="002F4DD3">
              <w:rPr>
                <w:rFonts w:eastAsia="Times New Roman" w:cs="Times New Roman"/>
                <w:b/>
                <w:sz w:val="16"/>
                <w:szCs w:val="16"/>
                <w:lang w:eastAsia="sl-SI"/>
              </w:rPr>
              <w:t>ustrezno obkroži</w:t>
            </w:r>
            <w:r w:rsidRPr="002F4DD3">
              <w:rPr>
                <w:rFonts w:eastAsia="Times New Roman" w:cs="Times New Roman"/>
                <w:sz w:val="16"/>
                <w:szCs w:val="16"/>
                <w:lang w:eastAsia="sl-SI"/>
              </w:rPr>
              <w:t>)</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2F41C36B"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                   </w:t>
            </w:r>
            <w:r w:rsidRPr="002F4DD3">
              <w:rPr>
                <w:rFonts w:eastAsia="Times New Roman" w:cs="Times New Roman"/>
                <w:b/>
                <w:lang w:eastAsia="sl-SI"/>
              </w:rPr>
              <w:t>DA                          NE</w:t>
            </w:r>
          </w:p>
        </w:tc>
      </w:tr>
      <w:tr w:rsidR="002F4DD3" w:rsidRPr="002F4DD3" w14:paraId="6C9B1778" w14:textId="77777777" w:rsidTr="00E356A6">
        <w:trPr>
          <w:trHeight w:val="2239"/>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61A619FB"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Ponudnik izpolni predmetno rubriko v primeru, da bo za izpolnjevanje pogojev iz Razpisne dokumentacije uporabil zmogljivosti podizvajalca, in sicer je potrebno navesti, katere podizvajalčeve zmogljivosti bo uporabil ponudnik za izpolnjevanje pogojev iz razpisne dokumentacije.</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3C3F89ED" w14:textId="77777777" w:rsidR="002F4DD3" w:rsidRPr="002F4DD3" w:rsidRDefault="002F4DD3" w:rsidP="002F4DD3">
            <w:pPr>
              <w:spacing w:after="0" w:line="360" w:lineRule="auto"/>
              <w:rPr>
                <w:rFonts w:eastAsia="Times New Roman" w:cs="Times New Roman"/>
                <w:sz w:val="16"/>
                <w:szCs w:val="16"/>
                <w:lang w:eastAsia="sl-SI"/>
              </w:rPr>
            </w:pPr>
          </w:p>
        </w:tc>
      </w:tr>
    </w:tbl>
    <w:p w14:paraId="14E056A6" w14:textId="77777777" w:rsidR="002F4DD3" w:rsidRPr="002F4DD3" w:rsidRDefault="002F4DD3" w:rsidP="002F4DD3">
      <w:pPr>
        <w:spacing w:after="0" w:line="240" w:lineRule="auto"/>
        <w:jc w:val="both"/>
        <w:outlineLvl w:val="0"/>
        <w:rPr>
          <w:rFonts w:eastAsia="Times New Roman" w:cs="Times New Roman"/>
          <w:sz w:val="24"/>
          <w:szCs w:val="16"/>
          <w:lang w:eastAsia="sl-SI"/>
        </w:rPr>
      </w:pPr>
    </w:p>
    <w:p w14:paraId="7D68E21D" w14:textId="77777777" w:rsidR="002F4DD3" w:rsidRPr="002F4DD3" w:rsidRDefault="002F4DD3" w:rsidP="002F4DD3">
      <w:pPr>
        <w:spacing w:after="0" w:line="240" w:lineRule="auto"/>
        <w:rPr>
          <w:rFonts w:eastAsia="Times New Roman" w:cs="Times New Roman"/>
          <w:sz w:val="16"/>
          <w:szCs w:val="16"/>
          <w:lang w:eastAsia="sl-SI"/>
        </w:rPr>
      </w:pPr>
    </w:p>
    <w:p w14:paraId="3BB75B23"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Naročnik bo ob vsakokratnem odpiranju konkurence, izvajalcem, ki bodo imeli z naročnikom sklenjen okvirni sporazum, omogočil navedbo preostalih podatkov o udeležbi podizvajalca za vsako posamezno naročilo.</w:t>
      </w:r>
    </w:p>
    <w:p w14:paraId="04301713" w14:textId="77777777" w:rsidR="002F4DD3" w:rsidRPr="002F4DD3" w:rsidRDefault="002F4DD3" w:rsidP="002F4DD3">
      <w:pPr>
        <w:spacing w:after="0" w:line="240" w:lineRule="auto"/>
        <w:rPr>
          <w:rFonts w:eastAsia="Times New Roman" w:cs="Times New Roman"/>
          <w:sz w:val="16"/>
          <w:szCs w:val="16"/>
          <w:lang w:eastAsia="sl-SI"/>
        </w:rPr>
      </w:pPr>
    </w:p>
    <w:p w14:paraId="43F1E0B6" w14:textId="77777777" w:rsidR="002F4DD3" w:rsidRPr="002F4DD3" w:rsidRDefault="002F4DD3" w:rsidP="002F4DD3">
      <w:pPr>
        <w:spacing w:after="0" w:line="240" w:lineRule="auto"/>
        <w:ind w:left="708"/>
        <w:rPr>
          <w:rFonts w:eastAsia="Times New Roman" w:cs="Times New Roman"/>
          <w:sz w:val="16"/>
          <w:szCs w:val="16"/>
          <w:lang w:eastAsia="sl-SI"/>
        </w:rPr>
      </w:pPr>
    </w:p>
    <w:p w14:paraId="3146716C"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239E0301" w14:textId="77777777" w:rsidTr="00E356A6">
        <w:tc>
          <w:tcPr>
            <w:tcW w:w="5254" w:type="dxa"/>
            <w:shd w:val="clear" w:color="auto" w:fill="auto"/>
          </w:tcPr>
          <w:p w14:paraId="767A04C3"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4215A673"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539F5C1F"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7FE60CDC"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37884969"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027513CB" w14:textId="77777777" w:rsidR="002F4DD3" w:rsidRPr="002F4DD3" w:rsidRDefault="002F4DD3" w:rsidP="002F4DD3">
      <w:pPr>
        <w:spacing w:after="0" w:line="240" w:lineRule="auto"/>
        <w:jc w:val="both"/>
        <w:outlineLvl w:val="0"/>
        <w:rPr>
          <w:rFonts w:eastAsia="Times New Roman" w:cs="Times New Roman"/>
          <w:sz w:val="24"/>
          <w:szCs w:val="24"/>
          <w:lang w:eastAsia="sl-SI"/>
        </w:rPr>
      </w:pPr>
    </w:p>
    <w:tbl>
      <w:tblPr>
        <w:tblW w:w="0" w:type="auto"/>
        <w:tblInd w:w="708" w:type="dxa"/>
        <w:tblLook w:val="01E0" w:firstRow="1" w:lastRow="1" w:firstColumn="1" w:lastColumn="1" w:noHBand="0" w:noVBand="0"/>
      </w:tblPr>
      <w:tblGrid>
        <w:gridCol w:w="4974"/>
        <w:gridCol w:w="3388"/>
      </w:tblGrid>
      <w:tr w:rsidR="002F4DD3" w:rsidRPr="002F4DD3" w14:paraId="446C6F61" w14:textId="77777777" w:rsidTr="00E356A6">
        <w:tc>
          <w:tcPr>
            <w:tcW w:w="5254" w:type="dxa"/>
            <w:shd w:val="clear" w:color="auto" w:fill="auto"/>
          </w:tcPr>
          <w:p w14:paraId="608513A2"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6C4F133B"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30A1A610"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podizvajalca)</w:t>
            </w:r>
          </w:p>
        </w:tc>
      </w:tr>
    </w:tbl>
    <w:p w14:paraId="0EF9C597"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1F1DF42B" w14:textId="72F7BDF1" w:rsidR="002F4DD3" w:rsidRPr="002F4DD3" w:rsidRDefault="002F4DD3" w:rsidP="002F4DD3">
      <w:pPr>
        <w:spacing w:after="0" w:line="240" w:lineRule="auto"/>
        <w:jc w:val="both"/>
        <w:outlineLvl w:val="0"/>
        <w:rPr>
          <w:rFonts w:eastAsia="Times New Roman" w:cs="Times New Roman"/>
          <w:b/>
          <w:sz w:val="16"/>
          <w:szCs w:val="16"/>
          <w:lang w:eastAsia="sl-SI"/>
        </w:rPr>
      </w:pPr>
      <w:r w:rsidRPr="002F4DD3">
        <w:rPr>
          <w:rFonts w:eastAsia="Times New Roman" w:cs="Times New Roman"/>
          <w:sz w:val="24"/>
          <w:szCs w:val="24"/>
          <w:lang w:eastAsia="sl-SI"/>
        </w:rPr>
        <w:br w:type="page"/>
      </w:r>
      <w:bookmarkStart w:id="51" w:name="_Toc450635118"/>
      <w:bookmarkStart w:id="52" w:name="_Toc473801142"/>
      <w:bookmarkStart w:id="53" w:name="_Toc97636968"/>
      <w:bookmarkStart w:id="54" w:name="_Toc129604594"/>
      <w:bookmarkStart w:id="55" w:name="_Toc178940446"/>
      <w:bookmarkStart w:id="56" w:name="_Toc200625881"/>
      <w:r w:rsidRPr="002F4DD3">
        <w:rPr>
          <w:rFonts w:eastAsia="Times New Roman" w:cs="Times New Roman"/>
          <w:b/>
          <w:sz w:val="16"/>
          <w:szCs w:val="16"/>
          <w:lang w:eastAsia="sl-SI"/>
        </w:rPr>
        <w:lastRenderedPageBreak/>
        <w:t xml:space="preserve">PRILOGA </w:t>
      </w:r>
      <w:bookmarkEnd w:id="51"/>
      <w:bookmarkEnd w:id="52"/>
      <w:bookmarkEnd w:id="53"/>
      <w:bookmarkEnd w:id="54"/>
      <w:bookmarkEnd w:id="55"/>
      <w:r w:rsidR="00572D15">
        <w:rPr>
          <w:rFonts w:eastAsia="Times New Roman" w:cs="Times New Roman"/>
          <w:b/>
          <w:sz w:val="16"/>
          <w:szCs w:val="16"/>
          <w:lang w:eastAsia="sl-SI"/>
        </w:rPr>
        <w:t>7</w:t>
      </w:r>
      <w:bookmarkEnd w:id="56"/>
    </w:p>
    <w:p w14:paraId="5B2CE5F1" w14:textId="77777777" w:rsidR="002F4DD3" w:rsidRPr="002F4DD3" w:rsidRDefault="002F4DD3" w:rsidP="002F4DD3">
      <w:pPr>
        <w:spacing w:after="0" w:line="240" w:lineRule="auto"/>
        <w:rPr>
          <w:rFonts w:eastAsia="Times New Roman" w:cs="Times New Roman"/>
          <w:b/>
          <w:sz w:val="16"/>
          <w:szCs w:val="16"/>
          <w:lang w:eastAsia="sl-SI"/>
        </w:rPr>
      </w:pPr>
    </w:p>
    <w:p w14:paraId="647E43F6" w14:textId="77777777" w:rsidR="002F4DD3" w:rsidRPr="002F4DD3" w:rsidRDefault="002F4DD3" w:rsidP="002F4DD3">
      <w:pPr>
        <w:spacing w:after="0" w:line="240" w:lineRule="auto"/>
        <w:rPr>
          <w:rFonts w:eastAsia="Times New Roman" w:cs="Times New Roman"/>
          <w:b/>
          <w:sz w:val="16"/>
          <w:szCs w:val="16"/>
          <w:lang w:eastAsia="sl-SI"/>
        </w:rPr>
      </w:pPr>
    </w:p>
    <w:p w14:paraId="5B022668" w14:textId="77777777" w:rsidR="002F4DD3" w:rsidRPr="002F4DD3" w:rsidRDefault="002F4DD3" w:rsidP="002F4DD3">
      <w:pPr>
        <w:spacing w:after="0" w:line="240" w:lineRule="auto"/>
        <w:ind w:left="720"/>
        <w:rPr>
          <w:rFonts w:eastAsia="Times New Roman" w:cs="Times New Roman"/>
          <w:b/>
          <w:sz w:val="16"/>
          <w:szCs w:val="16"/>
          <w:lang w:eastAsia="sl-SI"/>
        </w:rPr>
      </w:pPr>
    </w:p>
    <w:p w14:paraId="7C884F26"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PRAVNI AKT O SKUPNI IZVEDBI NAROČILA</w:t>
      </w:r>
    </w:p>
    <w:p w14:paraId="1451702D" w14:textId="77777777" w:rsidR="002F4DD3" w:rsidRPr="002F4DD3" w:rsidRDefault="002F4DD3" w:rsidP="002F4DD3">
      <w:pPr>
        <w:spacing w:after="0" w:line="240" w:lineRule="auto"/>
        <w:rPr>
          <w:rFonts w:eastAsia="Times New Roman" w:cs="Times New Roman"/>
          <w:sz w:val="16"/>
          <w:szCs w:val="16"/>
          <w:lang w:eastAsia="sl-SI"/>
        </w:rPr>
      </w:pPr>
    </w:p>
    <w:p w14:paraId="13491C22" w14:textId="77777777" w:rsidR="002F4DD3" w:rsidRPr="002F4DD3" w:rsidRDefault="002F4DD3" w:rsidP="002F4DD3">
      <w:pPr>
        <w:spacing w:after="0" w:line="240" w:lineRule="auto"/>
        <w:rPr>
          <w:rFonts w:eastAsia="Times New Roman" w:cs="Times New Roman"/>
          <w:sz w:val="16"/>
          <w:szCs w:val="16"/>
          <w:lang w:eastAsia="sl-SI"/>
        </w:rPr>
      </w:pPr>
    </w:p>
    <w:p w14:paraId="76C8F726"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16BE72DB" w14:textId="77777777" w:rsidR="002F4DD3" w:rsidRPr="002F4DD3" w:rsidRDefault="002F4DD3" w:rsidP="002F4DD3">
      <w:pPr>
        <w:spacing w:after="0" w:line="360" w:lineRule="auto"/>
        <w:jc w:val="both"/>
        <w:rPr>
          <w:rFonts w:eastAsia="Times New Roman" w:cs="Times New Roman"/>
          <w:sz w:val="16"/>
          <w:szCs w:val="16"/>
          <w:lang w:eastAsia="sl-SI"/>
        </w:rPr>
      </w:pPr>
    </w:p>
    <w:p w14:paraId="2348ED63"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Pravne osebe naj navedejo imena oseb, ki bodo odgovorne za izvedbo predmetnega naročila. Enega od partnerjev se v aktu o skupni izvedbi naročila imenuje za vodilnega partnerja. Vodilni partner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3FC7C0C9" w14:textId="77777777" w:rsidR="002F4DD3" w:rsidRPr="002F4DD3" w:rsidRDefault="002F4DD3" w:rsidP="002F4DD3">
      <w:pPr>
        <w:spacing w:after="0" w:line="360" w:lineRule="auto"/>
        <w:jc w:val="both"/>
        <w:rPr>
          <w:rFonts w:eastAsia="Times New Roman" w:cs="Times New Roman"/>
          <w:sz w:val="16"/>
          <w:szCs w:val="16"/>
          <w:lang w:eastAsia="sl-SI"/>
        </w:rPr>
      </w:pPr>
    </w:p>
    <w:p w14:paraId="6D3BC658"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9350A51" w14:textId="77777777" w:rsidR="002F4DD3" w:rsidRPr="002F4DD3" w:rsidRDefault="002F4DD3" w:rsidP="002F4DD3">
      <w:pPr>
        <w:spacing w:after="0" w:line="360" w:lineRule="auto"/>
        <w:jc w:val="both"/>
        <w:rPr>
          <w:rFonts w:eastAsia="Times New Roman" w:cs="Times New Roman"/>
          <w:sz w:val="16"/>
          <w:szCs w:val="16"/>
          <w:lang w:eastAsia="sl-SI"/>
        </w:rPr>
      </w:pPr>
    </w:p>
    <w:p w14:paraId="72D99213" w14:textId="77777777" w:rsidR="002F4DD3" w:rsidRPr="002F4DD3" w:rsidRDefault="002F4DD3" w:rsidP="002F4DD3">
      <w:pPr>
        <w:spacing w:after="0" w:line="240" w:lineRule="auto"/>
        <w:jc w:val="both"/>
        <w:rPr>
          <w:rFonts w:eastAsia="Times New Roman" w:cs="Times New Roman"/>
          <w:b/>
          <w:kern w:val="16"/>
          <w:sz w:val="16"/>
          <w:szCs w:val="16"/>
        </w:rPr>
      </w:pPr>
      <w:r w:rsidRPr="002F4DD3">
        <w:rPr>
          <w:rFonts w:eastAsia="Times New Roman" w:cs="Times New Roman"/>
          <w:b/>
          <w:kern w:val="16"/>
          <w:sz w:val="16"/>
          <w:szCs w:val="16"/>
        </w:rPr>
        <w:t>Vsak ponudnik iz skupine ponudnikov mora posamično izpolnjevati pogoje iz točke 4.2 in 4.3 te razpisne dokumentacije, ostale pogoje pa lahko izpolnjujejo skupno.</w:t>
      </w:r>
    </w:p>
    <w:p w14:paraId="1FC5DC23" w14:textId="77777777" w:rsidR="002F4DD3" w:rsidRPr="002F4DD3" w:rsidRDefault="002F4DD3" w:rsidP="002F4DD3">
      <w:pPr>
        <w:spacing w:after="0" w:line="360" w:lineRule="auto"/>
        <w:jc w:val="both"/>
        <w:rPr>
          <w:rFonts w:eastAsia="Times New Roman" w:cs="Times New Roman"/>
          <w:sz w:val="16"/>
          <w:szCs w:val="16"/>
          <w:lang w:eastAsia="sl-SI"/>
        </w:rPr>
      </w:pPr>
    </w:p>
    <w:p w14:paraId="049B00A9" w14:textId="77777777" w:rsidR="002F4DD3" w:rsidRPr="002F4DD3" w:rsidRDefault="002F4DD3" w:rsidP="002F4DD3">
      <w:pPr>
        <w:spacing w:after="0" w:line="360" w:lineRule="auto"/>
        <w:jc w:val="both"/>
        <w:rPr>
          <w:rFonts w:eastAsia="Times New Roman" w:cs="Times New Roman"/>
          <w:sz w:val="16"/>
          <w:szCs w:val="16"/>
          <w:lang w:eastAsia="sl-SI"/>
        </w:rPr>
      </w:pPr>
    </w:p>
    <w:p w14:paraId="497513FC" w14:textId="69D7BD5A" w:rsidR="002F4DD3" w:rsidRPr="002F4DD3" w:rsidRDefault="002F4DD3" w:rsidP="002F4DD3">
      <w:pPr>
        <w:spacing w:after="0" w:line="360" w:lineRule="auto"/>
        <w:jc w:val="both"/>
        <w:rPr>
          <w:rFonts w:eastAsia="Times New Roman" w:cs="Times New Roman"/>
          <w:i/>
          <w:sz w:val="16"/>
          <w:szCs w:val="16"/>
          <w:lang w:eastAsia="sl-SI"/>
        </w:rPr>
      </w:pPr>
      <w:r w:rsidRPr="002F4DD3">
        <w:rPr>
          <w:rFonts w:eastAsia="Times New Roman" w:cs="Times New Roman"/>
          <w:i/>
          <w:sz w:val="16"/>
          <w:szCs w:val="16"/>
          <w:lang w:eastAsia="sl-SI"/>
        </w:rPr>
        <w:t>Opomba: Ponudniku, ki ne bo oddal skupne ponudbe, ni potrebno predložiti PRILOGE</w:t>
      </w:r>
      <w:r w:rsidR="00572D15">
        <w:rPr>
          <w:rFonts w:eastAsia="Times New Roman" w:cs="Times New Roman"/>
          <w:i/>
          <w:sz w:val="16"/>
          <w:szCs w:val="16"/>
          <w:lang w:eastAsia="sl-SI"/>
        </w:rPr>
        <w:t xml:space="preserve"> 7</w:t>
      </w:r>
      <w:r w:rsidRPr="002F4DD3">
        <w:rPr>
          <w:rFonts w:eastAsia="Times New Roman" w:cs="Times New Roman"/>
          <w:i/>
          <w:sz w:val="16"/>
          <w:szCs w:val="16"/>
          <w:lang w:eastAsia="sl-SI"/>
        </w:rPr>
        <w:t>, kot del razpisne dokumentacije.</w:t>
      </w:r>
    </w:p>
    <w:p w14:paraId="2B8C740E" w14:textId="77777777" w:rsidR="002F4DD3" w:rsidRPr="002F4DD3" w:rsidRDefault="002F4DD3" w:rsidP="002F4DD3">
      <w:pPr>
        <w:spacing w:after="0" w:line="360" w:lineRule="auto"/>
        <w:ind w:left="720"/>
        <w:jc w:val="both"/>
        <w:rPr>
          <w:rFonts w:eastAsia="Times New Roman" w:cs="Times New Roman"/>
          <w:sz w:val="16"/>
          <w:szCs w:val="16"/>
          <w:lang w:eastAsia="sl-SI"/>
        </w:rPr>
      </w:pPr>
    </w:p>
    <w:p w14:paraId="464CF7D4"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11CC6971"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69F5DD54" w14:textId="77777777" w:rsidR="002F4DD3" w:rsidRPr="002F4DD3" w:rsidRDefault="002F4DD3" w:rsidP="002F4DD3">
      <w:pPr>
        <w:spacing w:after="0" w:line="240" w:lineRule="auto"/>
        <w:jc w:val="both"/>
        <w:outlineLvl w:val="0"/>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67"/>
        <w:gridCol w:w="3395"/>
      </w:tblGrid>
      <w:tr w:rsidR="002F4DD3" w:rsidRPr="002F4DD3" w14:paraId="6A78554A" w14:textId="77777777" w:rsidTr="00E356A6">
        <w:tc>
          <w:tcPr>
            <w:tcW w:w="5119" w:type="dxa"/>
            <w:shd w:val="clear" w:color="auto" w:fill="auto"/>
          </w:tcPr>
          <w:p w14:paraId="1838D215"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459" w:type="dxa"/>
            <w:shd w:val="clear" w:color="auto" w:fill="auto"/>
          </w:tcPr>
          <w:p w14:paraId="56E03F0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73DFC43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256CDEE9"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5CB0611E"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758A98E2"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6117FFE6"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bookmarkEnd w:id="48"/>
    <w:p w14:paraId="70C106AC" w14:textId="77777777" w:rsidR="002F4DD3" w:rsidRDefault="002F4DD3">
      <w:pPr>
        <w:rPr>
          <w:rFonts w:eastAsia="Times New Roman" w:cs="Times New Roman"/>
          <w:b/>
          <w:sz w:val="16"/>
          <w:szCs w:val="16"/>
          <w:lang w:eastAsia="sl-SI"/>
        </w:rPr>
      </w:pPr>
      <w:r>
        <w:rPr>
          <w:rFonts w:eastAsia="Times New Roman" w:cs="Times New Roman"/>
          <w:b/>
          <w:sz w:val="16"/>
          <w:szCs w:val="16"/>
          <w:lang w:eastAsia="sl-SI"/>
        </w:rPr>
        <w:br w:type="page"/>
      </w:r>
    </w:p>
    <w:p w14:paraId="3829F8CF" w14:textId="30A2327C" w:rsidR="002F4DD3" w:rsidRPr="002F4DD3" w:rsidRDefault="002F4DD3" w:rsidP="002F4DD3">
      <w:pPr>
        <w:spacing w:after="0" w:line="240" w:lineRule="auto"/>
        <w:outlineLvl w:val="0"/>
        <w:rPr>
          <w:rFonts w:eastAsia="Times New Roman" w:cs="Times New Roman"/>
          <w:b/>
          <w:bCs/>
          <w:sz w:val="16"/>
          <w:szCs w:val="16"/>
          <w:lang w:eastAsia="sl-SI"/>
        </w:rPr>
      </w:pPr>
      <w:bookmarkStart w:id="57" w:name="_Toc200625882"/>
      <w:r w:rsidRPr="002F4DD3">
        <w:rPr>
          <w:rFonts w:eastAsia="Times New Roman" w:cs="Times New Roman"/>
          <w:b/>
          <w:sz w:val="16"/>
          <w:szCs w:val="16"/>
          <w:lang w:eastAsia="sl-SI"/>
        </w:rPr>
        <w:lastRenderedPageBreak/>
        <w:t xml:space="preserve">PRILOGA </w:t>
      </w:r>
      <w:bookmarkEnd w:id="49"/>
      <w:r w:rsidR="00572D15">
        <w:rPr>
          <w:rFonts w:eastAsia="Times New Roman" w:cs="Times New Roman"/>
          <w:b/>
          <w:sz w:val="16"/>
          <w:szCs w:val="16"/>
          <w:lang w:eastAsia="sl-SI"/>
        </w:rPr>
        <w:t>8</w:t>
      </w:r>
      <w:bookmarkEnd w:id="57"/>
    </w:p>
    <w:p w14:paraId="3D3AEEA6" w14:textId="77777777" w:rsidR="002F4DD3" w:rsidRPr="002F4DD3" w:rsidRDefault="002F4DD3" w:rsidP="002F4DD3">
      <w:pPr>
        <w:spacing w:after="0" w:line="240" w:lineRule="auto"/>
        <w:ind w:left="708"/>
        <w:rPr>
          <w:rFonts w:eastAsia="Times New Roman" w:cs="Times New Roman"/>
          <w:sz w:val="16"/>
          <w:szCs w:val="16"/>
          <w:lang w:eastAsia="sl-SI"/>
        </w:rPr>
      </w:pPr>
    </w:p>
    <w:p w14:paraId="18E21ACB" w14:textId="77777777" w:rsidR="002F4DD3" w:rsidRPr="002F4DD3" w:rsidRDefault="002F4DD3" w:rsidP="002F4DD3">
      <w:pPr>
        <w:spacing w:after="0" w:line="240" w:lineRule="auto"/>
        <w:rPr>
          <w:rFonts w:eastAsia="Times New Roman" w:cs="Times New Roman"/>
          <w:sz w:val="16"/>
          <w:szCs w:val="16"/>
          <w:lang w:eastAsia="sl-SI"/>
        </w:rPr>
      </w:pPr>
    </w:p>
    <w:p w14:paraId="352A91F9" w14:textId="77777777" w:rsidR="002F4DD3" w:rsidRPr="002F4DD3" w:rsidRDefault="002F4DD3" w:rsidP="002F4DD3">
      <w:pPr>
        <w:spacing w:after="0" w:line="240" w:lineRule="auto"/>
        <w:rPr>
          <w:rFonts w:eastAsia="Times New Roman" w:cs="Times New Roman"/>
          <w:sz w:val="16"/>
          <w:szCs w:val="16"/>
          <w:lang w:eastAsia="sl-SI"/>
        </w:rPr>
      </w:pPr>
      <w:bookmarkStart w:id="58" w:name="_Toc262039026"/>
      <w:bookmarkStart w:id="59" w:name="_Toc262039914"/>
      <w:bookmarkStart w:id="60" w:name="_Toc156789114"/>
      <w:r w:rsidRPr="002F4DD3">
        <w:rPr>
          <w:rFonts w:eastAsia="Times New Roman" w:cs="Times New Roman"/>
          <w:sz w:val="16"/>
          <w:szCs w:val="16"/>
          <w:lang w:eastAsia="sl-SI"/>
        </w:rPr>
        <w:t>PONUDBA</w:t>
      </w:r>
    </w:p>
    <w:p w14:paraId="3D2EC816" w14:textId="77777777" w:rsidR="002F4DD3" w:rsidRPr="002F4DD3" w:rsidRDefault="002F4DD3" w:rsidP="002F4DD3">
      <w:pPr>
        <w:spacing w:after="0" w:line="240" w:lineRule="auto"/>
        <w:rPr>
          <w:rFonts w:eastAsia="Times New Roman" w:cs="Times New Roman"/>
          <w:sz w:val="16"/>
          <w:szCs w:val="16"/>
          <w:lang w:eastAsia="sl-SI"/>
        </w:rPr>
      </w:pPr>
    </w:p>
    <w:p w14:paraId="46BECA89"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OZNAKA PONUDBE: _______________</w:t>
      </w:r>
    </w:p>
    <w:p w14:paraId="206CBBBE" w14:textId="77777777" w:rsidR="002F4DD3" w:rsidRPr="002F4DD3" w:rsidRDefault="002F4DD3" w:rsidP="002F4DD3">
      <w:pPr>
        <w:spacing w:after="0" w:line="240" w:lineRule="auto"/>
        <w:rPr>
          <w:rFonts w:eastAsia="Times New Roman" w:cs="Times New Roman"/>
          <w:sz w:val="16"/>
          <w:szCs w:val="16"/>
          <w:lang w:eastAsia="sl-SI"/>
        </w:rPr>
      </w:pPr>
    </w:p>
    <w:p w14:paraId="066B36ED" w14:textId="77777777" w:rsidR="002F4DD3" w:rsidRPr="002F4DD3" w:rsidRDefault="002F4DD3" w:rsidP="002F4DD3">
      <w:pPr>
        <w:spacing w:after="0" w:line="240" w:lineRule="auto"/>
        <w:rPr>
          <w:rFonts w:eastAsia="Times New Roman" w:cs="Times New Roman"/>
          <w:sz w:val="16"/>
          <w:szCs w:val="16"/>
          <w:lang w:eastAsia="sl-SI"/>
        </w:rPr>
      </w:pPr>
    </w:p>
    <w:p w14:paraId="2150D3EA" w14:textId="77777777" w:rsidR="00721F36" w:rsidRPr="00DB7319" w:rsidRDefault="00721F36" w:rsidP="002F4DD3">
      <w:pPr>
        <w:spacing w:after="0" w:line="240" w:lineRule="auto"/>
        <w:rPr>
          <w:rFonts w:eastAsia="Times New Roman" w:cs="Times New Roman"/>
          <w:sz w:val="16"/>
          <w:szCs w:val="16"/>
          <w:lang w:eastAsia="sl-SI"/>
        </w:rPr>
      </w:pPr>
    </w:p>
    <w:p w14:paraId="055B6F51" w14:textId="18E84801" w:rsidR="002F4DD3" w:rsidRPr="00641875" w:rsidRDefault="002F4DD3" w:rsidP="002F4DD3">
      <w:pPr>
        <w:numPr>
          <w:ilvl w:val="0"/>
          <w:numId w:val="14"/>
        </w:numPr>
        <w:spacing w:after="0" w:line="240" w:lineRule="auto"/>
        <w:contextualSpacing/>
        <w:jc w:val="both"/>
        <w:rPr>
          <w:rFonts w:eastAsia="Times New Roman" w:cs="Arial"/>
          <w:sz w:val="16"/>
          <w:szCs w:val="16"/>
          <w:lang w:eastAsia="sl-SI"/>
        </w:rPr>
      </w:pPr>
      <w:r w:rsidRPr="00641875">
        <w:rPr>
          <w:rFonts w:eastAsia="Times New Roman" w:cs="Arial"/>
          <w:sz w:val="16"/>
          <w:szCs w:val="16"/>
          <w:lang w:eastAsia="sl-SI"/>
        </w:rPr>
        <w:t>Ponudbene vrednosti:</w:t>
      </w:r>
    </w:p>
    <w:p w14:paraId="221F1E64" w14:textId="7CE36C3C" w:rsidR="00A66D19" w:rsidRPr="00641875" w:rsidRDefault="00A66D19" w:rsidP="00A66D19">
      <w:pPr>
        <w:spacing w:after="0" w:line="240" w:lineRule="auto"/>
        <w:contextualSpacing/>
        <w:jc w:val="both"/>
        <w:rPr>
          <w:rFonts w:eastAsia="Times New Roman" w:cs="Arial"/>
          <w:sz w:val="16"/>
          <w:szCs w:val="16"/>
          <w:lang w:eastAsia="sl-SI"/>
        </w:rPr>
      </w:pPr>
    </w:p>
    <w:p w14:paraId="29484FFB" w14:textId="77777777" w:rsidR="00DB7319" w:rsidRPr="00641875" w:rsidRDefault="00DB7319" w:rsidP="00DB7319">
      <w:pPr>
        <w:pStyle w:val="Odstavekseznama"/>
        <w:ind w:left="1080"/>
        <w:jc w:val="both"/>
        <w:rPr>
          <w:rFonts w:ascii="Trebuchet MS" w:hAnsi="Trebuchet MS" w:cs="Arial"/>
          <w:sz w:val="16"/>
          <w:szCs w:val="16"/>
        </w:rPr>
      </w:pPr>
    </w:p>
    <w:tbl>
      <w:tblPr>
        <w:tblStyle w:val="Tabelamrea"/>
        <w:tblW w:w="0" w:type="auto"/>
        <w:tblInd w:w="771" w:type="dxa"/>
        <w:tblLook w:val="04A0" w:firstRow="1" w:lastRow="0" w:firstColumn="1" w:lastColumn="0" w:noHBand="0" w:noVBand="1"/>
      </w:tblPr>
      <w:tblGrid>
        <w:gridCol w:w="562"/>
        <w:gridCol w:w="3828"/>
        <w:gridCol w:w="3686"/>
      </w:tblGrid>
      <w:tr w:rsidR="00D45C6D" w:rsidRPr="00641875" w14:paraId="5A63C288" w14:textId="77777777" w:rsidTr="00DB7319">
        <w:trPr>
          <w:trHeight w:val="284"/>
        </w:trPr>
        <w:tc>
          <w:tcPr>
            <w:tcW w:w="562" w:type="dxa"/>
            <w:vAlign w:val="center"/>
          </w:tcPr>
          <w:p w14:paraId="65079854" w14:textId="77777777" w:rsidR="00D45C6D" w:rsidRPr="00641875" w:rsidRDefault="00D45C6D" w:rsidP="00DB7319">
            <w:pPr>
              <w:jc w:val="center"/>
              <w:rPr>
                <w:rFonts w:ascii="Trebuchet MS" w:hAnsi="Trebuchet MS" w:cs="Arial"/>
                <w:sz w:val="16"/>
                <w:szCs w:val="16"/>
              </w:rPr>
            </w:pPr>
          </w:p>
        </w:tc>
        <w:tc>
          <w:tcPr>
            <w:tcW w:w="3828" w:type="dxa"/>
            <w:vAlign w:val="center"/>
          </w:tcPr>
          <w:p w14:paraId="3452DACE" w14:textId="151B8D84" w:rsidR="00D45C6D" w:rsidRPr="00641875" w:rsidRDefault="00C35CFD" w:rsidP="00D45C6D">
            <w:pPr>
              <w:jc w:val="both"/>
              <w:rPr>
                <w:rFonts w:ascii="Trebuchet MS" w:hAnsi="Trebuchet MS" w:cs="Arial"/>
                <w:sz w:val="16"/>
                <w:szCs w:val="16"/>
              </w:rPr>
            </w:pPr>
            <w:r>
              <w:rPr>
                <w:rFonts w:ascii="Trebuchet MS" w:hAnsi="Trebuchet MS" w:cs="Arial"/>
                <w:sz w:val="16"/>
                <w:szCs w:val="16"/>
              </w:rPr>
              <w:t>OPIS</w:t>
            </w:r>
          </w:p>
        </w:tc>
        <w:tc>
          <w:tcPr>
            <w:tcW w:w="3686" w:type="dxa"/>
            <w:vAlign w:val="center"/>
          </w:tcPr>
          <w:p w14:paraId="69A0D6F7" w14:textId="519471BD" w:rsidR="00D45C6D" w:rsidRPr="00641875" w:rsidRDefault="00D45C6D" w:rsidP="00DB7319">
            <w:pPr>
              <w:jc w:val="center"/>
              <w:rPr>
                <w:rFonts w:ascii="Trebuchet MS" w:hAnsi="Trebuchet MS" w:cs="Arial"/>
                <w:sz w:val="16"/>
                <w:szCs w:val="16"/>
              </w:rPr>
            </w:pPr>
            <w:r w:rsidRPr="00641875">
              <w:rPr>
                <w:rFonts w:ascii="Trebuchet MS" w:hAnsi="Trebuchet MS" w:cs="Arial"/>
                <w:sz w:val="16"/>
                <w:szCs w:val="16"/>
              </w:rPr>
              <w:t>VREDNOST V EUR brez DDV</w:t>
            </w:r>
          </w:p>
        </w:tc>
      </w:tr>
      <w:tr w:rsidR="00D45C6D" w:rsidRPr="00641875" w14:paraId="30023EE4" w14:textId="77777777" w:rsidTr="00DB7319">
        <w:trPr>
          <w:trHeight w:val="284"/>
        </w:trPr>
        <w:tc>
          <w:tcPr>
            <w:tcW w:w="562" w:type="dxa"/>
            <w:vAlign w:val="center"/>
          </w:tcPr>
          <w:p w14:paraId="0FA84D2C" w14:textId="7F667B1B" w:rsidR="00D45C6D" w:rsidRPr="00641875" w:rsidRDefault="00D45C6D" w:rsidP="00DB7319">
            <w:pPr>
              <w:jc w:val="center"/>
              <w:rPr>
                <w:rFonts w:ascii="Trebuchet MS" w:hAnsi="Trebuchet MS" w:cs="Arial"/>
                <w:sz w:val="16"/>
                <w:szCs w:val="16"/>
              </w:rPr>
            </w:pPr>
            <w:r w:rsidRPr="00641875">
              <w:rPr>
                <w:rFonts w:ascii="Trebuchet MS" w:hAnsi="Trebuchet MS" w:cs="Arial"/>
                <w:sz w:val="16"/>
                <w:szCs w:val="16"/>
              </w:rPr>
              <w:t>1</w:t>
            </w:r>
          </w:p>
        </w:tc>
        <w:tc>
          <w:tcPr>
            <w:tcW w:w="3828" w:type="dxa"/>
            <w:vAlign w:val="center"/>
          </w:tcPr>
          <w:p w14:paraId="402ABE76" w14:textId="15816C30" w:rsidR="00D45C6D" w:rsidRPr="00641875" w:rsidRDefault="00C35CFD" w:rsidP="00D45C6D">
            <w:pPr>
              <w:jc w:val="both"/>
              <w:rPr>
                <w:rFonts w:ascii="Trebuchet MS" w:hAnsi="Trebuchet MS" w:cs="Arial"/>
                <w:sz w:val="16"/>
                <w:szCs w:val="16"/>
              </w:rPr>
            </w:pPr>
            <w:r w:rsidRPr="00C35CFD">
              <w:rPr>
                <w:rFonts w:ascii="Trebuchet MS" w:hAnsi="Trebuchet MS" w:cs="Arial"/>
                <w:sz w:val="16"/>
                <w:szCs w:val="16"/>
              </w:rPr>
              <w:t xml:space="preserve">4 x revitalizacija in </w:t>
            </w:r>
            <w:proofErr w:type="spellStart"/>
            <w:r w:rsidRPr="00C35CFD">
              <w:rPr>
                <w:rFonts w:ascii="Trebuchet MS" w:hAnsi="Trebuchet MS" w:cs="Arial"/>
                <w:sz w:val="16"/>
                <w:szCs w:val="16"/>
              </w:rPr>
              <w:t>metrološka</w:t>
            </w:r>
            <w:proofErr w:type="spellEnd"/>
            <w:r w:rsidRPr="00C35CFD">
              <w:rPr>
                <w:rFonts w:ascii="Trebuchet MS" w:hAnsi="Trebuchet MS" w:cs="Arial"/>
                <w:sz w:val="16"/>
                <w:szCs w:val="16"/>
              </w:rPr>
              <w:t xml:space="preserve"> preverjanja</w:t>
            </w:r>
            <w:r>
              <w:rPr>
                <w:rFonts w:ascii="Trebuchet MS" w:hAnsi="Trebuchet MS" w:cs="Arial"/>
                <w:sz w:val="16"/>
                <w:szCs w:val="16"/>
              </w:rPr>
              <w:t xml:space="preserve"> v letu 2025</w:t>
            </w:r>
          </w:p>
        </w:tc>
        <w:tc>
          <w:tcPr>
            <w:tcW w:w="3686" w:type="dxa"/>
            <w:vAlign w:val="center"/>
          </w:tcPr>
          <w:p w14:paraId="42D993A7" w14:textId="77777777" w:rsidR="00D45C6D" w:rsidRPr="00641875" w:rsidRDefault="00D45C6D" w:rsidP="00D45C6D">
            <w:pPr>
              <w:jc w:val="both"/>
              <w:rPr>
                <w:rFonts w:ascii="Trebuchet MS" w:hAnsi="Trebuchet MS" w:cs="Arial"/>
                <w:sz w:val="16"/>
                <w:szCs w:val="16"/>
              </w:rPr>
            </w:pPr>
          </w:p>
        </w:tc>
      </w:tr>
      <w:tr w:rsidR="00D45C6D" w:rsidRPr="00641875" w14:paraId="1AF429D3" w14:textId="77777777" w:rsidTr="00DB7319">
        <w:trPr>
          <w:trHeight w:val="284"/>
        </w:trPr>
        <w:tc>
          <w:tcPr>
            <w:tcW w:w="562" w:type="dxa"/>
            <w:vAlign w:val="center"/>
          </w:tcPr>
          <w:p w14:paraId="54999692" w14:textId="0D86134F" w:rsidR="00D45C6D" w:rsidRPr="00641875" w:rsidRDefault="00D45C6D" w:rsidP="00DB7319">
            <w:pPr>
              <w:jc w:val="center"/>
              <w:rPr>
                <w:rFonts w:ascii="Trebuchet MS" w:hAnsi="Trebuchet MS" w:cs="Arial"/>
                <w:sz w:val="16"/>
                <w:szCs w:val="16"/>
              </w:rPr>
            </w:pPr>
            <w:r w:rsidRPr="00641875">
              <w:rPr>
                <w:rFonts w:ascii="Trebuchet MS" w:hAnsi="Trebuchet MS" w:cs="Arial"/>
                <w:sz w:val="16"/>
                <w:szCs w:val="16"/>
              </w:rPr>
              <w:t>2</w:t>
            </w:r>
          </w:p>
        </w:tc>
        <w:tc>
          <w:tcPr>
            <w:tcW w:w="3828" w:type="dxa"/>
            <w:vAlign w:val="center"/>
          </w:tcPr>
          <w:p w14:paraId="613386C5" w14:textId="67B8DA47" w:rsidR="00D45C6D" w:rsidRPr="00641875" w:rsidRDefault="00C35CFD" w:rsidP="00D45C6D">
            <w:pPr>
              <w:jc w:val="both"/>
              <w:rPr>
                <w:rFonts w:ascii="Trebuchet MS" w:hAnsi="Trebuchet MS" w:cs="Arial"/>
                <w:sz w:val="16"/>
                <w:szCs w:val="16"/>
              </w:rPr>
            </w:pPr>
            <w:r w:rsidRPr="00C35CFD">
              <w:rPr>
                <w:rFonts w:ascii="Trebuchet MS" w:hAnsi="Trebuchet MS" w:cs="Arial"/>
                <w:sz w:val="16"/>
                <w:szCs w:val="16"/>
              </w:rPr>
              <w:t xml:space="preserve">4 x revitalizacija in </w:t>
            </w:r>
            <w:proofErr w:type="spellStart"/>
            <w:r w:rsidRPr="00C35CFD">
              <w:rPr>
                <w:rFonts w:ascii="Trebuchet MS" w:hAnsi="Trebuchet MS" w:cs="Arial"/>
                <w:sz w:val="16"/>
                <w:szCs w:val="16"/>
              </w:rPr>
              <w:t>me</w:t>
            </w:r>
            <w:r>
              <w:rPr>
                <w:rFonts w:ascii="Trebuchet MS" w:hAnsi="Trebuchet MS" w:cs="Arial"/>
                <w:sz w:val="16"/>
                <w:szCs w:val="16"/>
              </w:rPr>
              <w:t>trološka</w:t>
            </w:r>
            <w:proofErr w:type="spellEnd"/>
            <w:r>
              <w:rPr>
                <w:rFonts w:ascii="Trebuchet MS" w:hAnsi="Trebuchet MS" w:cs="Arial"/>
                <w:sz w:val="16"/>
                <w:szCs w:val="16"/>
              </w:rPr>
              <w:t xml:space="preserve"> preverjanja v letu 2026</w:t>
            </w:r>
          </w:p>
        </w:tc>
        <w:tc>
          <w:tcPr>
            <w:tcW w:w="3686" w:type="dxa"/>
            <w:vAlign w:val="center"/>
          </w:tcPr>
          <w:p w14:paraId="10C61A85" w14:textId="77777777" w:rsidR="00D45C6D" w:rsidRPr="00641875" w:rsidRDefault="00D45C6D" w:rsidP="00D45C6D">
            <w:pPr>
              <w:jc w:val="both"/>
              <w:rPr>
                <w:rFonts w:ascii="Trebuchet MS" w:hAnsi="Trebuchet MS" w:cs="Arial"/>
                <w:sz w:val="16"/>
                <w:szCs w:val="16"/>
              </w:rPr>
            </w:pPr>
          </w:p>
        </w:tc>
      </w:tr>
      <w:tr w:rsidR="00D45C6D" w:rsidRPr="00641875" w14:paraId="2A5D522E" w14:textId="77777777" w:rsidTr="00DB7319">
        <w:trPr>
          <w:trHeight w:val="284"/>
        </w:trPr>
        <w:tc>
          <w:tcPr>
            <w:tcW w:w="562" w:type="dxa"/>
            <w:vAlign w:val="center"/>
          </w:tcPr>
          <w:p w14:paraId="43A00CB9" w14:textId="0997F3F0" w:rsidR="00D45C6D" w:rsidRPr="00641875" w:rsidRDefault="00D45C6D" w:rsidP="00DB7319">
            <w:pPr>
              <w:jc w:val="center"/>
              <w:rPr>
                <w:rFonts w:ascii="Trebuchet MS" w:hAnsi="Trebuchet MS" w:cs="Arial"/>
                <w:sz w:val="16"/>
                <w:szCs w:val="16"/>
              </w:rPr>
            </w:pPr>
            <w:r w:rsidRPr="00641875">
              <w:rPr>
                <w:rFonts w:ascii="Trebuchet MS" w:hAnsi="Trebuchet MS" w:cs="Arial"/>
                <w:sz w:val="16"/>
                <w:szCs w:val="16"/>
              </w:rPr>
              <w:t>3</w:t>
            </w:r>
          </w:p>
        </w:tc>
        <w:tc>
          <w:tcPr>
            <w:tcW w:w="3828" w:type="dxa"/>
            <w:vAlign w:val="center"/>
          </w:tcPr>
          <w:p w14:paraId="23F53E66" w14:textId="6FA8A00A" w:rsidR="00D45C6D" w:rsidRPr="00641875" w:rsidRDefault="00C35CFD" w:rsidP="00C35CFD">
            <w:pPr>
              <w:jc w:val="both"/>
              <w:rPr>
                <w:rFonts w:ascii="Trebuchet MS" w:hAnsi="Trebuchet MS" w:cs="Arial"/>
                <w:sz w:val="16"/>
                <w:szCs w:val="16"/>
              </w:rPr>
            </w:pPr>
            <w:r>
              <w:rPr>
                <w:rFonts w:ascii="Trebuchet MS" w:hAnsi="Trebuchet MS" w:cs="Arial"/>
                <w:sz w:val="16"/>
                <w:szCs w:val="16"/>
              </w:rPr>
              <w:t>M</w:t>
            </w:r>
            <w:r w:rsidRPr="00C35CFD">
              <w:rPr>
                <w:rFonts w:ascii="Trebuchet MS" w:hAnsi="Trebuchet MS" w:cs="Arial"/>
                <w:sz w:val="16"/>
                <w:szCs w:val="16"/>
              </w:rPr>
              <w:t>ožne</w:t>
            </w:r>
            <w:r>
              <w:rPr>
                <w:rFonts w:ascii="Trebuchet MS" w:hAnsi="Trebuchet MS" w:cs="Arial"/>
                <w:sz w:val="16"/>
                <w:szCs w:val="16"/>
              </w:rPr>
              <w:t xml:space="preserve"> </w:t>
            </w:r>
            <w:r w:rsidRPr="00C35CFD">
              <w:rPr>
                <w:rFonts w:ascii="Trebuchet MS" w:hAnsi="Trebuchet MS" w:cs="Arial"/>
                <w:sz w:val="16"/>
                <w:szCs w:val="16"/>
              </w:rPr>
              <w:t>okvare - intervencije</w:t>
            </w:r>
          </w:p>
        </w:tc>
        <w:tc>
          <w:tcPr>
            <w:tcW w:w="3686" w:type="dxa"/>
            <w:vAlign w:val="center"/>
          </w:tcPr>
          <w:p w14:paraId="1267921E" w14:textId="406687AD" w:rsidR="00D45C6D" w:rsidRPr="00641875" w:rsidRDefault="00C35CFD" w:rsidP="00C35CFD">
            <w:pPr>
              <w:jc w:val="center"/>
              <w:rPr>
                <w:rFonts w:ascii="Trebuchet MS" w:hAnsi="Trebuchet MS" w:cs="Arial"/>
                <w:sz w:val="16"/>
                <w:szCs w:val="16"/>
              </w:rPr>
            </w:pPr>
            <w:r>
              <w:rPr>
                <w:rFonts w:ascii="Trebuchet MS" w:hAnsi="Trebuchet MS" w:cs="Arial"/>
                <w:sz w:val="16"/>
                <w:szCs w:val="16"/>
              </w:rPr>
              <w:t>10.000,00 EUR</w:t>
            </w:r>
          </w:p>
        </w:tc>
      </w:tr>
      <w:tr w:rsidR="00C35CFD" w:rsidRPr="00641875" w14:paraId="49B06C55" w14:textId="77777777" w:rsidTr="00AA20C9">
        <w:trPr>
          <w:trHeight w:val="284"/>
        </w:trPr>
        <w:tc>
          <w:tcPr>
            <w:tcW w:w="4390" w:type="dxa"/>
            <w:gridSpan w:val="2"/>
            <w:vAlign w:val="center"/>
          </w:tcPr>
          <w:p w14:paraId="10B0E181" w14:textId="606A8AD0" w:rsidR="00C35CFD" w:rsidRPr="00641875" w:rsidRDefault="00C35CFD" w:rsidP="00C35CFD">
            <w:pPr>
              <w:jc w:val="right"/>
              <w:rPr>
                <w:rFonts w:ascii="Trebuchet MS" w:hAnsi="Trebuchet MS" w:cs="Arial"/>
                <w:sz w:val="16"/>
                <w:szCs w:val="16"/>
              </w:rPr>
            </w:pPr>
            <w:r>
              <w:rPr>
                <w:rFonts w:ascii="Trebuchet MS" w:hAnsi="Trebuchet MS" w:cs="Arial"/>
                <w:sz w:val="16"/>
                <w:szCs w:val="16"/>
              </w:rPr>
              <w:t>Skupna ponudbena vrednost v EUR brez DDV:</w:t>
            </w:r>
          </w:p>
        </w:tc>
        <w:tc>
          <w:tcPr>
            <w:tcW w:w="3686" w:type="dxa"/>
            <w:vAlign w:val="center"/>
          </w:tcPr>
          <w:p w14:paraId="6CC7D7D8" w14:textId="77777777" w:rsidR="00C35CFD" w:rsidRPr="00641875" w:rsidRDefault="00C35CFD" w:rsidP="00D45C6D">
            <w:pPr>
              <w:jc w:val="both"/>
              <w:rPr>
                <w:rFonts w:ascii="Trebuchet MS" w:hAnsi="Trebuchet MS" w:cs="Arial"/>
                <w:sz w:val="16"/>
                <w:szCs w:val="16"/>
              </w:rPr>
            </w:pPr>
          </w:p>
        </w:tc>
      </w:tr>
    </w:tbl>
    <w:p w14:paraId="14511CA6" w14:textId="77777777" w:rsidR="00D8204E" w:rsidRPr="00641875" w:rsidRDefault="00D8204E" w:rsidP="00A66D19">
      <w:pPr>
        <w:spacing w:after="0" w:line="240" w:lineRule="auto"/>
        <w:ind w:left="720"/>
        <w:jc w:val="both"/>
        <w:rPr>
          <w:rFonts w:eastAsia="Times New Roman" w:cs="Arial"/>
          <w:sz w:val="16"/>
          <w:szCs w:val="16"/>
          <w:lang w:eastAsia="sl-SI"/>
        </w:rPr>
      </w:pPr>
    </w:p>
    <w:p w14:paraId="1DEF7C46" w14:textId="77777777" w:rsidR="0068537B" w:rsidRPr="002F4DD3" w:rsidRDefault="0068537B" w:rsidP="007E2C09">
      <w:pPr>
        <w:spacing w:before="60" w:after="0" w:line="240" w:lineRule="auto"/>
        <w:ind w:left="720"/>
        <w:contextualSpacing/>
        <w:jc w:val="both"/>
        <w:rPr>
          <w:rFonts w:eastAsia="Times New Roman" w:cs="Verdana"/>
          <w:sz w:val="16"/>
          <w:szCs w:val="16"/>
          <w:lang w:eastAsia="sl-SI"/>
        </w:rPr>
      </w:pPr>
    </w:p>
    <w:p w14:paraId="4BEAE17E" w14:textId="2C9D61D9" w:rsidR="002F4DD3" w:rsidRDefault="002F4DD3" w:rsidP="002F4DD3">
      <w:pPr>
        <w:numPr>
          <w:ilvl w:val="0"/>
          <w:numId w:val="14"/>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Plačilni rok: 30 dni od</w:t>
      </w:r>
      <w:r w:rsidR="00EB28C8">
        <w:rPr>
          <w:rFonts w:eastAsia="Times New Roman" w:cs="Verdana"/>
          <w:sz w:val="16"/>
          <w:szCs w:val="16"/>
          <w:lang w:eastAsia="sl-SI"/>
        </w:rPr>
        <w:t xml:space="preserve"> p</w:t>
      </w:r>
      <w:r w:rsidRPr="002F4DD3">
        <w:rPr>
          <w:rFonts w:eastAsia="Times New Roman" w:cs="Verdana"/>
          <w:sz w:val="16"/>
          <w:szCs w:val="16"/>
          <w:lang w:eastAsia="sl-SI"/>
        </w:rPr>
        <w:t>rejema računa.</w:t>
      </w:r>
    </w:p>
    <w:p w14:paraId="2CBF9035" w14:textId="250E3AE4" w:rsidR="00C35CFD" w:rsidRDefault="00C35CFD" w:rsidP="00C35CFD">
      <w:pPr>
        <w:spacing w:before="60" w:after="0" w:line="240" w:lineRule="auto"/>
        <w:contextualSpacing/>
        <w:jc w:val="both"/>
        <w:rPr>
          <w:rFonts w:eastAsia="Times New Roman" w:cs="Verdana"/>
          <w:sz w:val="16"/>
          <w:szCs w:val="16"/>
          <w:lang w:eastAsia="sl-SI"/>
        </w:rPr>
      </w:pPr>
    </w:p>
    <w:p w14:paraId="2DF5FFBE" w14:textId="4B678E9F" w:rsidR="00C35CFD" w:rsidRPr="002F4DD3" w:rsidRDefault="00C35CFD" w:rsidP="00C35CFD">
      <w:pPr>
        <w:numPr>
          <w:ilvl w:val="0"/>
          <w:numId w:val="14"/>
        </w:numPr>
        <w:spacing w:before="60" w:after="0" w:line="240" w:lineRule="auto"/>
        <w:contextualSpacing/>
        <w:jc w:val="both"/>
        <w:rPr>
          <w:rFonts w:eastAsia="Times New Roman" w:cs="Verdana"/>
          <w:sz w:val="16"/>
          <w:szCs w:val="16"/>
          <w:lang w:eastAsia="sl-SI"/>
        </w:rPr>
      </w:pPr>
      <w:r w:rsidRPr="00C35CFD">
        <w:rPr>
          <w:rFonts w:eastAsia="Times New Roman" w:cs="Verdana"/>
          <w:sz w:val="16"/>
          <w:szCs w:val="16"/>
          <w:lang w:eastAsia="sl-SI"/>
        </w:rPr>
        <w:t>Rok izvedbe storitev, naročenih v letu 2025 je najkasneje do 31. 12. 2025, rok izvedbe storitev, naročenih v letu 2026 je najkasneje do 31. 12. 2026.</w:t>
      </w:r>
    </w:p>
    <w:p w14:paraId="0CF7FC17" w14:textId="671280D7" w:rsidR="002F4DD3" w:rsidRDefault="002F4DD3" w:rsidP="002F4DD3">
      <w:pPr>
        <w:spacing w:after="0" w:line="240" w:lineRule="auto"/>
        <w:ind w:left="709"/>
        <w:rPr>
          <w:rFonts w:eastAsia="Times New Roman" w:cs="Verdana"/>
          <w:sz w:val="16"/>
          <w:szCs w:val="16"/>
          <w:lang w:eastAsia="sl-SI"/>
        </w:rPr>
      </w:pPr>
    </w:p>
    <w:p w14:paraId="208EC2C4" w14:textId="77777777" w:rsidR="002F4DD3" w:rsidRPr="002F4DD3" w:rsidRDefault="002F4DD3" w:rsidP="002F4DD3">
      <w:pPr>
        <w:numPr>
          <w:ilvl w:val="0"/>
          <w:numId w:val="14"/>
        </w:numPr>
        <w:spacing w:after="0" w:line="240" w:lineRule="auto"/>
        <w:jc w:val="both"/>
        <w:rPr>
          <w:rFonts w:eastAsia="Times New Roman" w:cs="Verdana"/>
          <w:sz w:val="16"/>
          <w:szCs w:val="16"/>
          <w:lang w:eastAsia="sl-SI"/>
        </w:rPr>
      </w:pPr>
      <w:r w:rsidRPr="002F4DD3">
        <w:rPr>
          <w:rFonts w:eastAsia="Times New Roman" w:cs="Verdana"/>
          <w:sz w:val="16"/>
          <w:szCs w:val="16"/>
          <w:lang w:eastAsia="sl-SI"/>
        </w:rPr>
        <w:t>Veljavnost ponudbe: 90 dni od roka, določenega za predložitev ponudbe.</w:t>
      </w:r>
    </w:p>
    <w:p w14:paraId="7E7230B4" w14:textId="77777777" w:rsidR="002F4DD3" w:rsidRPr="002F4DD3" w:rsidRDefault="002F4DD3" w:rsidP="002F4DD3">
      <w:pPr>
        <w:tabs>
          <w:tab w:val="left" w:pos="375"/>
        </w:tabs>
        <w:spacing w:after="0" w:line="240" w:lineRule="auto"/>
        <w:ind w:left="375" w:hanging="375"/>
        <w:rPr>
          <w:rFonts w:eastAsia="Times New Roman" w:cs="Times New Roman"/>
          <w:sz w:val="16"/>
          <w:szCs w:val="16"/>
          <w:lang w:eastAsia="sl-SI"/>
        </w:rPr>
      </w:pPr>
    </w:p>
    <w:p w14:paraId="4B9A2AB2" w14:textId="4FDB73DC" w:rsidR="002F4DD3" w:rsidRDefault="002F4DD3" w:rsidP="002F4DD3">
      <w:pPr>
        <w:tabs>
          <w:tab w:val="left" w:pos="375"/>
        </w:tabs>
        <w:spacing w:after="0" w:line="240" w:lineRule="auto"/>
        <w:ind w:left="375" w:hanging="375"/>
        <w:rPr>
          <w:rFonts w:eastAsia="Times New Roman" w:cs="Times New Roman"/>
          <w:sz w:val="16"/>
          <w:szCs w:val="16"/>
          <w:lang w:eastAsia="sl-SI"/>
        </w:rPr>
      </w:pPr>
    </w:p>
    <w:p w14:paraId="30F8AD98" w14:textId="61BD0124" w:rsidR="00BD6FAD" w:rsidRDefault="00BD6FAD" w:rsidP="002F4DD3">
      <w:pPr>
        <w:tabs>
          <w:tab w:val="left" w:pos="375"/>
        </w:tabs>
        <w:spacing w:after="0" w:line="240" w:lineRule="auto"/>
        <w:ind w:left="375" w:hanging="375"/>
        <w:rPr>
          <w:rFonts w:eastAsia="Times New Roman" w:cs="Times New Roman"/>
          <w:sz w:val="16"/>
          <w:szCs w:val="16"/>
          <w:lang w:eastAsia="sl-SI"/>
        </w:rPr>
      </w:pPr>
    </w:p>
    <w:p w14:paraId="2AE1B099" w14:textId="77777777" w:rsidR="00BD6FAD" w:rsidRPr="002F4DD3" w:rsidRDefault="00BD6FAD" w:rsidP="002F4DD3">
      <w:pPr>
        <w:tabs>
          <w:tab w:val="left" w:pos="375"/>
        </w:tabs>
        <w:spacing w:after="0" w:line="240" w:lineRule="auto"/>
        <w:ind w:left="375" w:hanging="375"/>
        <w:rPr>
          <w:rFonts w:eastAsia="Times New Roman" w:cs="Times New Roman"/>
          <w:sz w:val="16"/>
          <w:szCs w:val="16"/>
          <w:lang w:eastAsia="sl-SI"/>
        </w:rPr>
      </w:pPr>
    </w:p>
    <w:p w14:paraId="7464BA1D"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7FD333F2" w14:textId="77777777" w:rsidTr="00E356A6">
        <w:tc>
          <w:tcPr>
            <w:tcW w:w="5254" w:type="dxa"/>
            <w:shd w:val="clear" w:color="auto" w:fill="auto"/>
          </w:tcPr>
          <w:p w14:paraId="5744E75D"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096CCC4E"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2DE686EE"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647CC2C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7106BE99" w14:textId="77777777" w:rsidR="00721F36" w:rsidRPr="002F4DD3" w:rsidRDefault="00721F36" w:rsidP="00721F36">
      <w:pPr>
        <w:tabs>
          <w:tab w:val="left" w:pos="375"/>
        </w:tabs>
        <w:spacing w:after="0" w:line="240" w:lineRule="auto"/>
        <w:ind w:left="375" w:hanging="375"/>
        <w:rPr>
          <w:rFonts w:eastAsia="Times New Roman" w:cs="Times New Roman"/>
          <w:sz w:val="16"/>
          <w:szCs w:val="16"/>
          <w:lang w:eastAsia="sl-SI"/>
        </w:rPr>
      </w:pPr>
      <w:bookmarkStart w:id="61" w:name="_Toc354728575"/>
      <w:bookmarkStart w:id="62" w:name="_Toc477356347"/>
    </w:p>
    <w:p w14:paraId="440195C6" w14:textId="77777777" w:rsidR="002B4BEB" w:rsidRDefault="002B4BEB">
      <w:pPr>
        <w:rPr>
          <w:rFonts w:eastAsia="Times New Roman" w:cs="Times New Roman"/>
          <w:b/>
          <w:sz w:val="16"/>
          <w:szCs w:val="16"/>
          <w:lang w:eastAsia="sl-SI"/>
        </w:rPr>
      </w:pPr>
      <w:r>
        <w:rPr>
          <w:rFonts w:eastAsia="Times New Roman" w:cs="Times New Roman"/>
          <w:b/>
          <w:sz w:val="16"/>
          <w:szCs w:val="16"/>
          <w:lang w:eastAsia="sl-SI"/>
        </w:rPr>
        <w:br w:type="page"/>
      </w:r>
    </w:p>
    <w:p w14:paraId="5CB20837" w14:textId="00A322DF" w:rsidR="002F4DD3" w:rsidRPr="002F4DD3" w:rsidRDefault="002F4DD3" w:rsidP="002F4DD3">
      <w:pPr>
        <w:spacing w:after="0" w:line="240" w:lineRule="auto"/>
        <w:jc w:val="both"/>
        <w:outlineLvl w:val="0"/>
        <w:rPr>
          <w:rFonts w:eastAsia="Times New Roman" w:cs="Times New Roman"/>
          <w:b/>
          <w:sz w:val="16"/>
          <w:szCs w:val="16"/>
          <w:lang w:eastAsia="sl-SI"/>
        </w:rPr>
      </w:pPr>
      <w:bookmarkStart w:id="63" w:name="_Toc200625883"/>
      <w:r w:rsidRPr="002F4DD3">
        <w:rPr>
          <w:rFonts w:eastAsia="Times New Roman" w:cs="Times New Roman"/>
          <w:b/>
          <w:sz w:val="16"/>
          <w:szCs w:val="16"/>
          <w:lang w:eastAsia="sl-SI"/>
        </w:rPr>
        <w:lastRenderedPageBreak/>
        <w:t xml:space="preserve">PRILOGA </w:t>
      </w:r>
      <w:bookmarkEnd w:id="61"/>
      <w:bookmarkEnd w:id="62"/>
      <w:r w:rsidR="00572D15">
        <w:rPr>
          <w:rFonts w:eastAsia="Times New Roman" w:cs="Times New Roman"/>
          <w:b/>
          <w:sz w:val="16"/>
          <w:szCs w:val="16"/>
          <w:lang w:eastAsia="sl-SI"/>
        </w:rPr>
        <w:t>9</w:t>
      </w:r>
      <w:bookmarkEnd w:id="63"/>
    </w:p>
    <w:p w14:paraId="439F4512" w14:textId="317D4232" w:rsidR="002F4DD3" w:rsidRDefault="002F4DD3" w:rsidP="002F4DD3">
      <w:pPr>
        <w:spacing w:after="0" w:line="240" w:lineRule="auto"/>
        <w:ind w:left="708"/>
        <w:jc w:val="both"/>
        <w:rPr>
          <w:rFonts w:eastAsia="Times New Roman" w:cs="Times New Roman"/>
          <w:sz w:val="16"/>
          <w:szCs w:val="16"/>
          <w:lang w:eastAsia="sl-SI"/>
        </w:rPr>
      </w:pPr>
    </w:p>
    <w:p w14:paraId="2D6142F2" w14:textId="77777777" w:rsidR="00F514BD" w:rsidRPr="002F4DD3" w:rsidRDefault="00F514BD" w:rsidP="002F4DD3">
      <w:pPr>
        <w:spacing w:after="0" w:line="240" w:lineRule="auto"/>
        <w:ind w:left="708"/>
        <w:jc w:val="both"/>
        <w:rPr>
          <w:rFonts w:eastAsia="Times New Roman" w:cs="Times New Roman"/>
          <w:sz w:val="16"/>
          <w:szCs w:val="16"/>
          <w:lang w:eastAsia="sl-SI"/>
        </w:rPr>
      </w:pPr>
    </w:p>
    <w:p w14:paraId="5029AE16" w14:textId="77777777" w:rsidR="002F4DD3" w:rsidRPr="002F4DD3" w:rsidRDefault="002F4DD3" w:rsidP="002F4DD3">
      <w:pPr>
        <w:spacing w:after="0" w:line="240" w:lineRule="auto"/>
        <w:jc w:val="both"/>
        <w:rPr>
          <w:rFonts w:eastAsia="Times New Roman" w:cs="Times New Roman"/>
          <w:caps/>
          <w:sz w:val="16"/>
          <w:szCs w:val="16"/>
          <w:lang w:eastAsia="sl-SI"/>
        </w:rPr>
      </w:pPr>
      <w:r w:rsidRPr="002F4DD3">
        <w:rPr>
          <w:rFonts w:eastAsia="Times New Roman" w:cs="Times New Roman"/>
          <w:sz w:val="16"/>
          <w:szCs w:val="16"/>
          <w:lang w:eastAsia="sl-SI"/>
        </w:rPr>
        <w:t>I</w:t>
      </w:r>
      <w:r w:rsidRPr="002F4DD3">
        <w:rPr>
          <w:rFonts w:eastAsia="Times New Roman" w:cs="Times New Roman"/>
          <w:caps/>
          <w:sz w:val="16"/>
          <w:szCs w:val="16"/>
          <w:lang w:eastAsia="sl-SI"/>
        </w:rPr>
        <w:t>zjava o sprejemanju Minimalnih tehničnih zahtev</w:t>
      </w:r>
    </w:p>
    <w:p w14:paraId="6A086711"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B5B6D2E" w14:textId="6199EAEE" w:rsidR="002F4DD3" w:rsidRDefault="002F4DD3" w:rsidP="000C17E2">
      <w:pPr>
        <w:spacing w:after="0" w:line="240" w:lineRule="auto"/>
        <w:jc w:val="both"/>
        <w:rPr>
          <w:rFonts w:eastAsia="Times New Roman" w:cs="Times New Roman"/>
          <w:sz w:val="16"/>
          <w:szCs w:val="16"/>
          <w:lang w:eastAsia="sl-SI"/>
        </w:rPr>
      </w:pPr>
    </w:p>
    <w:p w14:paraId="6704733C" w14:textId="17F1D6FD" w:rsidR="002B4BEB" w:rsidRPr="002B4BEB" w:rsidRDefault="002B4BEB" w:rsidP="002B4BEB">
      <w:pPr>
        <w:spacing w:after="0" w:line="240" w:lineRule="auto"/>
        <w:jc w:val="both"/>
        <w:rPr>
          <w:rFonts w:eastAsia="Times New Roman" w:cs="Arial"/>
          <w:sz w:val="16"/>
          <w:szCs w:val="16"/>
          <w:lang w:eastAsia="sl-SI"/>
        </w:rPr>
      </w:pPr>
      <w:r>
        <w:rPr>
          <w:rFonts w:eastAsia="Times New Roman" w:cs="Arial"/>
          <w:sz w:val="16"/>
          <w:szCs w:val="16"/>
          <w:lang w:eastAsia="sl-SI"/>
        </w:rPr>
        <w:t>S</w:t>
      </w:r>
      <w:r w:rsidRPr="002B4BEB">
        <w:rPr>
          <w:rFonts w:eastAsia="Times New Roman" w:cs="Arial"/>
          <w:sz w:val="16"/>
          <w:szCs w:val="16"/>
          <w:lang w:eastAsia="sl-SI"/>
        </w:rPr>
        <w:t xml:space="preserve">estave kalibracijskih plinov za leto 2025 so: </w:t>
      </w:r>
    </w:p>
    <w:p w14:paraId="30C5C586" w14:textId="75CA98F0" w:rsidR="002B4BEB" w:rsidRPr="002B4BEB" w:rsidRDefault="002B4BEB" w:rsidP="002B4BEB">
      <w:pPr>
        <w:numPr>
          <w:ilvl w:val="1"/>
          <w:numId w:val="41"/>
        </w:numPr>
        <w:spacing w:after="0" w:line="240" w:lineRule="auto"/>
        <w:ind w:left="1068"/>
        <w:jc w:val="both"/>
        <w:rPr>
          <w:rFonts w:eastAsia="Times New Roman" w:cs="Times New Roman"/>
          <w:sz w:val="16"/>
          <w:szCs w:val="16"/>
          <w:lang w:eastAsia="sl-SI"/>
        </w:rPr>
      </w:pPr>
      <w:r w:rsidRPr="002B4BEB">
        <w:rPr>
          <w:rFonts w:eastAsia="Times New Roman" w:cs="Times New Roman"/>
          <w:sz w:val="16"/>
          <w:szCs w:val="16"/>
          <w:lang w:eastAsia="sl-SI"/>
        </w:rPr>
        <w:t>v 20 l jeklenkah za plinske kromatografe C6+, ki morajo vsebovati tudi koncentracije vodika</w:t>
      </w:r>
      <w:r w:rsidR="00A3204D">
        <w:rPr>
          <w:rFonts w:eastAsia="Times New Roman" w:cs="Times New Roman"/>
          <w:sz w:val="16"/>
          <w:szCs w:val="16"/>
          <w:lang w:eastAsia="sl-SI"/>
        </w:rPr>
        <w:t xml:space="preserve"> (kot npr. LAT 143 G12742 ali enakovredno)</w:t>
      </w:r>
      <w:r w:rsidRPr="002B4BEB">
        <w:rPr>
          <w:rFonts w:eastAsia="Times New Roman" w:cs="Times New Roman"/>
          <w:sz w:val="16"/>
          <w:szCs w:val="16"/>
          <w:lang w:eastAsia="sl-SI"/>
        </w:rPr>
        <w:t>;</w:t>
      </w:r>
    </w:p>
    <w:p w14:paraId="2E3781C5" w14:textId="20C1B468" w:rsidR="002B4BEB" w:rsidRPr="002B4BEB" w:rsidRDefault="002B4BEB" w:rsidP="002B4BEB">
      <w:pPr>
        <w:numPr>
          <w:ilvl w:val="1"/>
          <w:numId w:val="41"/>
        </w:numPr>
        <w:spacing w:after="0" w:line="240" w:lineRule="auto"/>
        <w:ind w:left="1068"/>
        <w:jc w:val="both"/>
        <w:rPr>
          <w:rFonts w:eastAsia="Times New Roman" w:cs="Times New Roman"/>
          <w:sz w:val="16"/>
          <w:szCs w:val="16"/>
          <w:lang w:eastAsia="sl-SI"/>
        </w:rPr>
      </w:pPr>
      <w:r w:rsidRPr="002B4BEB">
        <w:rPr>
          <w:rFonts w:eastAsia="Times New Roman" w:cs="Times New Roman"/>
          <w:sz w:val="16"/>
          <w:szCs w:val="16"/>
          <w:lang w:eastAsia="sl-SI"/>
        </w:rPr>
        <w:t>v 10 l jeklenkah za plinske kromatografe C6+</w:t>
      </w:r>
      <w:r w:rsidR="00A3204D">
        <w:rPr>
          <w:rFonts w:eastAsia="Times New Roman" w:cs="Times New Roman"/>
          <w:sz w:val="16"/>
          <w:szCs w:val="16"/>
          <w:lang w:eastAsia="sl-SI"/>
        </w:rPr>
        <w:t xml:space="preserve"> (kot npr. LAT 143 G133724 ali enakovredno)</w:t>
      </w:r>
      <w:r w:rsidRPr="002B4BEB">
        <w:rPr>
          <w:rFonts w:eastAsia="Times New Roman" w:cs="Times New Roman"/>
          <w:sz w:val="16"/>
          <w:szCs w:val="16"/>
          <w:lang w:eastAsia="sl-SI"/>
        </w:rPr>
        <w:t>;</w:t>
      </w:r>
    </w:p>
    <w:p w14:paraId="227A1F1C" w14:textId="48156B4C" w:rsidR="002B4BEB" w:rsidRDefault="002B4BEB" w:rsidP="002B4BEB">
      <w:pPr>
        <w:numPr>
          <w:ilvl w:val="1"/>
          <w:numId w:val="41"/>
        </w:numPr>
        <w:spacing w:after="0" w:line="240" w:lineRule="auto"/>
        <w:ind w:left="1068"/>
        <w:jc w:val="both"/>
        <w:rPr>
          <w:rFonts w:eastAsia="Times New Roman" w:cs="Times New Roman"/>
          <w:sz w:val="16"/>
          <w:szCs w:val="16"/>
          <w:lang w:eastAsia="sl-SI"/>
        </w:rPr>
      </w:pPr>
      <w:r w:rsidRPr="002B4BEB">
        <w:rPr>
          <w:rFonts w:eastAsia="Times New Roman" w:cs="Times New Roman"/>
          <w:sz w:val="16"/>
          <w:szCs w:val="16"/>
          <w:lang w:eastAsia="sl-SI"/>
        </w:rPr>
        <w:t>v 10 l jeklenkah za plinske kromatografe FPD, ki lahko merijo koncentracije žvepla</w:t>
      </w:r>
      <w:r w:rsidR="00A3204D">
        <w:rPr>
          <w:rFonts w:eastAsia="Times New Roman" w:cs="Times New Roman"/>
          <w:sz w:val="16"/>
          <w:szCs w:val="16"/>
          <w:lang w:eastAsia="sl-SI"/>
        </w:rPr>
        <w:t xml:space="preserve"> (kot npr. LAT 143 G129624 ali enakovredno)</w:t>
      </w:r>
      <w:r w:rsidRPr="002B4BEB">
        <w:rPr>
          <w:rFonts w:eastAsia="Times New Roman" w:cs="Times New Roman"/>
          <w:sz w:val="16"/>
          <w:szCs w:val="16"/>
          <w:lang w:eastAsia="sl-SI"/>
        </w:rPr>
        <w:t>.</w:t>
      </w:r>
    </w:p>
    <w:p w14:paraId="78C20D89" w14:textId="77777777" w:rsidR="00A3204D" w:rsidRPr="002B4BEB" w:rsidRDefault="00A3204D" w:rsidP="00A3204D">
      <w:pPr>
        <w:spacing w:after="0" w:line="240" w:lineRule="auto"/>
        <w:ind w:left="1068"/>
        <w:jc w:val="both"/>
        <w:rPr>
          <w:rFonts w:eastAsia="Times New Roman" w:cs="Times New Roman"/>
          <w:sz w:val="16"/>
          <w:szCs w:val="16"/>
          <w:lang w:eastAsia="sl-SI"/>
        </w:rPr>
      </w:pPr>
    </w:p>
    <w:p w14:paraId="42084605" w14:textId="4BF0FCF7" w:rsidR="002B4BEB" w:rsidRDefault="002B4BEB" w:rsidP="002B4BEB">
      <w:pPr>
        <w:spacing w:after="0" w:line="240" w:lineRule="auto"/>
        <w:rPr>
          <w:rFonts w:eastAsia="Times New Roman" w:cs="Times New Roman"/>
          <w:sz w:val="16"/>
          <w:szCs w:val="16"/>
          <w:lang w:eastAsia="sl-SI"/>
        </w:rPr>
      </w:pPr>
      <w:r w:rsidRPr="002B4BEB">
        <w:rPr>
          <w:rFonts w:eastAsia="Times New Roman" w:cs="Times New Roman"/>
          <w:sz w:val="16"/>
          <w:szCs w:val="16"/>
          <w:lang w:eastAsia="sl-SI"/>
        </w:rPr>
        <w:t>Ad1)</w:t>
      </w:r>
    </w:p>
    <w:p w14:paraId="77256D50" w14:textId="77777777" w:rsidR="00A3204D" w:rsidRPr="002B4BEB" w:rsidRDefault="00A3204D" w:rsidP="002B4BEB">
      <w:pPr>
        <w:spacing w:after="0" w:line="240" w:lineRule="auto"/>
        <w:rPr>
          <w:rFonts w:eastAsia="Times New Roman" w:cs="Times New Roman"/>
          <w:sz w:val="16"/>
          <w:szCs w:val="16"/>
          <w:lang w:eastAsia="sl-SI"/>
        </w:rPr>
      </w:pPr>
    </w:p>
    <w:tbl>
      <w:tblPr>
        <w:tblW w:w="3767" w:type="dxa"/>
        <w:tblInd w:w="70" w:type="dxa"/>
        <w:tblCellMar>
          <w:left w:w="0" w:type="dxa"/>
          <w:right w:w="0" w:type="dxa"/>
        </w:tblCellMar>
        <w:tblLook w:val="04A0" w:firstRow="1" w:lastRow="0" w:firstColumn="1" w:lastColumn="0" w:noHBand="0" w:noVBand="1"/>
      </w:tblPr>
      <w:tblGrid>
        <w:gridCol w:w="478"/>
        <w:gridCol w:w="2102"/>
        <w:gridCol w:w="1187"/>
      </w:tblGrid>
      <w:tr w:rsidR="002B4BEB" w:rsidRPr="002B4BEB" w14:paraId="6F6210DD" w14:textId="77777777" w:rsidTr="002B4BEB">
        <w:trPr>
          <w:trHeight w:val="240"/>
        </w:trPr>
        <w:tc>
          <w:tcPr>
            <w:tcW w:w="0" w:type="auto"/>
            <w:tcBorders>
              <w:top w:val="single" w:sz="12" w:space="0" w:color="auto"/>
              <w:left w:val="single" w:sz="12" w:space="0" w:color="auto"/>
              <w:bottom w:val="single" w:sz="12" w:space="0" w:color="auto"/>
              <w:right w:val="single" w:sz="8" w:space="0" w:color="auto"/>
            </w:tcBorders>
            <w:noWrap/>
            <w:tcMar>
              <w:top w:w="0" w:type="dxa"/>
              <w:left w:w="70" w:type="dxa"/>
              <w:bottom w:w="0" w:type="dxa"/>
              <w:right w:w="70" w:type="dxa"/>
            </w:tcMar>
            <w:vAlign w:val="bottom"/>
            <w:hideMark/>
          </w:tcPr>
          <w:p w14:paraId="52730748" w14:textId="77777777" w:rsidR="002B4BEB" w:rsidRPr="002B4BEB" w:rsidRDefault="002B4BEB" w:rsidP="002B4BEB">
            <w:pPr>
              <w:spacing w:after="0" w:line="240" w:lineRule="auto"/>
              <w:jc w:val="center"/>
              <w:rPr>
                <w:rFonts w:eastAsia="Times New Roman" w:cs="Times New Roman"/>
                <w:b/>
                <w:bCs/>
                <w:sz w:val="16"/>
                <w:szCs w:val="16"/>
                <w:lang w:eastAsia="sl-SI"/>
              </w:rPr>
            </w:pPr>
            <w:r w:rsidRPr="002B4BEB">
              <w:rPr>
                <w:rFonts w:eastAsia="Times New Roman" w:cs="Times New Roman"/>
                <w:b/>
                <w:bCs/>
                <w:sz w:val="16"/>
                <w:szCs w:val="16"/>
                <w:lang w:eastAsia="sl-SI"/>
              </w:rPr>
              <w:t>Št.</w:t>
            </w:r>
          </w:p>
        </w:tc>
        <w:tc>
          <w:tcPr>
            <w:tcW w:w="0" w:type="auto"/>
            <w:tcBorders>
              <w:top w:val="single" w:sz="12" w:space="0" w:color="auto"/>
              <w:left w:val="nil"/>
              <w:bottom w:val="single" w:sz="12" w:space="0" w:color="auto"/>
              <w:right w:val="single" w:sz="8" w:space="0" w:color="auto"/>
            </w:tcBorders>
            <w:noWrap/>
            <w:tcMar>
              <w:top w:w="0" w:type="dxa"/>
              <w:left w:w="70" w:type="dxa"/>
              <w:bottom w:w="0" w:type="dxa"/>
              <w:right w:w="70" w:type="dxa"/>
            </w:tcMar>
            <w:vAlign w:val="bottom"/>
            <w:hideMark/>
          </w:tcPr>
          <w:p w14:paraId="21EB2A5A" w14:textId="77777777" w:rsidR="002B4BEB" w:rsidRPr="002B4BEB" w:rsidRDefault="002B4BEB" w:rsidP="002B4BEB">
            <w:pPr>
              <w:spacing w:after="0" w:line="240" w:lineRule="auto"/>
              <w:jc w:val="center"/>
              <w:rPr>
                <w:rFonts w:eastAsia="Times New Roman" w:cs="Times New Roman"/>
                <w:b/>
                <w:bCs/>
                <w:sz w:val="16"/>
                <w:szCs w:val="16"/>
                <w:lang w:eastAsia="sl-SI"/>
              </w:rPr>
            </w:pPr>
            <w:r w:rsidRPr="002B4BEB">
              <w:rPr>
                <w:rFonts w:eastAsia="Times New Roman" w:cs="Times New Roman"/>
                <w:b/>
                <w:bCs/>
                <w:sz w:val="16"/>
                <w:szCs w:val="16"/>
                <w:lang w:eastAsia="sl-SI"/>
              </w:rPr>
              <w:t>Komponenta</w:t>
            </w:r>
          </w:p>
        </w:tc>
        <w:tc>
          <w:tcPr>
            <w:tcW w:w="0" w:type="auto"/>
            <w:tcBorders>
              <w:top w:val="single" w:sz="12" w:space="0" w:color="auto"/>
              <w:left w:val="nil"/>
              <w:bottom w:val="single" w:sz="12" w:space="0" w:color="auto"/>
              <w:right w:val="single" w:sz="12" w:space="0" w:color="auto"/>
            </w:tcBorders>
            <w:noWrap/>
            <w:tcMar>
              <w:top w:w="0" w:type="dxa"/>
              <w:left w:w="70" w:type="dxa"/>
              <w:bottom w:w="0" w:type="dxa"/>
              <w:right w:w="70" w:type="dxa"/>
            </w:tcMar>
            <w:vAlign w:val="bottom"/>
            <w:hideMark/>
          </w:tcPr>
          <w:p w14:paraId="55C48653" w14:textId="77777777" w:rsidR="002B4BEB" w:rsidRPr="002B4BEB" w:rsidRDefault="002B4BEB" w:rsidP="002B4BEB">
            <w:pPr>
              <w:spacing w:after="0" w:line="240" w:lineRule="auto"/>
              <w:jc w:val="center"/>
              <w:rPr>
                <w:rFonts w:eastAsia="Times New Roman" w:cs="Times New Roman"/>
                <w:b/>
                <w:bCs/>
                <w:sz w:val="16"/>
                <w:szCs w:val="16"/>
                <w:lang w:val="it-IT" w:eastAsia="sl-SI"/>
              </w:rPr>
            </w:pPr>
            <w:proofErr w:type="spellStart"/>
            <w:r w:rsidRPr="002B4BEB">
              <w:rPr>
                <w:rFonts w:eastAsia="Times New Roman" w:cs="Times New Roman"/>
                <w:b/>
                <w:bCs/>
                <w:sz w:val="16"/>
                <w:szCs w:val="16"/>
                <w:lang w:val="it-IT" w:eastAsia="sl-SI"/>
              </w:rPr>
              <w:t>mol</w:t>
            </w:r>
            <w:proofErr w:type="spellEnd"/>
            <w:r w:rsidRPr="002B4BEB">
              <w:rPr>
                <w:rFonts w:eastAsia="Times New Roman" w:cs="Times New Roman"/>
                <w:b/>
                <w:bCs/>
                <w:sz w:val="16"/>
                <w:szCs w:val="16"/>
                <w:lang w:val="it-IT" w:eastAsia="sl-SI"/>
              </w:rPr>
              <w:t>/</w:t>
            </w:r>
            <w:proofErr w:type="spellStart"/>
            <w:r w:rsidRPr="002B4BEB">
              <w:rPr>
                <w:rFonts w:eastAsia="Times New Roman" w:cs="Times New Roman"/>
                <w:b/>
                <w:bCs/>
                <w:sz w:val="16"/>
                <w:szCs w:val="16"/>
                <w:lang w:val="it-IT" w:eastAsia="sl-SI"/>
              </w:rPr>
              <w:t>mol</w:t>
            </w:r>
            <w:proofErr w:type="spellEnd"/>
            <w:r w:rsidRPr="002B4BEB">
              <w:rPr>
                <w:rFonts w:eastAsia="Times New Roman" w:cs="Times New Roman"/>
                <w:b/>
                <w:bCs/>
                <w:sz w:val="16"/>
                <w:szCs w:val="16"/>
                <w:lang w:val="it-IT" w:eastAsia="sl-SI"/>
              </w:rPr>
              <w:t xml:space="preserve"> %</w:t>
            </w:r>
          </w:p>
        </w:tc>
      </w:tr>
      <w:tr w:rsidR="002B4BEB" w:rsidRPr="002B4BEB" w14:paraId="3DFB195A" w14:textId="77777777" w:rsidTr="002B4BEB">
        <w:trPr>
          <w:trHeight w:val="240"/>
        </w:trPr>
        <w:tc>
          <w:tcPr>
            <w:tcW w:w="0" w:type="auto"/>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202DF203" w14:textId="77777777" w:rsidR="002B4BEB" w:rsidRPr="002B4BEB" w:rsidRDefault="002B4BEB" w:rsidP="002B4BEB">
            <w:pPr>
              <w:spacing w:after="0" w:line="240" w:lineRule="auto"/>
              <w:jc w:val="center"/>
              <w:rPr>
                <w:rFonts w:eastAsia="Times New Roman" w:cs="Times New Roman"/>
                <w:sz w:val="16"/>
                <w:szCs w:val="16"/>
                <w:lang w:val="it-IT" w:eastAsia="sl-SI"/>
              </w:rPr>
            </w:pPr>
            <w:r w:rsidRPr="002B4BEB">
              <w:rPr>
                <w:rFonts w:eastAsia="Times New Roman" w:cs="Times New Roman"/>
                <w:sz w:val="16"/>
                <w:szCs w:val="16"/>
                <w:lang w:val="it-IT" w:eastAsia="sl-SI"/>
              </w:rPr>
              <w:t>1.</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DAA1D28" w14:textId="77777777" w:rsidR="002B4BEB" w:rsidRPr="002B4BEB" w:rsidRDefault="002B4BEB" w:rsidP="002B4BEB">
            <w:pPr>
              <w:spacing w:after="0" w:line="240" w:lineRule="auto"/>
              <w:rPr>
                <w:rFonts w:eastAsia="Times New Roman" w:cs="Times New Roman"/>
                <w:sz w:val="16"/>
                <w:szCs w:val="16"/>
                <w:lang w:eastAsia="sl-SI"/>
              </w:rPr>
            </w:pPr>
            <w:proofErr w:type="spellStart"/>
            <w:r w:rsidRPr="002B4BEB">
              <w:rPr>
                <w:rFonts w:eastAsia="Times New Roman" w:cs="Times New Roman"/>
                <w:sz w:val="16"/>
                <w:szCs w:val="16"/>
                <w:lang w:eastAsia="sl-SI"/>
              </w:rPr>
              <w:t>Methane</w:t>
            </w:r>
            <w:proofErr w:type="spellEnd"/>
          </w:p>
        </w:tc>
        <w:tc>
          <w:tcPr>
            <w:tcW w:w="0" w:type="auto"/>
            <w:tcBorders>
              <w:top w:val="nil"/>
              <w:left w:val="nil"/>
              <w:bottom w:val="single" w:sz="8" w:space="0" w:color="auto"/>
              <w:right w:val="single" w:sz="12" w:space="0" w:color="auto"/>
            </w:tcBorders>
            <w:noWrap/>
            <w:tcMar>
              <w:top w:w="0" w:type="dxa"/>
              <w:left w:w="70" w:type="dxa"/>
              <w:bottom w:w="0" w:type="dxa"/>
              <w:right w:w="70" w:type="dxa"/>
            </w:tcMar>
            <w:vAlign w:val="bottom"/>
            <w:hideMark/>
          </w:tcPr>
          <w:p w14:paraId="222D469F" w14:textId="77777777" w:rsidR="002B4BEB" w:rsidRPr="002B4BEB" w:rsidRDefault="002B4BEB" w:rsidP="002B4BEB">
            <w:pPr>
              <w:spacing w:after="0" w:line="240" w:lineRule="auto"/>
              <w:jc w:val="right"/>
              <w:rPr>
                <w:rFonts w:eastAsia="Times New Roman" w:cs="Times New Roman"/>
                <w:sz w:val="16"/>
                <w:szCs w:val="16"/>
                <w:lang w:eastAsia="sl-SI"/>
              </w:rPr>
            </w:pPr>
            <w:r w:rsidRPr="002B4BEB">
              <w:rPr>
                <w:rFonts w:eastAsia="Times New Roman" w:cs="Times New Roman"/>
                <w:sz w:val="16"/>
                <w:szCs w:val="16"/>
                <w:lang w:eastAsia="sl-SI"/>
              </w:rPr>
              <w:t>91,615</w:t>
            </w:r>
          </w:p>
        </w:tc>
      </w:tr>
      <w:tr w:rsidR="002B4BEB" w:rsidRPr="002B4BEB" w14:paraId="2BD7905B" w14:textId="77777777" w:rsidTr="002B4BEB">
        <w:trPr>
          <w:trHeight w:val="240"/>
        </w:trPr>
        <w:tc>
          <w:tcPr>
            <w:tcW w:w="0" w:type="auto"/>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6508787F" w14:textId="77777777" w:rsidR="002B4BEB" w:rsidRPr="002B4BEB" w:rsidRDefault="002B4BEB" w:rsidP="002B4BEB">
            <w:pPr>
              <w:spacing w:after="0" w:line="240" w:lineRule="auto"/>
              <w:jc w:val="center"/>
              <w:rPr>
                <w:rFonts w:eastAsia="Times New Roman" w:cs="Times New Roman"/>
                <w:sz w:val="16"/>
                <w:szCs w:val="16"/>
                <w:lang w:val="it-IT" w:eastAsia="sl-SI"/>
              </w:rPr>
            </w:pPr>
            <w:r w:rsidRPr="002B4BEB">
              <w:rPr>
                <w:rFonts w:eastAsia="Times New Roman" w:cs="Times New Roman"/>
                <w:sz w:val="16"/>
                <w:szCs w:val="16"/>
                <w:lang w:val="it-IT" w:eastAsia="sl-SI"/>
              </w:rPr>
              <w:t>2.</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1038212" w14:textId="77777777" w:rsidR="002B4BEB" w:rsidRPr="002B4BEB" w:rsidRDefault="002B4BEB" w:rsidP="002B4BEB">
            <w:pPr>
              <w:spacing w:after="0" w:line="240" w:lineRule="auto"/>
              <w:rPr>
                <w:rFonts w:eastAsia="Times New Roman" w:cs="Times New Roman"/>
                <w:sz w:val="16"/>
                <w:szCs w:val="16"/>
                <w:lang w:eastAsia="sl-SI"/>
              </w:rPr>
            </w:pPr>
            <w:proofErr w:type="spellStart"/>
            <w:r w:rsidRPr="002B4BEB">
              <w:rPr>
                <w:rFonts w:eastAsia="Times New Roman" w:cs="Times New Roman"/>
                <w:sz w:val="16"/>
                <w:szCs w:val="16"/>
                <w:lang w:eastAsia="sl-SI"/>
              </w:rPr>
              <w:t>Ethane</w:t>
            </w:r>
            <w:proofErr w:type="spellEnd"/>
          </w:p>
        </w:tc>
        <w:tc>
          <w:tcPr>
            <w:tcW w:w="0" w:type="auto"/>
            <w:tcBorders>
              <w:top w:val="nil"/>
              <w:left w:val="nil"/>
              <w:bottom w:val="single" w:sz="8" w:space="0" w:color="auto"/>
              <w:right w:val="single" w:sz="12" w:space="0" w:color="auto"/>
            </w:tcBorders>
            <w:noWrap/>
            <w:tcMar>
              <w:top w:w="0" w:type="dxa"/>
              <w:left w:w="70" w:type="dxa"/>
              <w:bottom w:w="0" w:type="dxa"/>
              <w:right w:w="70" w:type="dxa"/>
            </w:tcMar>
            <w:vAlign w:val="bottom"/>
            <w:hideMark/>
          </w:tcPr>
          <w:p w14:paraId="4EA1AF86" w14:textId="77777777" w:rsidR="002B4BEB" w:rsidRPr="002B4BEB" w:rsidRDefault="002B4BEB" w:rsidP="002B4BEB">
            <w:pPr>
              <w:spacing w:after="0" w:line="240" w:lineRule="auto"/>
              <w:jc w:val="right"/>
              <w:rPr>
                <w:rFonts w:eastAsia="Times New Roman" w:cs="Times New Roman"/>
                <w:sz w:val="16"/>
                <w:szCs w:val="16"/>
                <w:lang w:eastAsia="sl-SI"/>
              </w:rPr>
            </w:pPr>
            <w:r w:rsidRPr="002B4BEB">
              <w:rPr>
                <w:rFonts w:eastAsia="Times New Roman" w:cs="Times New Roman"/>
                <w:sz w:val="16"/>
                <w:szCs w:val="16"/>
                <w:lang w:eastAsia="sl-SI"/>
              </w:rPr>
              <w:t>4,76</w:t>
            </w:r>
          </w:p>
        </w:tc>
      </w:tr>
      <w:tr w:rsidR="002B4BEB" w:rsidRPr="002B4BEB" w14:paraId="2BE82258" w14:textId="77777777" w:rsidTr="002B4BEB">
        <w:trPr>
          <w:trHeight w:val="240"/>
        </w:trPr>
        <w:tc>
          <w:tcPr>
            <w:tcW w:w="0" w:type="auto"/>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07C9C363"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3.</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25955A6" w14:textId="77777777" w:rsidR="002B4BEB" w:rsidRPr="002B4BEB" w:rsidRDefault="002B4BEB" w:rsidP="002B4BEB">
            <w:pPr>
              <w:spacing w:after="0" w:line="240" w:lineRule="auto"/>
              <w:rPr>
                <w:rFonts w:eastAsia="Times New Roman" w:cs="Times New Roman"/>
                <w:sz w:val="16"/>
                <w:szCs w:val="16"/>
                <w:lang w:eastAsia="sl-SI"/>
              </w:rPr>
            </w:pPr>
            <w:r w:rsidRPr="002B4BEB">
              <w:rPr>
                <w:rFonts w:eastAsia="Times New Roman" w:cs="Times New Roman"/>
                <w:sz w:val="16"/>
                <w:szCs w:val="16"/>
                <w:lang w:eastAsia="sl-SI"/>
              </w:rPr>
              <w:t>Propane</w:t>
            </w:r>
          </w:p>
        </w:tc>
        <w:tc>
          <w:tcPr>
            <w:tcW w:w="0" w:type="auto"/>
            <w:tcBorders>
              <w:top w:val="nil"/>
              <w:left w:val="nil"/>
              <w:bottom w:val="single" w:sz="8" w:space="0" w:color="auto"/>
              <w:right w:val="single" w:sz="12" w:space="0" w:color="auto"/>
            </w:tcBorders>
            <w:noWrap/>
            <w:tcMar>
              <w:top w:w="0" w:type="dxa"/>
              <w:left w:w="70" w:type="dxa"/>
              <w:bottom w:w="0" w:type="dxa"/>
              <w:right w:w="70" w:type="dxa"/>
            </w:tcMar>
            <w:vAlign w:val="bottom"/>
            <w:hideMark/>
          </w:tcPr>
          <w:p w14:paraId="1837B359" w14:textId="77777777" w:rsidR="002B4BEB" w:rsidRPr="002B4BEB" w:rsidRDefault="002B4BEB" w:rsidP="002B4BEB">
            <w:pPr>
              <w:spacing w:after="0" w:line="240" w:lineRule="auto"/>
              <w:jc w:val="right"/>
              <w:rPr>
                <w:rFonts w:eastAsia="Times New Roman" w:cs="Times New Roman"/>
                <w:sz w:val="16"/>
                <w:szCs w:val="16"/>
                <w:lang w:eastAsia="sl-SI"/>
              </w:rPr>
            </w:pPr>
            <w:r w:rsidRPr="002B4BEB">
              <w:rPr>
                <w:rFonts w:eastAsia="Times New Roman" w:cs="Times New Roman"/>
                <w:sz w:val="16"/>
                <w:szCs w:val="16"/>
                <w:lang w:eastAsia="sl-SI"/>
              </w:rPr>
              <w:t>1,02</w:t>
            </w:r>
          </w:p>
        </w:tc>
      </w:tr>
      <w:tr w:rsidR="002B4BEB" w:rsidRPr="002B4BEB" w14:paraId="4FF22D0A" w14:textId="77777777" w:rsidTr="002B4BEB">
        <w:trPr>
          <w:trHeight w:val="240"/>
        </w:trPr>
        <w:tc>
          <w:tcPr>
            <w:tcW w:w="0" w:type="auto"/>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037A489D"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4.</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5405CD2" w14:textId="77777777" w:rsidR="002B4BEB" w:rsidRPr="002B4BEB" w:rsidRDefault="002B4BEB" w:rsidP="002B4BEB">
            <w:pPr>
              <w:spacing w:after="0" w:line="240" w:lineRule="auto"/>
              <w:rPr>
                <w:rFonts w:eastAsia="Times New Roman" w:cs="Times New Roman"/>
                <w:sz w:val="16"/>
                <w:szCs w:val="16"/>
                <w:lang w:eastAsia="sl-SI"/>
              </w:rPr>
            </w:pPr>
            <w:r w:rsidRPr="002B4BEB">
              <w:rPr>
                <w:rFonts w:eastAsia="Times New Roman" w:cs="Times New Roman"/>
                <w:sz w:val="16"/>
                <w:szCs w:val="16"/>
                <w:lang w:eastAsia="sl-SI"/>
              </w:rPr>
              <w:t>i-Butane</w:t>
            </w:r>
          </w:p>
        </w:tc>
        <w:tc>
          <w:tcPr>
            <w:tcW w:w="0" w:type="auto"/>
            <w:tcBorders>
              <w:top w:val="nil"/>
              <w:left w:val="nil"/>
              <w:bottom w:val="single" w:sz="8" w:space="0" w:color="auto"/>
              <w:right w:val="single" w:sz="12" w:space="0" w:color="auto"/>
            </w:tcBorders>
            <w:noWrap/>
            <w:tcMar>
              <w:top w:w="0" w:type="dxa"/>
              <w:left w:w="70" w:type="dxa"/>
              <w:bottom w:w="0" w:type="dxa"/>
              <w:right w:w="70" w:type="dxa"/>
            </w:tcMar>
            <w:vAlign w:val="bottom"/>
            <w:hideMark/>
          </w:tcPr>
          <w:p w14:paraId="11359718" w14:textId="77777777" w:rsidR="002B4BEB" w:rsidRPr="002B4BEB" w:rsidRDefault="002B4BEB" w:rsidP="002B4BEB">
            <w:pPr>
              <w:spacing w:after="0" w:line="240" w:lineRule="auto"/>
              <w:jc w:val="right"/>
              <w:rPr>
                <w:rFonts w:eastAsia="Times New Roman" w:cs="Times New Roman"/>
                <w:sz w:val="16"/>
                <w:szCs w:val="16"/>
                <w:lang w:eastAsia="sl-SI"/>
              </w:rPr>
            </w:pPr>
            <w:r w:rsidRPr="002B4BEB">
              <w:rPr>
                <w:rFonts w:eastAsia="Times New Roman" w:cs="Times New Roman"/>
                <w:sz w:val="16"/>
                <w:szCs w:val="16"/>
                <w:lang w:eastAsia="sl-SI"/>
              </w:rPr>
              <w:t>0,15</w:t>
            </w:r>
          </w:p>
        </w:tc>
      </w:tr>
      <w:tr w:rsidR="002B4BEB" w:rsidRPr="002B4BEB" w14:paraId="070D0B4E" w14:textId="77777777" w:rsidTr="002B4BEB">
        <w:trPr>
          <w:trHeight w:val="240"/>
        </w:trPr>
        <w:tc>
          <w:tcPr>
            <w:tcW w:w="0" w:type="auto"/>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18B6B0C0"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5.</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3A7809B" w14:textId="77777777" w:rsidR="002B4BEB" w:rsidRPr="002B4BEB" w:rsidRDefault="002B4BEB" w:rsidP="002B4BEB">
            <w:pPr>
              <w:spacing w:after="0" w:line="240" w:lineRule="auto"/>
              <w:rPr>
                <w:rFonts w:eastAsia="Times New Roman" w:cs="Times New Roman"/>
                <w:sz w:val="16"/>
                <w:szCs w:val="16"/>
                <w:lang w:eastAsia="sl-SI"/>
              </w:rPr>
            </w:pPr>
            <w:r w:rsidRPr="002B4BEB">
              <w:rPr>
                <w:rFonts w:eastAsia="Times New Roman" w:cs="Times New Roman"/>
                <w:sz w:val="16"/>
                <w:szCs w:val="16"/>
                <w:lang w:eastAsia="sl-SI"/>
              </w:rPr>
              <w:t>n-Butane</w:t>
            </w:r>
          </w:p>
        </w:tc>
        <w:tc>
          <w:tcPr>
            <w:tcW w:w="0" w:type="auto"/>
            <w:tcBorders>
              <w:top w:val="nil"/>
              <w:left w:val="nil"/>
              <w:bottom w:val="single" w:sz="8" w:space="0" w:color="auto"/>
              <w:right w:val="single" w:sz="12" w:space="0" w:color="auto"/>
            </w:tcBorders>
            <w:noWrap/>
            <w:tcMar>
              <w:top w:w="0" w:type="dxa"/>
              <w:left w:w="70" w:type="dxa"/>
              <w:bottom w:w="0" w:type="dxa"/>
              <w:right w:w="70" w:type="dxa"/>
            </w:tcMar>
            <w:vAlign w:val="bottom"/>
            <w:hideMark/>
          </w:tcPr>
          <w:p w14:paraId="3BFD7F65" w14:textId="77777777" w:rsidR="002B4BEB" w:rsidRPr="002B4BEB" w:rsidRDefault="002B4BEB" w:rsidP="002B4BEB">
            <w:pPr>
              <w:spacing w:after="0" w:line="240" w:lineRule="auto"/>
              <w:jc w:val="right"/>
              <w:rPr>
                <w:rFonts w:eastAsia="Times New Roman" w:cs="Times New Roman"/>
                <w:sz w:val="16"/>
                <w:szCs w:val="16"/>
                <w:lang w:eastAsia="sl-SI"/>
              </w:rPr>
            </w:pPr>
            <w:r w:rsidRPr="002B4BEB">
              <w:rPr>
                <w:rFonts w:eastAsia="Times New Roman" w:cs="Times New Roman"/>
                <w:sz w:val="16"/>
                <w:szCs w:val="16"/>
                <w:lang w:eastAsia="sl-SI"/>
              </w:rPr>
              <w:t>0,17</w:t>
            </w:r>
          </w:p>
        </w:tc>
      </w:tr>
      <w:tr w:rsidR="002B4BEB" w:rsidRPr="002B4BEB" w14:paraId="21179F41" w14:textId="77777777" w:rsidTr="002B4BEB">
        <w:trPr>
          <w:trHeight w:val="240"/>
        </w:trPr>
        <w:tc>
          <w:tcPr>
            <w:tcW w:w="0" w:type="auto"/>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1A775900"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6.</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F9E082C" w14:textId="77777777" w:rsidR="002B4BEB" w:rsidRPr="002B4BEB" w:rsidRDefault="002B4BEB" w:rsidP="002B4BEB">
            <w:pPr>
              <w:spacing w:after="0" w:line="240" w:lineRule="auto"/>
              <w:rPr>
                <w:rFonts w:eastAsia="Times New Roman" w:cs="Times New Roman"/>
                <w:sz w:val="16"/>
                <w:szCs w:val="16"/>
                <w:lang w:eastAsia="sl-SI"/>
              </w:rPr>
            </w:pPr>
            <w:proofErr w:type="spellStart"/>
            <w:r w:rsidRPr="002B4BEB">
              <w:rPr>
                <w:rFonts w:eastAsia="Times New Roman" w:cs="Times New Roman"/>
                <w:sz w:val="16"/>
                <w:szCs w:val="16"/>
                <w:lang w:eastAsia="sl-SI"/>
              </w:rPr>
              <w:t>neo-Pentane</w:t>
            </w:r>
            <w:proofErr w:type="spellEnd"/>
          </w:p>
        </w:tc>
        <w:tc>
          <w:tcPr>
            <w:tcW w:w="0" w:type="auto"/>
            <w:tcBorders>
              <w:top w:val="nil"/>
              <w:left w:val="nil"/>
              <w:bottom w:val="single" w:sz="8" w:space="0" w:color="auto"/>
              <w:right w:val="single" w:sz="12" w:space="0" w:color="auto"/>
            </w:tcBorders>
            <w:noWrap/>
            <w:tcMar>
              <w:top w:w="0" w:type="dxa"/>
              <w:left w:w="70" w:type="dxa"/>
              <w:bottom w:w="0" w:type="dxa"/>
              <w:right w:w="70" w:type="dxa"/>
            </w:tcMar>
            <w:vAlign w:val="bottom"/>
            <w:hideMark/>
          </w:tcPr>
          <w:p w14:paraId="1CAC8283" w14:textId="77777777" w:rsidR="002B4BEB" w:rsidRPr="002B4BEB" w:rsidRDefault="002B4BEB" w:rsidP="002B4BEB">
            <w:pPr>
              <w:spacing w:after="0" w:line="240" w:lineRule="auto"/>
              <w:jc w:val="right"/>
              <w:rPr>
                <w:rFonts w:eastAsia="Times New Roman" w:cs="Times New Roman"/>
                <w:sz w:val="16"/>
                <w:szCs w:val="16"/>
                <w:lang w:eastAsia="sl-SI"/>
              </w:rPr>
            </w:pPr>
            <w:r w:rsidRPr="002B4BEB">
              <w:rPr>
                <w:rFonts w:eastAsia="Times New Roman" w:cs="Times New Roman"/>
                <w:sz w:val="16"/>
                <w:szCs w:val="16"/>
                <w:lang w:eastAsia="sl-SI"/>
              </w:rPr>
              <w:t>0,015</w:t>
            </w:r>
          </w:p>
        </w:tc>
      </w:tr>
      <w:tr w:rsidR="002B4BEB" w:rsidRPr="002B4BEB" w14:paraId="3975AA48" w14:textId="77777777" w:rsidTr="002B4BEB">
        <w:trPr>
          <w:trHeight w:val="240"/>
        </w:trPr>
        <w:tc>
          <w:tcPr>
            <w:tcW w:w="0" w:type="auto"/>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224534EA"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7.</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40BC69B" w14:textId="77777777" w:rsidR="002B4BEB" w:rsidRPr="002B4BEB" w:rsidRDefault="002B4BEB" w:rsidP="002B4BEB">
            <w:pPr>
              <w:spacing w:after="0" w:line="240" w:lineRule="auto"/>
              <w:rPr>
                <w:rFonts w:eastAsia="Times New Roman" w:cs="Times New Roman"/>
                <w:sz w:val="16"/>
                <w:szCs w:val="16"/>
                <w:lang w:eastAsia="sl-SI"/>
              </w:rPr>
            </w:pPr>
            <w:r w:rsidRPr="002B4BEB">
              <w:rPr>
                <w:rFonts w:eastAsia="Times New Roman" w:cs="Times New Roman"/>
                <w:sz w:val="16"/>
                <w:szCs w:val="16"/>
                <w:lang w:eastAsia="sl-SI"/>
              </w:rPr>
              <w:t>i-</w:t>
            </w:r>
            <w:proofErr w:type="spellStart"/>
            <w:r w:rsidRPr="002B4BEB">
              <w:rPr>
                <w:rFonts w:eastAsia="Times New Roman" w:cs="Times New Roman"/>
                <w:sz w:val="16"/>
                <w:szCs w:val="16"/>
                <w:lang w:eastAsia="sl-SI"/>
              </w:rPr>
              <w:t>Pentane</w:t>
            </w:r>
            <w:proofErr w:type="spellEnd"/>
          </w:p>
        </w:tc>
        <w:tc>
          <w:tcPr>
            <w:tcW w:w="0" w:type="auto"/>
            <w:tcBorders>
              <w:top w:val="nil"/>
              <w:left w:val="nil"/>
              <w:bottom w:val="single" w:sz="8" w:space="0" w:color="auto"/>
              <w:right w:val="single" w:sz="12" w:space="0" w:color="auto"/>
            </w:tcBorders>
            <w:noWrap/>
            <w:tcMar>
              <w:top w:w="0" w:type="dxa"/>
              <w:left w:w="70" w:type="dxa"/>
              <w:bottom w:w="0" w:type="dxa"/>
              <w:right w:w="70" w:type="dxa"/>
            </w:tcMar>
            <w:vAlign w:val="bottom"/>
            <w:hideMark/>
          </w:tcPr>
          <w:p w14:paraId="62CEFABA" w14:textId="77777777" w:rsidR="002B4BEB" w:rsidRPr="002B4BEB" w:rsidRDefault="002B4BEB" w:rsidP="002B4BEB">
            <w:pPr>
              <w:spacing w:after="0" w:line="240" w:lineRule="auto"/>
              <w:jc w:val="right"/>
              <w:rPr>
                <w:rFonts w:eastAsia="Times New Roman" w:cs="Times New Roman"/>
                <w:sz w:val="16"/>
                <w:szCs w:val="16"/>
                <w:lang w:eastAsia="sl-SI"/>
              </w:rPr>
            </w:pPr>
            <w:r w:rsidRPr="002B4BEB">
              <w:rPr>
                <w:rFonts w:eastAsia="Times New Roman" w:cs="Times New Roman"/>
                <w:sz w:val="16"/>
                <w:szCs w:val="16"/>
                <w:lang w:eastAsia="sl-SI"/>
              </w:rPr>
              <w:t>0,04</w:t>
            </w:r>
          </w:p>
        </w:tc>
      </w:tr>
      <w:tr w:rsidR="002B4BEB" w:rsidRPr="002B4BEB" w14:paraId="78DFDA50" w14:textId="77777777" w:rsidTr="002B4BEB">
        <w:trPr>
          <w:trHeight w:val="240"/>
        </w:trPr>
        <w:tc>
          <w:tcPr>
            <w:tcW w:w="0" w:type="auto"/>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72125788"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8.</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4B4F245" w14:textId="77777777" w:rsidR="002B4BEB" w:rsidRPr="002B4BEB" w:rsidRDefault="002B4BEB" w:rsidP="002B4BEB">
            <w:pPr>
              <w:spacing w:after="0" w:line="240" w:lineRule="auto"/>
              <w:rPr>
                <w:rFonts w:eastAsia="Times New Roman" w:cs="Times New Roman"/>
                <w:sz w:val="16"/>
                <w:szCs w:val="16"/>
                <w:lang w:eastAsia="sl-SI"/>
              </w:rPr>
            </w:pPr>
            <w:r w:rsidRPr="002B4BEB">
              <w:rPr>
                <w:rFonts w:eastAsia="Times New Roman" w:cs="Times New Roman"/>
                <w:sz w:val="16"/>
                <w:szCs w:val="16"/>
                <w:lang w:eastAsia="sl-SI"/>
              </w:rPr>
              <w:t>n-</w:t>
            </w:r>
            <w:proofErr w:type="spellStart"/>
            <w:r w:rsidRPr="002B4BEB">
              <w:rPr>
                <w:rFonts w:eastAsia="Times New Roman" w:cs="Times New Roman"/>
                <w:sz w:val="16"/>
                <w:szCs w:val="16"/>
                <w:lang w:eastAsia="sl-SI"/>
              </w:rPr>
              <w:t>Pentane</w:t>
            </w:r>
            <w:proofErr w:type="spellEnd"/>
          </w:p>
        </w:tc>
        <w:tc>
          <w:tcPr>
            <w:tcW w:w="0" w:type="auto"/>
            <w:tcBorders>
              <w:top w:val="nil"/>
              <w:left w:val="nil"/>
              <w:bottom w:val="single" w:sz="8" w:space="0" w:color="auto"/>
              <w:right w:val="single" w:sz="12" w:space="0" w:color="auto"/>
            </w:tcBorders>
            <w:noWrap/>
            <w:tcMar>
              <w:top w:w="0" w:type="dxa"/>
              <w:left w:w="70" w:type="dxa"/>
              <w:bottom w:w="0" w:type="dxa"/>
              <w:right w:w="70" w:type="dxa"/>
            </w:tcMar>
            <w:vAlign w:val="bottom"/>
            <w:hideMark/>
          </w:tcPr>
          <w:p w14:paraId="6CBF1043" w14:textId="77777777" w:rsidR="002B4BEB" w:rsidRPr="002B4BEB" w:rsidRDefault="002B4BEB" w:rsidP="002B4BEB">
            <w:pPr>
              <w:spacing w:after="0" w:line="240" w:lineRule="auto"/>
              <w:jc w:val="right"/>
              <w:rPr>
                <w:rFonts w:eastAsia="Times New Roman" w:cs="Times New Roman"/>
                <w:sz w:val="16"/>
                <w:szCs w:val="16"/>
                <w:lang w:eastAsia="sl-SI"/>
              </w:rPr>
            </w:pPr>
            <w:r w:rsidRPr="002B4BEB">
              <w:rPr>
                <w:rFonts w:eastAsia="Times New Roman" w:cs="Times New Roman"/>
                <w:sz w:val="16"/>
                <w:szCs w:val="16"/>
                <w:lang w:eastAsia="sl-SI"/>
              </w:rPr>
              <w:t>0,03</w:t>
            </w:r>
          </w:p>
        </w:tc>
      </w:tr>
      <w:tr w:rsidR="002B4BEB" w:rsidRPr="002B4BEB" w14:paraId="59478B1C" w14:textId="77777777" w:rsidTr="002B4BEB">
        <w:trPr>
          <w:trHeight w:val="240"/>
        </w:trPr>
        <w:tc>
          <w:tcPr>
            <w:tcW w:w="0" w:type="auto"/>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3EC7388E"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9.</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BD18569" w14:textId="77777777" w:rsidR="002B4BEB" w:rsidRPr="002B4BEB" w:rsidRDefault="002B4BEB" w:rsidP="002B4BEB">
            <w:pPr>
              <w:spacing w:after="0" w:line="240" w:lineRule="auto"/>
              <w:rPr>
                <w:rFonts w:eastAsia="Times New Roman" w:cs="Times New Roman"/>
                <w:sz w:val="16"/>
                <w:szCs w:val="16"/>
                <w:lang w:eastAsia="sl-SI"/>
              </w:rPr>
            </w:pPr>
            <w:proofErr w:type="spellStart"/>
            <w:r w:rsidRPr="002B4BEB">
              <w:rPr>
                <w:rFonts w:eastAsia="Times New Roman" w:cs="Times New Roman"/>
                <w:sz w:val="16"/>
                <w:szCs w:val="16"/>
                <w:lang w:eastAsia="sl-SI"/>
              </w:rPr>
              <w:t>Hexane</w:t>
            </w:r>
            <w:proofErr w:type="spellEnd"/>
            <w:r w:rsidRPr="002B4BEB">
              <w:rPr>
                <w:rFonts w:eastAsia="Times New Roman" w:cs="Times New Roman"/>
                <w:sz w:val="16"/>
                <w:szCs w:val="16"/>
                <w:lang w:eastAsia="sl-SI"/>
              </w:rPr>
              <w:t xml:space="preserve"> </w:t>
            </w:r>
            <w:proofErr w:type="spellStart"/>
            <w:r w:rsidRPr="002B4BEB">
              <w:rPr>
                <w:rFonts w:eastAsia="Times New Roman" w:cs="Times New Roman"/>
                <w:sz w:val="16"/>
                <w:szCs w:val="16"/>
                <w:lang w:eastAsia="sl-SI"/>
              </w:rPr>
              <w:t>and</w:t>
            </w:r>
            <w:proofErr w:type="spellEnd"/>
            <w:r w:rsidRPr="002B4BEB">
              <w:rPr>
                <w:rFonts w:eastAsia="Times New Roman" w:cs="Times New Roman"/>
                <w:sz w:val="16"/>
                <w:szCs w:val="16"/>
                <w:lang w:eastAsia="sl-SI"/>
              </w:rPr>
              <w:t xml:space="preserve"> superior</w:t>
            </w:r>
          </w:p>
        </w:tc>
        <w:tc>
          <w:tcPr>
            <w:tcW w:w="0" w:type="auto"/>
            <w:tcBorders>
              <w:top w:val="nil"/>
              <w:left w:val="nil"/>
              <w:bottom w:val="single" w:sz="8" w:space="0" w:color="auto"/>
              <w:right w:val="single" w:sz="12" w:space="0" w:color="auto"/>
            </w:tcBorders>
            <w:noWrap/>
            <w:tcMar>
              <w:top w:w="0" w:type="dxa"/>
              <w:left w:w="70" w:type="dxa"/>
              <w:bottom w:w="0" w:type="dxa"/>
              <w:right w:w="70" w:type="dxa"/>
            </w:tcMar>
            <w:vAlign w:val="bottom"/>
            <w:hideMark/>
          </w:tcPr>
          <w:p w14:paraId="2FF80794" w14:textId="77777777" w:rsidR="002B4BEB" w:rsidRPr="002B4BEB" w:rsidRDefault="002B4BEB" w:rsidP="002B4BEB">
            <w:pPr>
              <w:spacing w:after="0" w:line="240" w:lineRule="auto"/>
              <w:jc w:val="right"/>
              <w:rPr>
                <w:rFonts w:eastAsia="Times New Roman" w:cs="Times New Roman"/>
                <w:sz w:val="16"/>
                <w:szCs w:val="16"/>
                <w:lang w:eastAsia="sl-SI"/>
              </w:rPr>
            </w:pPr>
            <w:r w:rsidRPr="002B4BEB">
              <w:rPr>
                <w:rFonts w:eastAsia="Times New Roman" w:cs="Times New Roman"/>
                <w:sz w:val="16"/>
                <w:szCs w:val="16"/>
                <w:lang w:eastAsia="sl-SI"/>
              </w:rPr>
              <w:t>0,04</w:t>
            </w:r>
          </w:p>
        </w:tc>
      </w:tr>
      <w:tr w:rsidR="002B4BEB" w:rsidRPr="002B4BEB" w14:paraId="61CB3B57" w14:textId="77777777" w:rsidTr="002B4BEB">
        <w:trPr>
          <w:trHeight w:val="240"/>
        </w:trPr>
        <w:tc>
          <w:tcPr>
            <w:tcW w:w="0" w:type="auto"/>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28B0A2EA"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10.</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B66BA82" w14:textId="77777777" w:rsidR="002B4BEB" w:rsidRPr="002B4BEB" w:rsidRDefault="002B4BEB" w:rsidP="002B4BEB">
            <w:pPr>
              <w:spacing w:after="0" w:line="240" w:lineRule="auto"/>
              <w:rPr>
                <w:rFonts w:eastAsia="Times New Roman" w:cs="Times New Roman"/>
                <w:sz w:val="16"/>
                <w:szCs w:val="16"/>
                <w:lang w:eastAsia="sl-SI"/>
              </w:rPr>
            </w:pPr>
            <w:proofErr w:type="spellStart"/>
            <w:r w:rsidRPr="002B4BEB">
              <w:rPr>
                <w:rFonts w:eastAsia="Times New Roman" w:cs="Times New Roman"/>
                <w:sz w:val="16"/>
                <w:szCs w:val="16"/>
                <w:lang w:eastAsia="sl-SI"/>
              </w:rPr>
              <w:t>Nitrogen</w:t>
            </w:r>
            <w:proofErr w:type="spellEnd"/>
          </w:p>
        </w:tc>
        <w:tc>
          <w:tcPr>
            <w:tcW w:w="0" w:type="auto"/>
            <w:tcBorders>
              <w:top w:val="nil"/>
              <w:left w:val="nil"/>
              <w:bottom w:val="single" w:sz="8" w:space="0" w:color="auto"/>
              <w:right w:val="single" w:sz="12" w:space="0" w:color="auto"/>
            </w:tcBorders>
            <w:noWrap/>
            <w:tcMar>
              <w:top w:w="0" w:type="dxa"/>
              <w:left w:w="70" w:type="dxa"/>
              <w:bottom w:w="0" w:type="dxa"/>
              <w:right w:w="70" w:type="dxa"/>
            </w:tcMar>
            <w:vAlign w:val="bottom"/>
            <w:hideMark/>
          </w:tcPr>
          <w:p w14:paraId="4F0DDC5A" w14:textId="77777777" w:rsidR="002B4BEB" w:rsidRPr="002B4BEB" w:rsidRDefault="002B4BEB" w:rsidP="002B4BEB">
            <w:pPr>
              <w:spacing w:after="0" w:line="240" w:lineRule="auto"/>
              <w:jc w:val="right"/>
              <w:rPr>
                <w:rFonts w:eastAsia="Times New Roman" w:cs="Times New Roman"/>
                <w:sz w:val="16"/>
                <w:szCs w:val="16"/>
                <w:lang w:eastAsia="sl-SI"/>
              </w:rPr>
            </w:pPr>
            <w:r w:rsidRPr="002B4BEB">
              <w:rPr>
                <w:rFonts w:eastAsia="Times New Roman" w:cs="Times New Roman"/>
                <w:sz w:val="16"/>
                <w:szCs w:val="16"/>
                <w:lang w:eastAsia="sl-SI"/>
              </w:rPr>
              <w:t>1,03</w:t>
            </w:r>
          </w:p>
        </w:tc>
      </w:tr>
      <w:tr w:rsidR="002B4BEB" w:rsidRPr="002B4BEB" w14:paraId="3059FC20" w14:textId="77777777" w:rsidTr="002B4BEB">
        <w:trPr>
          <w:trHeight w:val="240"/>
        </w:trPr>
        <w:tc>
          <w:tcPr>
            <w:tcW w:w="0" w:type="auto"/>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4CB05FDB"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11.</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55A39F0" w14:textId="77777777" w:rsidR="002B4BEB" w:rsidRPr="002B4BEB" w:rsidRDefault="002B4BEB" w:rsidP="002B4BEB">
            <w:pPr>
              <w:spacing w:after="0" w:line="240" w:lineRule="auto"/>
              <w:rPr>
                <w:rFonts w:eastAsia="Times New Roman" w:cs="Times New Roman"/>
                <w:sz w:val="16"/>
                <w:szCs w:val="16"/>
                <w:lang w:eastAsia="sl-SI"/>
              </w:rPr>
            </w:pPr>
            <w:proofErr w:type="spellStart"/>
            <w:r w:rsidRPr="002B4BEB">
              <w:rPr>
                <w:rFonts w:eastAsia="Times New Roman" w:cs="Times New Roman"/>
                <w:sz w:val="16"/>
                <w:szCs w:val="16"/>
                <w:lang w:eastAsia="sl-SI"/>
              </w:rPr>
              <w:t>Carbon</w:t>
            </w:r>
            <w:proofErr w:type="spellEnd"/>
            <w:r w:rsidRPr="002B4BEB">
              <w:rPr>
                <w:rFonts w:eastAsia="Times New Roman" w:cs="Times New Roman"/>
                <w:sz w:val="16"/>
                <w:szCs w:val="16"/>
                <w:lang w:eastAsia="sl-SI"/>
              </w:rPr>
              <w:t xml:space="preserve"> </w:t>
            </w:r>
            <w:proofErr w:type="spellStart"/>
            <w:r w:rsidRPr="002B4BEB">
              <w:rPr>
                <w:rFonts w:eastAsia="Times New Roman" w:cs="Times New Roman"/>
                <w:sz w:val="16"/>
                <w:szCs w:val="16"/>
                <w:lang w:eastAsia="sl-SI"/>
              </w:rPr>
              <w:t>Dioxide</w:t>
            </w:r>
            <w:proofErr w:type="spellEnd"/>
          </w:p>
        </w:tc>
        <w:tc>
          <w:tcPr>
            <w:tcW w:w="0" w:type="auto"/>
            <w:tcBorders>
              <w:top w:val="nil"/>
              <w:left w:val="nil"/>
              <w:bottom w:val="single" w:sz="8" w:space="0" w:color="auto"/>
              <w:right w:val="single" w:sz="12" w:space="0" w:color="auto"/>
            </w:tcBorders>
            <w:noWrap/>
            <w:tcMar>
              <w:top w:w="0" w:type="dxa"/>
              <w:left w:w="70" w:type="dxa"/>
              <w:bottom w:w="0" w:type="dxa"/>
              <w:right w:w="70" w:type="dxa"/>
            </w:tcMar>
            <w:vAlign w:val="bottom"/>
            <w:hideMark/>
          </w:tcPr>
          <w:p w14:paraId="116D7CD0" w14:textId="77777777" w:rsidR="002B4BEB" w:rsidRPr="002B4BEB" w:rsidRDefault="002B4BEB" w:rsidP="002B4BEB">
            <w:pPr>
              <w:spacing w:after="0" w:line="240" w:lineRule="auto"/>
              <w:jc w:val="right"/>
              <w:rPr>
                <w:rFonts w:eastAsia="Times New Roman" w:cs="Times New Roman"/>
                <w:sz w:val="16"/>
                <w:szCs w:val="16"/>
                <w:lang w:eastAsia="sl-SI"/>
              </w:rPr>
            </w:pPr>
            <w:r w:rsidRPr="002B4BEB">
              <w:rPr>
                <w:rFonts w:eastAsia="Times New Roman" w:cs="Times New Roman"/>
                <w:sz w:val="16"/>
                <w:szCs w:val="16"/>
                <w:lang w:eastAsia="sl-SI"/>
              </w:rPr>
              <w:t>0,91</w:t>
            </w:r>
          </w:p>
        </w:tc>
      </w:tr>
      <w:tr w:rsidR="002B4BEB" w:rsidRPr="002B4BEB" w14:paraId="04CE07FF" w14:textId="77777777" w:rsidTr="002B4BEB">
        <w:trPr>
          <w:trHeight w:val="240"/>
        </w:trPr>
        <w:tc>
          <w:tcPr>
            <w:tcW w:w="0" w:type="auto"/>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072A12D2"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12.</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420C8CB" w14:textId="77777777" w:rsidR="002B4BEB" w:rsidRPr="002B4BEB" w:rsidRDefault="002B4BEB" w:rsidP="002B4BEB">
            <w:pPr>
              <w:spacing w:after="0" w:line="240" w:lineRule="auto"/>
              <w:rPr>
                <w:rFonts w:eastAsia="Times New Roman" w:cs="Times New Roman"/>
                <w:sz w:val="16"/>
                <w:szCs w:val="16"/>
                <w:lang w:eastAsia="sl-SI"/>
              </w:rPr>
            </w:pPr>
            <w:proofErr w:type="spellStart"/>
            <w:r w:rsidRPr="002B4BEB">
              <w:rPr>
                <w:rFonts w:eastAsia="Times New Roman" w:cs="Times New Roman"/>
                <w:sz w:val="16"/>
                <w:szCs w:val="16"/>
                <w:lang w:eastAsia="sl-SI"/>
              </w:rPr>
              <w:t>Helium</w:t>
            </w:r>
            <w:proofErr w:type="spellEnd"/>
          </w:p>
        </w:tc>
        <w:tc>
          <w:tcPr>
            <w:tcW w:w="0" w:type="auto"/>
            <w:tcBorders>
              <w:top w:val="nil"/>
              <w:left w:val="nil"/>
              <w:bottom w:val="single" w:sz="8" w:space="0" w:color="auto"/>
              <w:right w:val="single" w:sz="12" w:space="0" w:color="auto"/>
            </w:tcBorders>
            <w:noWrap/>
            <w:tcMar>
              <w:top w:w="0" w:type="dxa"/>
              <w:left w:w="70" w:type="dxa"/>
              <w:bottom w:w="0" w:type="dxa"/>
              <w:right w:w="70" w:type="dxa"/>
            </w:tcMar>
            <w:vAlign w:val="bottom"/>
            <w:hideMark/>
          </w:tcPr>
          <w:p w14:paraId="28C41107" w14:textId="77777777" w:rsidR="002B4BEB" w:rsidRPr="002B4BEB" w:rsidRDefault="002B4BEB" w:rsidP="002B4BEB">
            <w:pPr>
              <w:spacing w:after="0" w:line="240" w:lineRule="auto"/>
              <w:jc w:val="right"/>
              <w:rPr>
                <w:rFonts w:eastAsia="Times New Roman" w:cs="Times New Roman"/>
                <w:sz w:val="16"/>
                <w:szCs w:val="16"/>
                <w:lang w:eastAsia="sl-SI"/>
              </w:rPr>
            </w:pPr>
            <w:r w:rsidRPr="002B4BEB">
              <w:rPr>
                <w:rFonts w:eastAsia="Times New Roman" w:cs="Times New Roman"/>
                <w:sz w:val="16"/>
                <w:szCs w:val="16"/>
                <w:lang w:eastAsia="sl-SI"/>
              </w:rPr>
              <w:t>0,10</w:t>
            </w:r>
          </w:p>
        </w:tc>
      </w:tr>
      <w:tr w:rsidR="002B4BEB" w:rsidRPr="002B4BEB" w14:paraId="54218F7D" w14:textId="77777777" w:rsidTr="002B4BEB">
        <w:trPr>
          <w:trHeight w:val="240"/>
        </w:trPr>
        <w:tc>
          <w:tcPr>
            <w:tcW w:w="0" w:type="auto"/>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6F157BEE"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13.</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6403F71" w14:textId="77777777" w:rsidR="002B4BEB" w:rsidRPr="002B4BEB" w:rsidRDefault="002B4BEB" w:rsidP="002B4BEB">
            <w:pPr>
              <w:spacing w:after="0" w:line="240" w:lineRule="auto"/>
              <w:rPr>
                <w:rFonts w:eastAsia="Times New Roman" w:cs="Times New Roman"/>
                <w:sz w:val="16"/>
                <w:szCs w:val="16"/>
                <w:lang w:eastAsia="sl-SI"/>
              </w:rPr>
            </w:pPr>
            <w:proofErr w:type="spellStart"/>
            <w:r w:rsidRPr="002B4BEB">
              <w:rPr>
                <w:rFonts w:eastAsia="Times New Roman" w:cs="Times New Roman"/>
                <w:sz w:val="16"/>
                <w:szCs w:val="16"/>
                <w:lang w:eastAsia="sl-SI"/>
              </w:rPr>
              <w:t>Hydrogen</w:t>
            </w:r>
            <w:proofErr w:type="spellEnd"/>
          </w:p>
        </w:tc>
        <w:tc>
          <w:tcPr>
            <w:tcW w:w="0" w:type="auto"/>
            <w:tcBorders>
              <w:top w:val="nil"/>
              <w:left w:val="nil"/>
              <w:bottom w:val="single" w:sz="8" w:space="0" w:color="auto"/>
              <w:right w:val="single" w:sz="12" w:space="0" w:color="auto"/>
            </w:tcBorders>
            <w:noWrap/>
            <w:tcMar>
              <w:top w:w="0" w:type="dxa"/>
              <w:left w:w="70" w:type="dxa"/>
              <w:bottom w:w="0" w:type="dxa"/>
              <w:right w:w="70" w:type="dxa"/>
            </w:tcMar>
            <w:vAlign w:val="bottom"/>
            <w:hideMark/>
          </w:tcPr>
          <w:p w14:paraId="09CE8DC6" w14:textId="77777777" w:rsidR="002B4BEB" w:rsidRPr="002B4BEB" w:rsidRDefault="002B4BEB" w:rsidP="002B4BEB">
            <w:pPr>
              <w:spacing w:after="0" w:line="240" w:lineRule="auto"/>
              <w:jc w:val="right"/>
              <w:rPr>
                <w:rFonts w:eastAsia="Times New Roman" w:cs="Times New Roman"/>
                <w:sz w:val="16"/>
                <w:szCs w:val="16"/>
                <w:lang w:eastAsia="sl-SI"/>
              </w:rPr>
            </w:pPr>
            <w:r w:rsidRPr="002B4BEB">
              <w:rPr>
                <w:rFonts w:eastAsia="Times New Roman" w:cs="Times New Roman"/>
                <w:sz w:val="16"/>
                <w:szCs w:val="16"/>
                <w:lang w:eastAsia="sl-SI"/>
              </w:rPr>
              <w:t>0,10</w:t>
            </w:r>
          </w:p>
        </w:tc>
      </w:tr>
      <w:tr w:rsidR="002B4BEB" w:rsidRPr="002B4BEB" w14:paraId="404F76B2" w14:textId="77777777" w:rsidTr="002B4BEB">
        <w:trPr>
          <w:trHeight w:val="240"/>
        </w:trPr>
        <w:tc>
          <w:tcPr>
            <w:tcW w:w="0" w:type="auto"/>
            <w:tcBorders>
              <w:top w:val="nil"/>
              <w:left w:val="single" w:sz="12" w:space="0" w:color="auto"/>
              <w:bottom w:val="single" w:sz="12" w:space="0" w:color="auto"/>
              <w:right w:val="single" w:sz="8" w:space="0" w:color="auto"/>
            </w:tcBorders>
            <w:noWrap/>
            <w:tcMar>
              <w:top w:w="0" w:type="dxa"/>
              <w:left w:w="70" w:type="dxa"/>
              <w:bottom w:w="0" w:type="dxa"/>
              <w:right w:w="70" w:type="dxa"/>
            </w:tcMar>
            <w:vAlign w:val="bottom"/>
            <w:hideMark/>
          </w:tcPr>
          <w:p w14:paraId="268A8ED8"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14.</w:t>
            </w:r>
          </w:p>
        </w:tc>
        <w:tc>
          <w:tcPr>
            <w:tcW w:w="0" w:type="auto"/>
            <w:tcBorders>
              <w:top w:val="nil"/>
              <w:left w:val="nil"/>
              <w:bottom w:val="single" w:sz="12" w:space="0" w:color="auto"/>
              <w:right w:val="single" w:sz="8" w:space="0" w:color="auto"/>
            </w:tcBorders>
            <w:noWrap/>
            <w:tcMar>
              <w:top w:w="0" w:type="dxa"/>
              <w:left w:w="70" w:type="dxa"/>
              <w:bottom w:w="0" w:type="dxa"/>
              <w:right w:w="70" w:type="dxa"/>
            </w:tcMar>
            <w:vAlign w:val="center"/>
            <w:hideMark/>
          </w:tcPr>
          <w:p w14:paraId="2C96C58B" w14:textId="77777777" w:rsidR="002B4BEB" w:rsidRPr="002B4BEB" w:rsidRDefault="002B4BEB" w:rsidP="002B4BEB">
            <w:pPr>
              <w:spacing w:after="0" w:line="240" w:lineRule="auto"/>
              <w:rPr>
                <w:rFonts w:eastAsia="Times New Roman" w:cs="Times New Roman"/>
                <w:sz w:val="16"/>
                <w:szCs w:val="16"/>
                <w:lang w:eastAsia="sl-SI"/>
              </w:rPr>
            </w:pPr>
            <w:proofErr w:type="spellStart"/>
            <w:r w:rsidRPr="002B4BEB">
              <w:rPr>
                <w:rFonts w:eastAsia="Times New Roman" w:cs="Times New Roman"/>
                <w:sz w:val="16"/>
                <w:szCs w:val="16"/>
                <w:lang w:eastAsia="sl-SI"/>
              </w:rPr>
              <w:t>Oxygen</w:t>
            </w:r>
            <w:proofErr w:type="spellEnd"/>
          </w:p>
        </w:tc>
        <w:tc>
          <w:tcPr>
            <w:tcW w:w="0" w:type="auto"/>
            <w:tcBorders>
              <w:top w:val="nil"/>
              <w:left w:val="nil"/>
              <w:bottom w:val="single" w:sz="12" w:space="0" w:color="auto"/>
              <w:right w:val="single" w:sz="12" w:space="0" w:color="auto"/>
            </w:tcBorders>
            <w:noWrap/>
            <w:tcMar>
              <w:top w:w="0" w:type="dxa"/>
              <w:left w:w="70" w:type="dxa"/>
              <w:bottom w:w="0" w:type="dxa"/>
              <w:right w:w="70" w:type="dxa"/>
            </w:tcMar>
            <w:vAlign w:val="bottom"/>
            <w:hideMark/>
          </w:tcPr>
          <w:p w14:paraId="2F252D81" w14:textId="77777777" w:rsidR="002B4BEB" w:rsidRPr="002B4BEB" w:rsidRDefault="002B4BEB" w:rsidP="002B4BEB">
            <w:pPr>
              <w:spacing w:after="0" w:line="240" w:lineRule="auto"/>
              <w:jc w:val="right"/>
              <w:rPr>
                <w:rFonts w:eastAsia="Times New Roman" w:cs="Times New Roman"/>
                <w:sz w:val="16"/>
                <w:szCs w:val="16"/>
                <w:lang w:eastAsia="sl-SI"/>
              </w:rPr>
            </w:pPr>
            <w:r w:rsidRPr="002B4BEB">
              <w:rPr>
                <w:rFonts w:eastAsia="Times New Roman" w:cs="Times New Roman"/>
                <w:sz w:val="16"/>
                <w:szCs w:val="16"/>
                <w:lang w:eastAsia="sl-SI"/>
              </w:rPr>
              <w:t>0,02</w:t>
            </w:r>
          </w:p>
        </w:tc>
      </w:tr>
      <w:tr w:rsidR="002B4BEB" w:rsidRPr="002B4BEB" w14:paraId="70BC8BE3" w14:textId="77777777" w:rsidTr="002B4BEB">
        <w:trPr>
          <w:trHeight w:val="240"/>
        </w:trPr>
        <w:tc>
          <w:tcPr>
            <w:tcW w:w="0" w:type="auto"/>
            <w:tcBorders>
              <w:top w:val="nil"/>
              <w:left w:val="single" w:sz="12" w:space="0" w:color="auto"/>
              <w:bottom w:val="single" w:sz="12" w:space="0" w:color="auto"/>
              <w:right w:val="single" w:sz="8" w:space="0" w:color="auto"/>
            </w:tcBorders>
            <w:noWrap/>
            <w:tcMar>
              <w:top w:w="0" w:type="dxa"/>
              <w:left w:w="70" w:type="dxa"/>
              <w:bottom w:w="0" w:type="dxa"/>
              <w:right w:w="70" w:type="dxa"/>
            </w:tcMar>
            <w:vAlign w:val="bottom"/>
          </w:tcPr>
          <w:p w14:paraId="4389536B" w14:textId="77777777" w:rsidR="002B4BEB" w:rsidRPr="002B4BEB" w:rsidRDefault="002B4BEB" w:rsidP="002B4BEB">
            <w:pPr>
              <w:spacing w:after="0" w:line="240" w:lineRule="auto"/>
              <w:rPr>
                <w:rFonts w:eastAsia="Times New Roman" w:cs="Times New Roman"/>
                <w:sz w:val="16"/>
                <w:szCs w:val="16"/>
                <w:lang w:eastAsia="sl-SI"/>
              </w:rPr>
            </w:pPr>
          </w:p>
        </w:tc>
        <w:tc>
          <w:tcPr>
            <w:tcW w:w="0" w:type="auto"/>
            <w:tcBorders>
              <w:top w:val="nil"/>
              <w:left w:val="nil"/>
              <w:bottom w:val="single" w:sz="12" w:space="0" w:color="auto"/>
              <w:right w:val="single" w:sz="8" w:space="0" w:color="auto"/>
            </w:tcBorders>
            <w:noWrap/>
            <w:tcMar>
              <w:top w:w="0" w:type="dxa"/>
              <w:left w:w="70" w:type="dxa"/>
              <w:bottom w:w="0" w:type="dxa"/>
              <w:right w:w="70" w:type="dxa"/>
            </w:tcMar>
            <w:vAlign w:val="center"/>
            <w:hideMark/>
          </w:tcPr>
          <w:p w14:paraId="06521806" w14:textId="77777777" w:rsidR="002B4BEB" w:rsidRPr="002B4BEB" w:rsidRDefault="002B4BEB" w:rsidP="002B4BEB">
            <w:pPr>
              <w:spacing w:after="0" w:line="240" w:lineRule="auto"/>
              <w:jc w:val="right"/>
              <w:rPr>
                <w:rFonts w:eastAsia="Times New Roman" w:cs="Times New Roman"/>
                <w:sz w:val="16"/>
                <w:szCs w:val="16"/>
                <w:lang w:eastAsia="sl-SI"/>
              </w:rPr>
            </w:pPr>
            <w:r w:rsidRPr="002B4BEB">
              <w:rPr>
                <w:rFonts w:eastAsia="Times New Roman" w:cs="Times New Roman"/>
                <w:sz w:val="16"/>
                <w:szCs w:val="16"/>
                <w:lang w:eastAsia="sl-SI"/>
              </w:rPr>
              <w:t>Sum:</w:t>
            </w:r>
          </w:p>
        </w:tc>
        <w:tc>
          <w:tcPr>
            <w:tcW w:w="0" w:type="auto"/>
            <w:tcBorders>
              <w:top w:val="nil"/>
              <w:left w:val="nil"/>
              <w:bottom w:val="single" w:sz="12" w:space="0" w:color="auto"/>
              <w:right w:val="single" w:sz="12" w:space="0" w:color="auto"/>
            </w:tcBorders>
            <w:noWrap/>
            <w:tcMar>
              <w:top w:w="0" w:type="dxa"/>
              <w:left w:w="70" w:type="dxa"/>
              <w:bottom w:w="0" w:type="dxa"/>
              <w:right w:w="70" w:type="dxa"/>
            </w:tcMar>
            <w:vAlign w:val="center"/>
            <w:hideMark/>
          </w:tcPr>
          <w:p w14:paraId="16706417" w14:textId="77777777" w:rsidR="002B4BEB" w:rsidRPr="002B4BEB" w:rsidRDefault="002B4BEB" w:rsidP="002B4BEB">
            <w:pPr>
              <w:spacing w:after="0" w:line="240" w:lineRule="auto"/>
              <w:jc w:val="right"/>
              <w:rPr>
                <w:rFonts w:eastAsia="Times New Roman" w:cs="Times New Roman"/>
                <w:sz w:val="16"/>
                <w:szCs w:val="16"/>
                <w:lang w:eastAsia="sl-SI"/>
              </w:rPr>
            </w:pPr>
            <w:r w:rsidRPr="002B4BEB">
              <w:rPr>
                <w:rFonts w:eastAsia="Times New Roman" w:cs="Times New Roman"/>
                <w:sz w:val="16"/>
                <w:szCs w:val="16"/>
                <w:lang w:eastAsia="sl-SI"/>
              </w:rPr>
              <w:t>100,000</w:t>
            </w:r>
          </w:p>
        </w:tc>
      </w:tr>
    </w:tbl>
    <w:p w14:paraId="0C4F72E3" w14:textId="77777777" w:rsidR="002B4BEB" w:rsidRPr="002B4BEB" w:rsidRDefault="002B4BEB" w:rsidP="002B4BEB">
      <w:pPr>
        <w:spacing w:after="0" w:line="240" w:lineRule="auto"/>
        <w:rPr>
          <w:rFonts w:eastAsia="Times New Roman" w:cs="Times New Roman"/>
          <w:sz w:val="16"/>
          <w:szCs w:val="16"/>
          <w:lang w:eastAsia="sl-SI"/>
        </w:rPr>
      </w:pPr>
    </w:p>
    <w:p w14:paraId="5EF725D6" w14:textId="2075D3EA" w:rsidR="002B4BEB" w:rsidRDefault="002B4BEB" w:rsidP="002B4BEB">
      <w:pPr>
        <w:spacing w:after="0" w:line="240" w:lineRule="auto"/>
        <w:rPr>
          <w:rFonts w:eastAsia="Times New Roman" w:cs="Times New Roman"/>
          <w:sz w:val="16"/>
          <w:szCs w:val="16"/>
          <w:lang w:eastAsia="sl-SI"/>
        </w:rPr>
      </w:pPr>
      <w:r w:rsidRPr="002B4BEB">
        <w:rPr>
          <w:rFonts w:eastAsia="Times New Roman" w:cs="Times New Roman"/>
          <w:sz w:val="16"/>
          <w:szCs w:val="16"/>
          <w:lang w:eastAsia="sl-SI"/>
        </w:rPr>
        <w:t>Ad2)</w:t>
      </w:r>
    </w:p>
    <w:p w14:paraId="634F7A9E" w14:textId="77777777" w:rsidR="00A3204D" w:rsidRPr="002B4BEB" w:rsidRDefault="00A3204D" w:rsidP="002B4BEB">
      <w:pPr>
        <w:spacing w:after="0" w:line="240" w:lineRule="auto"/>
        <w:rPr>
          <w:rFonts w:eastAsia="Times New Roman" w:cs="Times New Roman"/>
          <w:sz w:val="16"/>
          <w:szCs w:val="16"/>
          <w:lang w:eastAsia="sl-SI"/>
        </w:rPr>
      </w:pPr>
    </w:p>
    <w:tbl>
      <w:tblPr>
        <w:tblW w:w="3758" w:type="dxa"/>
        <w:tblInd w:w="70" w:type="dxa"/>
        <w:tblCellMar>
          <w:left w:w="0" w:type="dxa"/>
          <w:right w:w="0" w:type="dxa"/>
        </w:tblCellMar>
        <w:tblLook w:val="04A0" w:firstRow="1" w:lastRow="0" w:firstColumn="1" w:lastColumn="0" w:noHBand="0" w:noVBand="1"/>
      </w:tblPr>
      <w:tblGrid>
        <w:gridCol w:w="477"/>
        <w:gridCol w:w="2097"/>
        <w:gridCol w:w="1184"/>
      </w:tblGrid>
      <w:tr w:rsidR="002B4BEB" w:rsidRPr="002B4BEB" w14:paraId="3E0ABAA4" w14:textId="77777777" w:rsidTr="002B4BEB">
        <w:trPr>
          <w:trHeight w:val="239"/>
        </w:trPr>
        <w:tc>
          <w:tcPr>
            <w:tcW w:w="0" w:type="auto"/>
            <w:tcBorders>
              <w:top w:val="single" w:sz="12" w:space="0" w:color="auto"/>
              <w:left w:val="single" w:sz="12" w:space="0" w:color="auto"/>
              <w:bottom w:val="single" w:sz="12" w:space="0" w:color="auto"/>
              <w:right w:val="single" w:sz="8" w:space="0" w:color="auto"/>
            </w:tcBorders>
            <w:noWrap/>
            <w:tcMar>
              <w:top w:w="0" w:type="dxa"/>
              <w:left w:w="70" w:type="dxa"/>
              <w:bottom w:w="0" w:type="dxa"/>
              <w:right w:w="70" w:type="dxa"/>
            </w:tcMar>
            <w:vAlign w:val="bottom"/>
            <w:hideMark/>
          </w:tcPr>
          <w:p w14:paraId="4A73657F" w14:textId="77777777" w:rsidR="002B4BEB" w:rsidRPr="002B4BEB" w:rsidRDefault="002B4BEB" w:rsidP="002B4BEB">
            <w:pPr>
              <w:spacing w:after="0" w:line="240" w:lineRule="auto"/>
              <w:jc w:val="center"/>
              <w:rPr>
                <w:rFonts w:eastAsia="Times New Roman" w:cs="Times New Roman"/>
                <w:b/>
                <w:bCs/>
                <w:sz w:val="16"/>
                <w:szCs w:val="16"/>
                <w:lang w:eastAsia="sl-SI"/>
              </w:rPr>
            </w:pPr>
            <w:r w:rsidRPr="002B4BEB">
              <w:rPr>
                <w:rFonts w:eastAsia="Times New Roman" w:cs="Times New Roman"/>
                <w:b/>
                <w:bCs/>
                <w:sz w:val="16"/>
                <w:szCs w:val="16"/>
                <w:lang w:eastAsia="sl-SI"/>
              </w:rPr>
              <w:t>Št.</w:t>
            </w:r>
          </w:p>
        </w:tc>
        <w:tc>
          <w:tcPr>
            <w:tcW w:w="0" w:type="auto"/>
            <w:tcBorders>
              <w:top w:val="single" w:sz="12" w:space="0" w:color="auto"/>
              <w:left w:val="nil"/>
              <w:bottom w:val="single" w:sz="12" w:space="0" w:color="auto"/>
              <w:right w:val="single" w:sz="8" w:space="0" w:color="auto"/>
            </w:tcBorders>
            <w:noWrap/>
            <w:tcMar>
              <w:top w:w="0" w:type="dxa"/>
              <w:left w:w="70" w:type="dxa"/>
              <w:bottom w:w="0" w:type="dxa"/>
              <w:right w:w="70" w:type="dxa"/>
            </w:tcMar>
            <w:vAlign w:val="bottom"/>
            <w:hideMark/>
          </w:tcPr>
          <w:p w14:paraId="4809A269" w14:textId="77777777" w:rsidR="002B4BEB" w:rsidRPr="002B4BEB" w:rsidRDefault="002B4BEB" w:rsidP="002B4BEB">
            <w:pPr>
              <w:spacing w:after="0" w:line="240" w:lineRule="auto"/>
              <w:jc w:val="center"/>
              <w:rPr>
                <w:rFonts w:eastAsia="Times New Roman" w:cs="Times New Roman"/>
                <w:b/>
                <w:bCs/>
                <w:sz w:val="16"/>
                <w:szCs w:val="16"/>
                <w:lang w:eastAsia="sl-SI"/>
              </w:rPr>
            </w:pPr>
            <w:r w:rsidRPr="002B4BEB">
              <w:rPr>
                <w:rFonts w:eastAsia="Times New Roman" w:cs="Times New Roman"/>
                <w:b/>
                <w:bCs/>
                <w:sz w:val="16"/>
                <w:szCs w:val="16"/>
                <w:lang w:eastAsia="sl-SI"/>
              </w:rPr>
              <w:t>Komponenta</w:t>
            </w:r>
          </w:p>
        </w:tc>
        <w:tc>
          <w:tcPr>
            <w:tcW w:w="0" w:type="auto"/>
            <w:tcBorders>
              <w:top w:val="single" w:sz="12" w:space="0" w:color="auto"/>
              <w:left w:val="nil"/>
              <w:bottom w:val="single" w:sz="12" w:space="0" w:color="auto"/>
              <w:right w:val="single" w:sz="12" w:space="0" w:color="auto"/>
            </w:tcBorders>
            <w:noWrap/>
            <w:tcMar>
              <w:top w:w="0" w:type="dxa"/>
              <w:left w:w="70" w:type="dxa"/>
              <w:bottom w:w="0" w:type="dxa"/>
              <w:right w:w="70" w:type="dxa"/>
            </w:tcMar>
            <w:vAlign w:val="bottom"/>
            <w:hideMark/>
          </w:tcPr>
          <w:p w14:paraId="34A877DA" w14:textId="77777777" w:rsidR="002B4BEB" w:rsidRPr="002B4BEB" w:rsidRDefault="002B4BEB" w:rsidP="002B4BEB">
            <w:pPr>
              <w:spacing w:after="0" w:line="240" w:lineRule="auto"/>
              <w:jc w:val="center"/>
              <w:rPr>
                <w:rFonts w:eastAsia="Times New Roman" w:cs="Times New Roman"/>
                <w:b/>
                <w:bCs/>
                <w:sz w:val="16"/>
                <w:szCs w:val="16"/>
                <w:lang w:val="it-IT" w:eastAsia="sl-SI"/>
              </w:rPr>
            </w:pPr>
            <w:proofErr w:type="spellStart"/>
            <w:r w:rsidRPr="002B4BEB">
              <w:rPr>
                <w:rFonts w:eastAsia="Times New Roman" w:cs="Times New Roman"/>
                <w:b/>
                <w:bCs/>
                <w:sz w:val="16"/>
                <w:szCs w:val="16"/>
                <w:lang w:val="it-IT" w:eastAsia="sl-SI"/>
              </w:rPr>
              <w:t>mol</w:t>
            </w:r>
            <w:proofErr w:type="spellEnd"/>
            <w:r w:rsidRPr="002B4BEB">
              <w:rPr>
                <w:rFonts w:eastAsia="Times New Roman" w:cs="Times New Roman"/>
                <w:b/>
                <w:bCs/>
                <w:sz w:val="16"/>
                <w:szCs w:val="16"/>
                <w:lang w:val="it-IT" w:eastAsia="sl-SI"/>
              </w:rPr>
              <w:t>/</w:t>
            </w:r>
            <w:proofErr w:type="spellStart"/>
            <w:r w:rsidRPr="002B4BEB">
              <w:rPr>
                <w:rFonts w:eastAsia="Times New Roman" w:cs="Times New Roman"/>
                <w:b/>
                <w:bCs/>
                <w:sz w:val="16"/>
                <w:szCs w:val="16"/>
                <w:lang w:val="it-IT" w:eastAsia="sl-SI"/>
              </w:rPr>
              <w:t>mol</w:t>
            </w:r>
            <w:proofErr w:type="spellEnd"/>
            <w:r w:rsidRPr="002B4BEB">
              <w:rPr>
                <w:rFonts w:eastAsia="Times New Roman" w:cs="Times New Roman"/>
                <w:b/>
                <w:bCs/>
                <w:sz w:val="16"/>
                <w:szCs w:val="16"/>
                <w:lang w:val="it-IT" w:eastAsia="sl-SI"/>
              </w:rPr>
              <w:t xml:space="preserve"> %</w:t>
            </w:r>
          </w:p>
        </w:tc>
      </w:tr>
      <w:tr w:rsidR="002B4BEB" w:rsidRPr="002B4BEB" w14:paraId="1AC2227B" w14:textId="77777777" w:rsidTr="002B4BEB">
        <w:trPr>
          <w:trHeight w:val="239"/>
        </w:trPr>
        <w:tc>
          <w:tcPr>
            <w:tcW w:w="0" w:type="auto"/>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3CA6F441" w14:textId="77777777" w:rsidR="002B4BEB" w:rsidRPr="002B4BEB" w:rsidRDefault="002B4BEB" w:rsidP="002B4BEB">
            <w:pPr>
              <w:spacing w:after="0" w:line="240" w:lineRule="auto"/>
              <w:jc w:val="center"/>
              <w:rPr>
                <w:rFonts w:eastAsia="Times New Roman" w:cs="Times New Roman"/>
                <w:sz w:val="16"/>
                <w:szCs w:val="16"/>
                <w:lang w:val="it-IT" w:eastAsia="sl-SI"/>
              </w:rPr>
            </w:pPr>
            <w:r w:rsidRPr="002B4BEB">
              <w:rPr>
                <w:rFonts w:eastAsia="Times New Roman" w:cs="Times New Roman"/>
                <w:sz w:val="16"/>
                <w:szCs w:val="16"/>
                <w:lang w:val="it-IT" w:eastAsia="sl-SI"/>
              </w:rPr>
              <w:t>1.</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BF530CF" w14:textId="77777777" w:rsidR="002B4BEB" w:rsidRPr="002B4BEB" w:rsidRDefault="002B4BEB" w:rsidP="002B4BEB">
            <w:pPr>
              <w:spacing w:after="0" w:line="240" w:lineRule="auto"/>
              <w:rPr>
                <w:rFonts w:eastAsia="Times New Roman" w:cs="Times New Roman"/>
                <w:sz w:val="16"/>
                <w:szCs w:val="16"/>
                <w:lang w:eastAsia="sl-SI"/>
              </w:rPr>
            </w:pPr>
            <w:proofErr w:type="spellStart"/>
            <w:r w:rsidRPr="002B4BEB">
              <w:rPr>
                <w:rFonts w:eastAsia="Times New Roman" w:cs="Times New Roman"/>
                <w:sz w:val="16"/>
                <w:szCs w:val="16"/>
                <w:lang w:eastAsia="sl-SI"/>
              </w:rPr>
              <w:t>Methane</w:t>
            </w:r>
            <w:proofErr w:type="spellEnd"/>
          </w:p>
        </w:tc>
        <w:tc>
          <w:tcPr>
            <w:tcW w:w="0" w:type="auto"/>
            <w:tcBorders>
              <w:top w:val="nil"/>
              <w:left w:val="nil"/>
              <w:bottom w:val="single" w:sz="8" w:space="0" w:color="auto"/>
              <w:right w:val="single" w:sz="12" w:space="0" w:color="auto"/>
            </w:tcBorders>
            <w:noWrap/>
            <w:tcMar>
              <w:top w:w="0" w:type="dxa"/>
              <w:left w:w="70" w:type="dxa"/>
              <w:bottom w:w="0" w:type="dxa"/>
              <w:right w:w="70" w:type="dxa"/>
            </w:tcMar>
            <w:vAlign w:val="center"/>
            <w:hideMark/>
          </w:tcPr>
          <w:p w14:paraId="385E752D"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91,825</w:t>
            </w:r>
          </w:p>
        </w:tc>
      </w:tr>
      <w:tr w:rsidR="002B4BEB" w:rsidRPr="002B4BEB" w14:paraId="04D580A5" w14:textId="77777777" w:rsidTr="002B4BEB">
        <w:trPr>
          <w:trHeight w:val="239"/>
        </w:trPr>
        <w:tc>
          <w:tcPr>
            <w:tcW w:w="0" w:type="auto"/>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24B18813" w14:textId="77777777" w:rsidR="002B4BEB" w:rsidRPr="002B4BEB" w:rsidRDefault="002B4BEB" w:rsidP="002B4BEB">
            <w:pPr>
              <w:spacing w:after="0" w:line="240" w:lineRule="auto"/>
              <w:jc w:val="center"/>
              <w:rPr>
                <w:rFonts w:eastAsia="Times New Roman" w:cs="Times New Roman"/>
                <w:sz w:val="16"/>
                <w:szCs w:val="16"/>
                <w:lang w:val="it-IT" w:eastAsia="sl-SI"/>
              </w:rPr>
            </w:pPr>
            <w:r w:rsidRPr="002B4BEB">
              <w:rPr>
                <w:rFonts w:eastAsia="Times New Roman" w:cs="Times New Roman"/>
                <w:sz w:val="16"/>
                <w:szCs w:val="16"/>
                <w:lang w:val="it-IT" w:eastAsia="sl-SI"/>
              </w:rPr>
              <w:t>2.</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9BE0E01" w14:textId="77777777" w:rsidR="002B4BEB" w:rsidRPr="002B4BEB" w:rsidRDefault="002B4BEB" w:rsidP="002B4BEB">
            <w:pPr>
              <w:spacing w:after="0" w:line="240" w:lineRule="auto"/>
              <w:rPr>
                <w:rFonts w:eastAsia="Times New Roman" w:cs="Times New Roman"/>
                <w:sz w:val="16"/>
                <w:szCs w:val="16"/>
                <w:lang w:eastAsia="sl-SI"/>
              </w:rPr>
            </w:pPr>
            <w:proofErr w:type="spellStart"/>
            <w:r w:rsidRPr="002B4BEB">
              <w:rPr>
                <w:rFonts w:eastAsia="Times New Roman" w:cs="Times New Roman"/>
                <w:sz w:val="16"/>
                <w:szCs w:val="16"/>
                <w:lang w:eastAsia="sl-SI"/>
              </w:rPr>
              <w:t>Ethane</w:t>
            </w:r>
            <w:proofErr w:type="spellEnd"/>
          </w:p>
        </w:tc>
        <w:tc>
          <w:tcPr>
            <w:tcW w:w="0" w:type="auto"/>
            <w:tcBorders>
              <w:top w:val="nil"/>
              <w:left w:val="nil"/>
              <w:bottom w:val="single" w:sz="8" w:space="0" w:color="auto"/>
              <w:right w:val="single" w:sz="12" w:space="0" w:color="auto"/>
            </w:tcBorders>
            <w:noWrap/>
            <w:tcMar>
              <w:top w:w="0" w:type="dxa"/>
              <w:left w:w="70" w:type="dxa"/>
              <w:bottom w:w="0" w:type="dxa"/>
              <w:right w:w="70" w:type="dxa"/>
            </w:tcMar>
            <w:vAlign w:val="center"/>
            <w:hideMark/>
          </w:tcPr>
          <w:p w14:paraId="1B2C12AF"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4,77</w:t>
            </w:r>
          </w:p>
        </w:tc>
      </w:tr>
      <w:tr w:rsidR="002B4BEB" w:rsidRPr="002B4BEB" w14:paraId="660C6A8A" w14:textId="77777777" w:rsidTr="002B4BEB">
        <w:trPr>
          <w:trHeight w:val="239"/>
        </w:trPr>
        <w:tc>
          <w:tcPr>
            <w:tcW w:w="0" w:type="auto"/>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0DB4EED8"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3.</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13B9115" w14:textId="77777777" w:rsidR="002B4BEB" w:rsidRPr="002B4BEB" w:rsidRDefault="002B4BEB" w:rsidP="002B4BEB">
            <w:pPr>
              <w:spacing w:after="0" w:line="240" w:lineRule="auto"/>
              <w:rPr>
                <w:rFonts w:eastAsia="Times New Roman" w:cs="Times New Roman"/>
                <w:sz w:val="16"/>
                <w:szCs w:val="16"/>
                <w:lang w:eastAsia="sl-SI"/>
              </w:rPr>
            </w:pPr>
            <w:r w:rsidRPr="002B4BEB">
              <w:rPr>
                <w:rFonts w:eastAsia="Times New Roman" w:cs="Times New Roman"/>
                <w:sz w:val="16"/>
                <w:szCs w:val="16"/>
                <w:lang w:eastAsia="sl-SI"/>
              </w:rPr>
              <w:t>Propane</w:t>
            </w:r>
          </w:p>
        </w:tc>
        <w:tc>
          <w:tcPr>
            <w:tcW w:w="0" w:type="auto"/>
            <w:tcBorders>
              <w:top w:val="nil"/>
              <w:left w:val="nil"/>
              <w:bottom w:val="single" w:sz="8" w:space="0" w:color="auto"/>
              <w:right w:val="single" w:sz="12" w:space="0" w:color="auto"/>
            </w:tcBorders>
            <w:noWrap/>
            <w:tcMar>
              <w:top w:w="0" w:type="dxa"/>
              <w:left w:w="70" w:type="dxa"/>
              <w:bottom w:w="0" w:type="dxa"/>
              <w:right w:w="70" w:type="dxa"/>
            </w:tcMar>
            <w:vAlign w:val="center"/>
            <w:hideMark/>
          </w:tcPr>
          <w:p w14:paraId="1539D0D0"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1,02</w:t>
            </w:r>
          </w:p>
        </w:tc>
      </w:tr>
      <w:tr w:rsidR="002B4BEB" w:rsidRPr="002B4BEB" w14:paraId="39B581B9" w14:textId="77777777" w:rsidTr="002B4BEB">
        <w:trPr>
          <w:trHeight w:val="239"/>
        </w:trPr>
        <w:tc>
          <w:tcPr>
            <w:tcW w:w="0" w:type="auto"/>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05602C11"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4.</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5874C49" w14:textId="77777777" w:rsidR="002B4BEB" w:rsidRPr="002B4BEB" w:rsidRDefault="002B4BEB" w:rsidP="002B4BEB">
            <w:pPr>
              <w:spacing w:after="0" w:line="240" w:lineRule="auto"/>
              <w:rPr>
                <w:rFonts w:eastAsia="Times New Roman" w:cs="Times New Roman"/>
                <w:sz w:val="16"/>
                <w:szCs w:val="16"/>
                <w:lang w:eastAsia="sl-SI"/>
              </w:rPr>
            </w:pPr>
            <w:r w:rsidRPr="002B4BEB">
              <w:rPr>
                <w:rFonts w:eastAsia="Times New Roman" w:cs="Times New Roman"/>
                <w:sz w:val="16"/>
                <w:szCs w:val="16"/>
                <w:lang w:eastAsia="sl-SI"/>
              </w:rPr>
              <w:t>i-Butane</w:t>
            </w:r>
          </w:p>
        </w:tc>
        <w:tc>
          <w:tcPr>
            <w:tcW w:w="0" w:type="auto"/>
            <w:tcBorders>
              <w:top w:val="nil"/>
              <w:left w:val="nil"/>
              <w:bottom w:val="single" w:sz="8" w:space="0" w:color="auto"/>
              <w:right w:val="single" w:sz="12" w:space="0" w:color="auto"/>
            </w:tcBorders>
            <w:noWrap/>
            <w:tcMar>
              <w:top w:w="0" w:type="dxa"/>
              <w:left w:w="70" w:type="dxa"/>
              <w:bottom w:w="0" w:type="dxa"/>
              <w:right w:w="70" w:type="dxa"/>
            </w:tcMar>
            <w:vAlign w:val="center"/>
            <w:hideMark/>
          </w:tcPr>
          <w:p w14:paraId="42866AA1"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0,14</w:t>
            </w:r>
          </w:p>
        </w:tc>
      </w:tr>
      <w:tr w:rsidR="002B4BEB" w:rsidRPr="002B4BEB" w14:paraId="344144D7" w14:textId="77777777" w:rsidTr="002B4BEB">
        <w:trPr>
          <w:trHeight w:val="239"/>
        </w:trPr>
        <w:tc>
          <w:tcPr>
            <w:tcW w:w="0" w:type="auto"/>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033E6AE1"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5.</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C96F6F5" w14:textId="77777777" w:rsidR="002B4BEB" w:rsidRPr="002B4BEB" w:rsidRDefault="002B4BEB" w:rsidP="002B4BEB">
            <w:pPr>
              <w:spacing w:after="0" w:line="240" w:lineRule="auto"/>
              <w:rPr>
                <w:rFonts w:eastAsia="Times New Roman" w:cs="Times New Roman"/>
                <w:sz w:val="16"/>
                <w:szCs w:val="16"/>
                <w:lang w:eastAsia="sl-SI"/>
              </w:rPr>
            </w:pPr>
            <w:r w:rsidRPr="002B4BEB">
              <w:rPr>
                <w:rFonts w:eastAsia="Times New Roman" w:cs="Times New Roman"/>
                <w:sz w:val="16"/>
                <w:szCs w:val="16"/>
                <w:lang w:eastAsia="sl-SI"/>
              </w:rPr>
              <w:t>n-Butane</w:t>
            </w:r>
          </w:p>
        </w:tc>
        <w:tc>
          <w:tcPr>
            <w:tcW w:w="0" w:type="auto"/>
            <w:tcBorders>
              <w:top w:val="nil"/>
              <w:left w:val="nil"/>
              <w:bottom w:val="single" w:sz="8" w:space="0" w:color="auto"/>
              <w:right w:val="single" w:sz="12" w:space="0" w:color="auto"/>
            </w:tcBorders>
            <w:noWrap/>
            <w:tcMar>
              <w:top w:w="0" w:type="dxa"/>
              <w:left w:w="70" w:type="dxa"/>
              <w:bottom w:w="0" w:type="dxa"/>
              <w:right w:w="70" w:type="dxa"/>
            </w:tcMar>
            <w:vAlign w:val="center"/>
            <w:hideMark/>
          </w:tcPr>
          <w:p w14:paraId="168CD7D8"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0,17</w:t>
            </w:r>
          </w:p>
        </w:tc>
      </w:tr>
      <w:tr w:rsidR="002B4BEB" w:rsidRPr="002B4BEB" w14:paraId="7BE29C04" w14:textId="77777777" w:rsidTr="002B4BEB">
        <w:trPr>
          <w:trHeight w:val="239"/>
        </w:trPr>
        <w:tc>
          <w:tcPr>
            <w:tcW w:w="0" w:type="auto"/>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46FAAC5B"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6.</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9B302C1" w14:textId="77777777" w:rsidR="002B4BEB" w:rsidRPr="002B4BEB" w:rsidRDefault="002B4BEB" w:rsidP="002B4BEB">
            <w:pPr>
              <w:spacing w:after="0" w:line="240" w:lineRule="auto"/>
              <w:rPr>
                <w:rFonts w:eastAsia="Times New Roman" w:cs="Times New Roman"/>
                <w:sz w:val="16"/>
                <w:szCs w:val="16"/>
                <w:lang w:eastAsia="sl-SI"/>
              </w:rPr>
            </w:pPr>
            <w:proofErr w:type="spellStart"/>
            <w:r w:rsidRPr="002B4BEB">
              <w:rPr>
                <w:rFonts w:eastAsia="Times New Roman" w:cs="Times New Roman"/>
                <w:sz w:val="16"/>
                <w:szCs w:val="16"/>
                <w:lang w:eastAsia="sl-SI"/>
              </w:rPr>
              <w:t>neo-Pentane</w:t>
            </w:r>
            <w:proofErr w:type="spellEnd"/>
          </w:p>
        </w:tc>
        <w:tc>
          <w:tcPr>
            <w:tcW w:w="0" w:type="auto"/>
            <w:tcBorders>
              <w:top w:val="nil"/>
              <w:left w:val="nil"/>
              <w:bottom w:val="single" w:sz="8" w:space="0" w:color="auto"/>
              <w:right w:val="single" w:sz="12" w:space="0" w:color="auto"/>
            </w:tcBorders>
            <w:noWrap/>
            <w:tcMar>
              <w:top w:w="0" w:type="dxa"/>
              <w:left w:w="70" w:type="dxa"/>
              <w:bottom w:w="0" w:type="dxa"/>
              <w:right w:w="70" w:type="dxa"/>
            </w:tcMar>
            <w:vAlign w:val="center"/>
            <w:hideMark/>
          </w:tcPr>
          <w:p w14:paraId="037D6043"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0,015</w:t>
            </w:r>
          </w:p>
        </w:tc>
      </w:tr>
      <w:tr w:rsidR="002B4BEB" w:rsidRPr="002B4BEB" w14:paraId="69EEE040" w14:textId="77777777" w:rsidTr="002B4BEB">
        <w:trPr>
          <w:trHeight w:val="239"/>
        </w:trPr>
        <w:tc>
          <w:tcPr>
            <w:tcW w:w="0" w:type="auto"/>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3F882FB4"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7.</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69AD5BE" w14:textId="77777777" w:rsidR="002B4BEB" w:rsidRPr="002B4BEB" w:rsidRDefault="002B4BEB" w:rsidP="002B4BEB">
            <w:pPr>
              <w:spacing w:after="0" w:line="240" w:lineRule="auto"/>
              <w:rPr>
                <w:rFonts w:eastAsia="Times New Roman" w:cs="Times New Roman"/>
                <w:sz w:val="16"/>
                <w:szCs w:val="16"/>
                <w:lang w:eastAsia="sl-SI"/>
              </w:rPr>
            </w:pPr>
            <w:r w:rsidRPr="002B4BEB">
              <w:rPr>
                <w:rFonts w:eastAsia="Times New Roman" w:cs="Times New Roman"/>
                <w:sz w:val="16"/>
                <w:szCs w:val="16"/>
                <w:lang w:eastAsia="sl-SI"/>
              </w:rPr>
              <w:t>i-</w:t>
            </w:r>
            <w:proofErr w:type="spellStart"/>
            <w:r w:rsidRPr="002B4BEB">
              <w:rPr>
                <w:rFonts w:eastAsia="Times New Roman" w:cs="Times New Roman"/>
                <w:sz w:val="16"/>
                <w:szCs w:val="16"/>
                <w:lang w:eastAsia="sl-SI"/>
              </w:rPr>
              <w:t>Pentane</w:t>
            </w:r>
            <w:proofErr w:type="spellEnd"/>
          </w:p>
        </w:tc>
        <w:tc>
          <w:tcPr>
            <w:tcW w:w="0" w:type="auto"/>
            <w:tcBorders>
              <w:top w:val="nil"/>
              <w:left w:val="nil"/>
              <w:bottom w:val="single" w:sz="8" w:space="0" w:color="auto"/>
              <w:right w:val="single" w:sz="12" w:space="0" w:color="auto"/>
            </w:tcBorders>
            <w:noWrap/>
            <w:tcMar>
              <w:top w:w="0" w:type="dxa"/>
              <w:left w:w="70" w:type="dxa"/>
              <w:bottom w:w="0" w:type="dxa"/>
              <w:right w:w="70" w:type="dxa"/>
            </w:tcMar>
            <w:vAlign w:val="center"/>
            <w:hideMark/>
          </w:tcPr>
          <w:p w14:paraId="5D06D38E"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0,04</w:t>
            </w:r>
          </w:p>
        </w:tc>
      </w:tr>
      <w:tr w:rsidR="002B4BEB" w:rsidRPr="002B4BEB" w14:paraId="66D5522D" w14:textId="77777777" w:rsidTr="002B4BEB">
        <w:trPr>
          <w:trHeight w:val="239"/>
        </w:trPr>
        <w:tc>
          <w:tcPr>
            <w:tcW w:w="0" w:type="auto"/>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0C1DE626"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8.</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212ECAF" w14:textId="77777777" w:rsidR="002B4BEB" w:rsidRPr="002B4BEB" w:rsidRDefault="002B4BEB" w:rsidP="002B4BEB">
            <w:pPr>
              <w:spacing w:after="0" w:line="240" w:lineRule="auto"/>
              <w:rPr>
                <w:rFonts w:eastAsia="Times New Roman" w:cs="Times New Roman"/>
                <w:sz w:val="16"/>
                <w:szCs w:val="16"/>
                <w:lang w:eastAsia="sl-SI"/>
              </w:rPr>
            </w:pPr>
            <w:r w:rsidRPr="002B4BEB">
              <w:rPr>
                <w:rFonts w:eastAsia="Times New Roman" w:cs="Times New Roman"/>
                <w:sz w:val="16"/>
                <w:szCs w:val="16"/>
                <w:lang w:eastAsia="sl-SI"/>
              </w:rPr>
              <w:t>n-</w:t>
            </w:r>
            <w:proofErr w:type="spellStart"/>
            <w:r w:rsidRPr="002B4BEB">
              <w:rPr>
                <w:rFonts w:eastAsia="Times New Roman" w:cs="Times New Roman"/>
                <w:sz w:val="16"/>
                <w:szCs w:val="16"/>
                <w:lang w:eastAsia="sl-SI"/>
              </w:rPr>
              <w:t>Pentane</w:t>
            </w:r>
            <w:proofErr w:type="spellEnd"/>
          </w:p>
        </w:tc>
        <w:tc>
          <w:tcPr>
            <w:tcW w:w="0" w:type="auto"/>
            <w:tcBorders>
              <w:top w:val="nil"/>
              <w:left w:val="nil"/>
              <w:bottom w:val="single" w:sz="8" w:space="0" w:color="auto"/>
              <w:right w:val="single" w:sz="12" w:space="0" w:color="auto"/>
            </w:tcBorders>
            <w:noWrap/>
            <w:tcMar>
              <w:top w:w="0" w:type="dxa"/>
              <w:left w:w="70" w:type="dxa"/>
              <w:bottom w:w="0" w:type="dxa"/>
              <w:right w:w="70" w:type="dxa"/>
            </w:tcMar>
            <w:vAlign w:val="center"/>
            <w:hideMark/>
          </w:tcPr>
          <w:p w14:paraId="5B0EEE35"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0,03</w:t>
            </w:r>
          </w:p>
        </w:tc>
      </w:tr>
      <w:tr w:rsidR="002B4BEB" w:rsidRPr="002B4BEB" w14:paraId="37DEEB6C" w14:textId="77777777" w:rsidTr="002B4BEB">
        <w:trPr>
          <w:trHeight w:val="239"/>
        </w:trPr>
        <w:tc>
          <w:tcPr>
            <w:tcW w:w="0" w:type="auto"/>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20BE69E8"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9.</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3F1AFCA" w14:textId="77777777" w:rsidR="002B4BEB" w:rsidRPr="002B4BEB" w:rsidRDefault="002B4BEB" w:rsidP="002B4BEB">
            <w:pPr>
              <w:spacing w:after="0" w:line="240" w:lineRule="auto"/>
              <w:rPr>
                <w:rFonts w:eastAsia="Times New Roman" w:cs="Times New Roman"/>
                <w:sz w:val="16"/>
                <w:szCs w:val="16"/>
                <w:lang w:eastAsia="sl-SI"/>
              </w:rPr>
            </w:pPr>
            <w:proofErr w:type="spellStart"/>
            <w:r w:rsidRPr="002B4BEB">
              <w:rPr>
                <w:rFonts w:eastAsia="Times New Roman" w:cs="Times New Roman"/>
                <w:sz w:val="16"/>
                <w:szCs w:val="16"/>
                <w:lang w:eastAsia="sl-SI"/>
              </w:rPr>
              <w:t>Hexane</w:t>
            </w:r>
            <w:proofErr w:type="spellEnd"/>
            <w:r w:rsidRPr="002B4BEB">
              <w:rPr>
                <w:rFonts w:eastAsia="Times New Roman" w:cs="Times New Roman"/>
                <w:sz w:val="16"/>
                <w:szCs w:val="16"/>
                <w:lang w:eastAsia="sl-SI"/>
              </w:rPr>
              <w:t xml:space="preserve"> </w:t>
            </w:r>
            <w:proofErr w:type="spellStart"/>
            <w:r w:rsidRPr="002B4BEB">
              <w:rPr>
                <w:rFonts w:eastAsia="Times New Roman" w:cs="Times New Roman"/>
                <w:sz w:val="16"/>
                <w:szCs w:val="16"/>
                <w:lang w:eastAsia="sl-SI"/>
              </w:rPr>
              <w:t>and</w:t>
            </w:r>
            <w:proofErr w:type="spellEnd"/>
            <w:r w:rsidRPr="002B4BEB">
              <w:rPr>
                <w:rFonts w:eastAsia="Times New Roman" w:cs="Times New Roman"/>
                <w:sz w:val="16"/>
                <w:szCs w:val="16"/>
                <w:lang w:eastAsia="sl-SI"/>
              </w:rPr>
              <w:t xml:space="preserve"> superior</w:t>
            </w:r>
          </w:p>
        </w:tc>
        <w:tc>
          <w:tcPr>
            <w:tcW w:w="0" w:type="auto"/>
            <w:tcBorders>
              <w:top w:val="nil"/>
              <w:left w:val="nil"/>
              <w:bottom w:val="single" w:sz="8" w:space="0" w:color="auto"/>
              <w:right w:val="single" w:sz="12" w:space="0" w:color="auto"/>
            </w:tcBorders>
            <w:noWrap/>
            <w:tcMar>
              <w:top w:w="0" w:type="dxa"/>
              <w:left w:w="70" w:type="dxa"/>
              <w:bottom w:w="0" w:type="dxa"/>
              <w:right w:w="70" w:type="dxa"/>
            </w:tcMar>
            <w:vAlign w:val="center"/>
            <w:hideMark/>
          </w:tcPr>
          <w:p w14:paraId="29F1AF4D"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0,04</w:t>
            </w:r>
          </w:p>
        </w:tc>
      </w:tr>
      <w:tr w:rsidR="002B4BEB" w:rsidRPr="002B4BEB" w14:paraId="452C7E4B" w14:textId="77777777" w:rsidTr="002B4BEB">
        <w:trPr>
          <w:trHeight w:val="239"/>
        </w:trPr>
        <w:tc>
          <w:tcPr>
            <w:tcW w:w="0" w:type="auto"/>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7DFA6EE3"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10.</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B7D06CF" w14:textId="77777777" w:rsidR="002B4BEB" w:rsidRPr="002B4BEB" w:rsidRDefault="002B4BEB" w:rsidP="002B4BEB">
            <w:pPr>
              <w:spacing w:after="0" w:line="240" w:lineRule="auto"/>
              <w:rPr>
                <w:rFonts w:eastAsia="Times New Roman" w:cs="Times New Roman"/>
                <w:sz w:val="16"/>
                <w:szCs w:val="16"/>
                <w:lang w:eastAsia="sl-SI"/>
              </w:rPr>
            </w:pPr>
            <w:proofErr w:type="spellStart"/>
            <w:r w:rsidRPr="002B4BEB">
              <w:rPr>
                <w:rFonts w:eastAsia="Times New Roman" w:cs="Times New Roman"/>
                <w:sz w:val="16"/>
                <w:szCs w:val="16"/>
                <w:lang w:eastAsia="sl-SI"/>
              </w:rPr>
              <w:t>Nitrogen</w:t>
            </w:r>
            <w:proofErr w:type="spellEnd"/>
          </w:p>
        </w:tc>
        <w:tc>
          <w:tcPr>
            <w:tcW w:w="0" w:type="auto"/>
            <w:tcBorders>
              <w:top w:val="nil"/>
              <w:left w:val="nil"/>
              <w:bottom w:val="single" w:sz="8" w:space="0" w:color="auto"/>
              <w:right w:val="single" w:sz="12" w:space="0" w:color="auto"/>
            </w:tcBorders>
            <w:noWrap/>
            <w:tcMar>
              <w:top w:w="0" w:type="dxa"/>
              <w:left w:w="70" w:type="dxa"/>
              <w:bottom w:w="0" w:type="dxa"/>
              <w:right w:w="70" w:type="dxa"/>
            </w:tcMar>
            <w:vAlign w:val="center"/>
            <w:hideMark/>
          </w:tcPr>
          <w:p w14:paraId="567AEEEB"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1,02</w:t>
            </w:r>
          </w:p>
        </w:tc>
      </w:tr>
      <w:tr w:rsidR="002B4BEB" w:rsidRPr="002B4BEB" w14:paraId="01114EE1" w14:textId="77777777" w:rsidTr="002B4BEB">
        <w:trPr>
          <w:trHeight w:val="239"/>
        </w:trPr>
        <w:tc>
          <w:tcPr>
            <w:tcW w:w="0" w:type="auto"/>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56F5E3AD"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11.</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22C5B49" w14:textId="77777777" w:rsidR="002B4BEB" w:rsidRPr="002B4BEB" w:rsidRDefault="002B4BEB" w:rsidP="002B4BEB">
            <w:pPr>
              <w:spacing w:after="0" w:line="240" w:lineRule="auto"/>
              <w:rPr>
                <w:rFonts w:eastAsia="Times New Roman" w:cs="Times New Roman"/>
                <w:sz w:val="16"/>
                <w:szCs w:val="16"/>
                <w:lang w:eastAsia="sl-SI"/>
              </w:rPr>
            </w:pPr>
            <w:proofErr w:type="spellStart"/>
            <w:r w:rsidRPr="002B4BEB">
              <w:rPr>
                <w:rFonts w:eastAsia="Times New Roman" w:cs="Times New Roman"/>
                <w:sz w:val="16"/>
                <w:szCs w:val="16"/>
                <w:lang w:eastAsia="sl-SI"/>
              </w:rPr>
              <w:t>Carbon</w:t>
            </w:r>
            <w:proofErr w:type="spellEnd"/>
            <w:r w:rsidRPr="002B4BEB">
              <w:rPr>
                <w:rFonts w:eastAsia="Times New Roman" w:cs="Times New Roman"/>
                <w:sz w:val="16"/>
                <w:szCs w:val="16"/>
                <w:lang w:eastAsia="sl-SI"/>
              </w:rPr>
              <w:t xml:space="preserve"> </w:t>
            </w:r>
            <w:proofErr w:type="spellStart"/>
            <w:r w:rsidRPr="002B4BEB">
              <w:rPr>
                <w:rFonts w:eastAsia="Times New Roman" w:cs="Times New Roman"/>
                <w:sz w:val="16"/>
                <w:szCs w:val="16"/>
                <w:lang w:eastAsia="sl-SI"/>
              </w:rPr>
              <w:t>Dioxide</w:t>
            </w:r>
            <w:proofErr w:type="spellEnd"/>
          </w:p>
        </w:tc>
        <w:tc>
          <w:tcPr>
            <w:tcW w:w="0" w:type="auto"/>
            <w:tcBorders>
              <w:top w:val="nil"/>
              <w:left w:val="nil"/>
              <w:bottom w:val="single" w:sz="8" w:space="0" w:color="auto"/>
              <w:right w:val="single" w:sz="12" w:space="0" w:color="auto"/>
            </w:tcBorders>
            <w:noWrap/>
            <w:tcMar>
              <w:top w:w="0" w:type="dxa"/>
              <w:left w:w="70" w:type="dxa"/>
              <w:bottom w:w="0" w:type="dxa"/>
              <w:right w:w="70" w:type="dxa"/>
            </w:tcMar>
            <w:vAlign w:val="center"/>
            <w:hideMark/>
          </w:tcPr>
          <w:p w14:paraId="6AB6C786"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0,91</w:t>
            </w:r>
          </w:p>
        </w:tc>
      </w:tr>
      <w:tr w:rsidR="002B4BEB" w:rsidRPr="002B4BEB" w14:paraId="3B71C798" w14:textId="77777777" w:rsidTr="002B4BEB">
        <w:trPr>
          <w:trHeight w:val="239"/>
        </w:trPr>
        <w:tc>
          <w:tcPr>
            <w:tcW w:w="0" w:type="auto"/>
            <w:tcBorders>
              <w:top w:val="nil"/>
              <w:left w:val="single" w:sz="12" w:space="0" w:color="auto"/>
              <w:bottom w:val="single" w:sz="12" w:space="0" w:color="auto"/>
              <w:right w:val="single" w:sz="8" w:space="0" w:color="auto"/>
            </w:tcBorders>
            <w:noWrap/>
            <w:tcMar>
              <w:top w:w="0" w:type="dxa"/>
              <w:left w:w="70" w:type="dxa"/>
              <w:bottom w:w="0" w:type="dxa"/>
              <w:right w:w="70" w:type="dxa"/>
            </w:tcMar>
            <w:vAlign w:val="bottom"/>
            <w:hideMark/>
          </w:tcPr>
          <w:p w14:paraId="100BB022"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12.</w:t>
            </w:r>
          </w:p>
        </w:tc>
        <w:tc>
          <w:tcPr>
            <w:tcW w:w="0" w:type="auto"/>
            <w:tcBorders>
              <w:top w:val="nil"/>
              <w:left w:val="nil"/>
              <w:bottom w:val="single" w:sz="12" w:space="0" w:color="auto"/>
              <w:right w:val="single" w:sz="8" w:space="0" w:color="auto"/>
            </w:tcBorders>
            <w:noWrap/>
            <w:tcMar>
              <w:top w:w="0" w:type="dxa"/>
              <w:left w:w="70" w:type="dxa"/>
              <w:bottom w:w="0" w:type="dxa"/>
              <w:right w:w="70" w:type="dxa"/>
            </w:tcMar>
            <w:vAlign w:val="center"/>
            <w:hideMark/>
          </w:tcPr>
          <w:p w14:paraId="2B70CA24" w14:textId="77777777" w:rsidR="002B4BEB" w:rsidRPr="002B4BEB" w:rsidRDefault="002B4BEB" w:rsidP="002B4BEB">
            <w:pPr>
              <w:spacing w:after="0" w:line="240" w:lineRule="auto"/>
              <w:rPr>
                <w:rFonts w:eastAsia="Times New Roman" w:cs="Times New Roman"/>
                <w:sz w:val="16"/>
                <w:szCs w:val="16"/>
                <w:lang w:eastAsia="sl-SI"/>
              </w:rPr>
            </w:pPr>
            <w:proofErr w:type="spellStart"/>
            <w:r w:rsidRPr="002B4BEB">
              <w:rPr>
                <w:rFonts w:eastAsia="Times New Roman" w:cs="Times New Roman"/>
                <w:sz w:val="16"/>
                <w:szCs w:val="16"/>
                <w:lang w:eastAsia="sl-SI"/>
              </w:rPr>
              <w:t>Oxygen</w:t>
            </w:r>
            <w:proofErr w:type="spellEnd"/>
          </w:p>
        </w:tc>
        <w:tc>
          <w:tcPr>
            <w:tcW w:w="0" w:type="auto"/>
            <w:tcBorders>
              <w:top w:val="nil"/>
              <w:left w:val="nil"/>
              <w:bottom w:val="single" w:sz="12" w:space="0" w:color="auto"/>
              <w:right w:val="single" w:sz="12" w:space="0" w:color="auto"/>
            </w:tcBorders>
            <w:noWrap/>
            <w:tcMar>
              <w:top w:w="0" w:type="dxa"/>
              <w:left w:w="70" w:type="dxa"/>
              <w:bottom w:w="0" w:type="dxa"/>
              <w:right w:w="70" w:type="dxa"/>
            </w:tcMar>
            <w:vAlign w:val="center"/>
            <w:hideMark/>
          </w:tcPr>
          <w:p w14:paraId="2107987D" w14:textId="77777777" w:rsidR="002B4BEB" w:rsidRPr="002B4BEB" w:rsidRDefault="002B4BEB" w:rsidP="002B4BEB">
            <w:pPr>
              <w:spacing w:after="0" w:line="240" w:lineRule="auto"/>
              <w:jc w:val="center"/>
              <w:rPr>
                <w:rFonts w:eastAsia="Times New Roman" w:cs="Times New Roman"/>
                <w:sz w:val="16"/>
                <w:szCs w:val="16"/>
                <w:lang w:eastAsia="sl-SI"/>
              </w:rPr>
            </w:pPr>
            <w:r w:rsidRPr="002B4BEB">
              <w:rPr>
                <w:rFonts w:eastAsia="Times New Roman" w:cs="Times New Roman"/>
                <w:sz w:val="16"/>
                <w:szCs w:val="16"/>
                <w:lang w:eastAsia="sl-SI"/>
              </w:rPr>
              <w:t>0,02</w:t>
            </w:r>
          </w:p>
        </w:tc>
      </w:tr>
      <w:tr w:rsidR="002B4BEB" w:rsidRPr="002B4BEB" w14:paraId="7C855088" w14:textId="77777777" w:rsidTr="002B4BEB">
        <w:trPr>
          <w:trHeight w:val="239"/>
        </w:trPr>
        <w:tc>
          <w:tcPr>
            <w:tcW w:w="0" w:type="auto"/>
            <w:tcBorders>
              <w:top w:val="nil"/>
              <w:left w:val="single" w:sz="12" w:space="0" w:color="auto"/>
              <w:bottom w:val="single" w:sz="12" w:space="0" w:color="auto"/>
              <w:right w:val="single" w:sz="8" w:space="0" w:color="auto"/>
            </w:tcBorders>
            <w:noWrap/>
            <w:tcMar>
              <w:top w:w="0" w:type="dxa"/>
              <w:left w:w="70" w:type="dxa"/>
              <w:bottom w:w="0" w:type="dxa"/>
              <w:right w:w="70" w:type="dxa"/>
            </w:tcMar>
            <w:vAlign w:val="bottom"/>
          </w:tcPr>
          <w:p w14:paraId="1702DBB0" w14:textId="77777777" w:rsidR="002B4BEB" w:rsidRPr="002B4BEB" w:rsidRDefault="002B4BEB" w:rsidP="002B4BEB">
            <w:pPr>
              <w:spacing w:after="0" w:line="240" w:lineRule="auto"/>
              <w:rPr>
                <w:rFonts w:eastAsia="Times New Roman" w:cs="Times New Roman"/>
                <w:sz w:val="16"/>
                <w:szCs w:val="16"/>
                <w:lang w:eastAsia="sl-SI"/>
              </w:rPr>
            </w:pPr>
          </w:p>
        </w:tc>
        <w:tc>
          <w:tcPr>
            <w:tcW w:w="0" w:type="auto"/>
            <w:tcBorders>
              <w:top w:val="nil"/>
              <w:left w:val="nil"/>
              <w:bottom w:val="single" w:sz="12" w:space="0" w:color="auto"/>
              <w:right w:val="single" w:sz="8" w:space="0" w:color="auto"/>
            </w:tcBorders>
            <w:noWrap/>
            <w:tcMar>
              <w:top w:w="0" w:type="dxa"/>
              <w:left w:w="70" w:type="dxa"/>
              <w:bottom w:w="0" w:type="dxa"/>
              <w:right w:w="70" w:type="dxa"/>
            </w:tcMar>
            <w:vAlign w:val="center"/>
            <w:hideMark/>
          </w:tcPr>
          <w:p w14:paraId="63B2B96A" w14:textId="77777777" w:rsidR="002B4BEB" w:rsidRPr="002B4BEB" w:rsidRDefault="002B4BEB" w:rsidP="002B4BEB">
            <w:pPr>
              <w:spacing w:after="0" w:line="240" w:lineRule="auto"/>
              <w:jc w:val="right"/>
              <w:rPr>
                <w:rFonts w:eastAsia="Times New Roman" w:cs="Times New Roman"/>
                <w:sz w:val="16"/>
                <w:szCs w:val="16"/>
                <w:lang w:eastAsia="sl-SI"/>
              </w:rPr>
            </w:pPr>
            <w:r w:rsidRPr="002B4BEB">
              <w:rPr>
                <w:rFonts w:eastAsia="Times New Roman" w:cs="Times New Roman"/>
                <w:sz w:val="16"/>
                <w:szCs w:val="16"/>
                <w:lang w:eastAsia="sl-SI"/>
              </w:rPr>
              <w:t>Sum:</w:t>
            </w:r>
          </w:p>
        </w:tc>
        <w:tc>
          <w:tcPr>
            <w:tcW w:w="0" w:type="auto"/>
            <w:tcBorders>
              <w:top w:val="nil"/>
              <w:left w:val="nil"/>
              <w:bottom w:val="single" w:sz="12" w:space="0" w:color="auto"/>
              <w:right w:val="single" w:sz="12" w:space="0" w:color="auto"/>
            </w:tcBorders>
            <w:noWrap/>
            <w:tcMar>
              <w:top w:w="0" w:type="dxa"/>
              <w:left w:w="70" w:type="dxa"/>
              <w:bottom w:w="0" w:type="dxa"/>
              <w:right w:w="70" w:type="dxa"/>
            </w:tcMar>
            <w:vAlign w:val="center"/>
            <w:hideMark/>
          </w:tcPr>
          <w:p w14:paraId="5A80067A" w14:textId="77777777" w:rsidR="002B4BEB" w:rsidRPr="002B4BEB" w:rsidRDefault="002B4BEB" w:rsidP="002B4BEB">
            <w:pPr>
              <w:spacing w:after="0" w:line="240" w:lineRule="auto"/>
              <w:jc w:val="right"/>
              <w:rPr>
                <w:rFonts w:eastAsia="Times New Roman" w:cs="Times New Roman"/>
                <w:sz w:val="16"/>
                <w:szCs w:val="16"/>
                <w:lang w:eastAsia="sl-SI"/>
              </w:rPr>
            </w:pPr>
            <w:r w:rsidRPr="002B4BEB">
              <w:rPr>
                <w:rFonts w:eastAsia="Times New Roman" w:cs="Times New Roman"/>
                <w:sz w:val="16"/>
                <w:szCs w:val="16"/>
                <w:lang w:eastAsia="sl-SI"/>
              </w:rPr>
              <w:t>100,000</w:t>
            </w:r>
          </w:p>
        </w:tc>
      </w:tr>
    </w:tbl>
    <w:p w14:paraId="216F65EC" w14:textId="77777777" w:rsidR="002B4BEB" w:rsidRPr="002B4BEB" w:rsidRDefault="002B4BEB" w:rsidP="002B4BEB">
      <w:pPr>
        <w:spacing w:after="0" w:line="240" w:lineRule="auto"/>
        <w:rPr>
          <w:rFonts w:eastAsia="Times New Roman" w:cs="Times New Roman"/>
          <w:sz w:val="16"/>
          <w:szCs w:val="16"/>
          <w:lang w:eastAsia="sl-SI"/>
        </w:rPr>
      </w:pPr>
    </w:p>
    <w:p w14:paraId="51CF3C28" w14:textId="77777777" w:rsidR="00A3204D" w:rsidRDefault="00A3204D" w:rsidP="002B4BEB">
      <w:pPr>
        <w:spacing w:after="0" w:line="240" w:lineRule="auto"/>
        <w:rPr>
          <w:rFonts w:eastAsia="Times New Roman" w:cs="Times New Roman"/>
          <w:sz w:val="16"/>
          <w:szCs w:val="16"/>
          <w:lang w:eastAsia="sl-SI"/>
        </w:rPr>
      </w:pPr>
      <w:r>
        <w:rPr>
          <w:rFonts w:eastAsia="Times New Roman" w:cs="Times New Roman"/>
          <w:sz w:val="16"/>
          <w:szCs w:val="16"/>
          <w:lang w:eastAsia="sl-SI"/>
        </w:rPr>
        <w:t>Ad3)</w:t>
      </w:r>
    </w:p>
    <w:p w14:paraId="5AA14DFC" w14:textId="77777777" w:rsidR="00A3204D" w:rsidRDefault="00A3204D" w:rsidP="002B4BEB">
      <w:pPr>
        <w:spacing w:after="0" w:line="240" w:lineRule="auto"/>
        <w:rPr>
          <w:rFonts w:eastAsia="Times New Roman" w:cs="Times New Roman"/>
          <w:sz w:val="16"/>
          <w:szCs w:val="16"/>
          <w:lang w:eastAsia="sl-SI"/>
        </w:rPr>
      </w:pPr>
    </w:p>
    <w:p w14:paraId="49A5D398" w14:textId="6A305106" w:rsidR="002B4BEB" w:rsidRPr="002B4BEB" w:rsidRDefault="002B4BEB" w:rsidP="002B4BEB">
      <w:pPr>
        <w:spacing w:after="0" w:line="240" w:lineRule="auto"/>
        <w:rPr>
          <w:rFonts w:eastAsia="Times New Roman" w:cs="Times New Roman"/>
          <w:sz w:val="16"/>
          <w:szCs w:val="16"/>
          <w:lang w:eastAsia="sl-SI"/>
        </w:rPr>
      </w:pPr>
      <w:r w:rsidRPr="002B4BEB">
        <w:rPr>
          <w:rFonts w:eastAsia="Times New Roman" w:cs="Times New Roman"/>
          <w:sz w:val="16"/>
          <w:szCs w:val="16"/>
          <w:lang w:eastAsia="sl-SI"/>
        </w:rPr>
        <w:t>Kalibracijski plin z žveplom v 10 l jeklenki:</w:t>
      </w:r>
    </w:p>
    <w:p w14:paraId="79B34548" w14:textId="77777777" w:rsidR="002B4BEB" w:rsidRPr="002B4BEB" w:rsidRDefault="002B4BEB" w:rsidP="002B4BEB">
      <w:pPr>
        <w:spacing w:after="0" w:line="240" w:lineRule="auto"/>
        <w:ind w:left="1440" w:hanging="360"/>
        <w:rPr>
          <w:rFonts w:eastAsia="Times New Roman" w:cs="Times New Roman"/>
          <w:sz w:val="16"/>
          <w:szCs w:val="16"/>
          <w:lang w:eastAsia="sl-SI"/>
        </w:rPr>
      </w:pPr>
      <w:r w:rsidRPr="002B4BEB">
        <w:rPr>
          <w:rFonts w:eastAsia="Times New Roman" w:cs="Times New Roman"/>
          <w:sz w:val="16"/>
          <w:szCs w:val="16"/>
          <w:lang w:eastAsia="sl-SI"/>
        </w:rPr>
        <w:t xml:space="preserve">·        COS - </w:t>
      </w:r>
      <w:proofErr w:type="spellStart"/>
      <w:r w:rsidRPr="002B4BEB">
        <w:rPr>
          <w:rFonts w:eastAsia="Times New Roman" w:cs="Times New Roman"/>
          <w:sz w:val="16"/>
          <w:szCs w:val="16"/>
          <w:lang w:eastAsia="sl-SI"/>
        </w:rPr>
        <w:t>karbonil</w:t>
      </w:r>
      <w:proofErr w:type="spellEnd"/>
      <w:r w:rsidRPr="002B4BEB">
        <w:rPr>
          <w:rFonts w:eastAsia="Times New Roman" w:cs="Times New Roman"/>
          <w:sz w:val="16"/>
          <w:szCs w:val="16"/>
          <w:lang w:eastAsia="sl-SI"/>
        </w:rPr>
        <w:t xml:space="preserve"> sulfid: 3,5 </w:t>
      </w:r>
      <w:proofErr w:type="spellStart"/>
      <w:r w:rsidRPr="002B4BEB">
        <w:rPr>
          <w:rFonts w:eastAsia="Times New Roman" w:cs="Times New Roman"/>
          <w:sz w:val="16"/>
          <w:szCs w:val="16"/>
          <w:lang w:eastAsia="sl-SI"/>
        </w:rPr>
        <w:t>ppm</w:t>
      </w:r>
      <w:proofErr w:type="spellEnd"/>
      <w:r w:rsidRPr="002B4BEB">
        <w:rPr>
          <w:rFonts w:eastAsia="Times New Roman" w:cs="Times New Roman"/>
          <w:sz w:val="16"/>
          <w:szCs w:val="16"/>
          <w:lang w:eastAsia="sl-SI"/>
        </w:rPr>
        <w:t xml:space="preserve"> (negotovost ≈5 %),</w:t>
      </w:r>
    </w:p>
    <w:p w14:paraId="6D75DDE7" w14:textId="77777777" w:rsidR="002B4BEB" w:rsidRPr="002B4BEB" w:rsidRDefault="002B4BEB" w:rsidP="002B4BEB">
      <w:pPr>
        <w:spacing w:after="0" w:line="240" w:lineRule="auto"/>
        <w:ind w:left="1440" w:hanging="360"/>
        <w:rPr>
          <w:rFonts w:eastAsia="Times New Roman" w:cs="Times New Roman"/>
          <w:sz w:val="16"/>
          <w:szCs w:val="16"/>
          <w:lang w:eastAsia="sl-SI"/>
        </w:rPr>
      </w:pPr>
      <w:r w:rsidRPr="002B4BEB">
        <w:rPr>
          <w:rFonts w:eastAsia="Times New Roman" w:cs="Times New Roman"/>
          <w:sz w:val="16"/>
          <w:szCs w:val="16"/>
          <w:lang w:eastAsia="sl-SI"/>
        </w:rPr>
        <w:t xml:space="preserve">·        MM+ - </w:t>
      </w:r>
      <w:proofErr w:type="spellStart"/>
      <w:r w:rsidRPr="002B4BEB">
        <w:rPr>
          <w:rFonts w:eastAsia="Times New Roman" w:cs="Times New Roman"/>
          <w:sz w:val="16"/>
          <w:szCs w:val="16"/>
          <w:lang w:eastAsia="sl-SI"/>
        </w:rPr>
        <w:t>mercaptan</w:t>
      </w:r>
      <w:proofErr w:type="spellEnd"/>
      <w:r w:rsidRPr="002B4BEB">
        <w:rPr>
          <w:rFonts w:eastAsia="Times New Roman" w:cs="Times New Roman"/>
          <w:sz w:val="16"/>
          <w:szCs w:val="16"/>
          <w:lang w:eastAsia="sl-SI"/>
        </w:rPr>
        <w:t xml:space="preserve"> (metil </w:t>
      </w:r>
      <w:proofErr w:type="spellStart"/>
      <w:r w:rsidRPr="002B4BEB">
        <w:rPr>
          <w:rFonts w:eastAsia="Times New Roman" w:cs="Times New Roman"/>
          <w:sz w:val="16"/>
          <w:szCs w:val="16"/>
          <w:lang w:eastAsia="sl-SI"/>
        </w:rPr>
        <w:t>mercaptan</w:t>
      </w:r>
      <w:proofErr w:type="spellEnd"/>
      <w:r w:rsidRPr="002B4BEB">
        <w:rPr>
          <w:rFonts w:eastAsia="Times New Roman" w:cs="Times New Roman"/>
          <w:sz w:val="16"/>
          <w:szCs w:val="16"/>
          <w:lang w:eastAsia="sl-SI"/>
        </w:rPr>
        <w:t xml:space="preserve">): 1,5 </w:t>
      </w:r>
      <w:proofErr w:type="spellStart"/>
      <w:r w:rsidRPr="002B4BEB">
        <w:rPr>
          <w:rFonts w:eastAsia="Times New Roman" w:cs="Times New Roman"/>
          <w:sz w:val="16"/>
          <w:szCs w:val="16"/>
          <w:lang w:eastAsia="sl-SI"/>
        </w:rPr>
        <w:t>ppm</w:t>
      </w:r>
      <w:proofErr w:type="spellEnd"/>
      <w:r w:rsidRPr="002B4BEB">
        <w:rPr>
          <w:rFonts w:eastAsia="Times New Roman" w:cs="Times New Roman"/>
          <w:sz w:val="16"/>
          <w:szCs w:val="16"/>
          <w:lang w:eastAsia="sl-SI"/>
        </w:rPr>
        <w:t xml:space="preserve"> (negotovost ≈10 %), </w:t>
      </w:r>
    </w:p>
    <w:p w14:paraId="5DCEE5C5" w14:textId="77777777" w:rsidR="002B4BEB" w:rsidRPr="002B4BEB" w:rsidRDefault="002B4BEB" w:rsidP="002B4BEB">
      <w:pPr>
        <w:spacing w:after="0" w:line="240" w:lineRule="auto"/>
        <w:ind w:left="1440" w:hanging="360"/>
        <w:rPr>
          <w:rFonts w:eastAsia="Times New Roman" w:cs="Times New Roman"/>
          <w:sz w:val="16"/>
          <w:szCs w:val="16"/>
          <w:lang w:eastAsia="sl-SI"/>
        </w:rPr>
      </w:pPr>
      <w:r w:rsidRPr="002B4BEB">
        <w:rPr>
          <w:rFonts w:eastAsia="Times New Roman" w:cs="Times New Roman"/>
          <w:sz w:val="16"/>
          <w:szCs w:val="16"/>
          <w:lang w:eastAsia="sl-SI"/>
        </w:rPr>
        <w:t xml:space="preserve">·        MM+ - </w:t>
      </w:r>
      <w:proofErr w:type="spellStart"/>
      <w:r w:rsidRPr="002B4BEB">
        <w:rPr>
          <w:rFonts w:eastAsia="Times New Roman" w:cs="Times New Roman"/>
          <w:sz w:val="16"/>
          <w:szCs w:val="16"/>
          <w:lang w:eastAsia="sl-SI"/>
        </w:rPr>
        <w:t>mercaptan</w:t>
      </w:r>
      <w:proofErr w:type="spellEnd"/>
      <w:r w:rsidRPr="002B4BEB">
        <w:rPr>
          <w:rFonts w:eastAsia="Times New Roman" w:cs="Times New Roman"/>
          <w:sz w:val="16"/>
          <w:szCs w:val="16"/>
          <w:lang w:eastAsia="sl-SI"/>
        </w:rPr>
        <w:t xml:space="preserve"> (etil </w:t>
      </w:r>
      <w:proofErr w:type="spellStart"/>
      <w:r w:rsidRPr="002B4BEB">
        <w:rPr>
          <w:rFonts w:eastAsia="Times New Roman" w:cs="Times New Roman"/>
          <w:sz w:val="16"/>
          <w:szCs w:val="16"/>
          <w:lang w:eastAsia="sl-SI"/>
        </w:rPr>
        <w:t>mercaptan</w:t>
      </w:r>
      <w:proofErr w:type="spellEnd"/>
      <w:r w:rsidRPr="002B4BEB">
        <w:rPr>
          <w:rFonts w:eastAsia="Times New Roman" w:cs="Times New Roman"/>
          <w:sz w:val="16"/>
          <w:szCs w:val="16"/>
          <w:lang w:eastAsia="sl-SI"/>
        </w:rPr>
        <w:t xml:space="preserve">): 1,2 </w:t>
      </w:r>
      <w:proofErr w:type="spellStart"/>
      <w:r w:rsidRPr="002B4BEB">
        <w:rPr>
          <w:rFonts w:eastAsia="Times New Roman" w:cs="Times New Roman"/>
          <w:sz w:val="16"/>
          <w:szCs w:val="16"/>
          <w:lang w:eastAsia="sl-SI"/>
        </w:rPr>
        <w:t>ppm</w:t>
      </w:r>
      <w:proofErr w:type="spellEnd"/>
      <w:r w:rsidRPr="002B4BEB">
        <w:rPr>
          <w:rFonts w:eastAsia="Times New Roman" w:cs="Times New Roman"/>
          <w:sz w:val="16"/>
          <w:szCs w:val="16"/>
          <w:lang w:eastAsia="sl-SI"/>
        </w:rPr>
        <w:t xml:space="preserve"> (negotovost ≈10 %), </w:t>
      </w:r>
    </w:p>
    <w:p w14:paraId="6551A456" w14:textId="77777777" w:rsidR="002B4BEB" w:rsidRPr="002B4BEB" w:rsidRDefault="002B4BEB" w:rsidP="002B4BEB">
      <w:pPr>
        <w:spacing w:after="0" w:line="240" w:lineRule="auto"/>
        <w:ind w:left="1440" w:hanging="360"/>
        <w:rPr>
          <w:rFonts w:eastAsia="Times New Roman" w:cs="Times New Roman"/>
          <w:sz w:val="16"/>
          <w:szCs w:val="16"/>
          <w:lang w:eastAsia="sl-SI"/>
        </w:rPr>
      </w:pPr>
      <w:r w:rsidRPr="002B4BEB">
        <w:rPr>
          <w:rFonts w:eastAsia="Times New Roman" w:cs="Times New Roman"/>
          <w:sz w:val="16"/>
          <w:szCs w:val="16"/>
          <w:lang w:eastAsia="sl-SI"/>
        </w:rPr>
        <w:t>·        H</w:t>
      </w:r>
      <w:r w:rsidRPr="002B4BEB">
        <w:rPr>
          <w:rFonts w:eastAsia="Times New Roman" w:cs="Times New Roman"/>
          <w:sz w:val="16"/>
          <w:szCs w:val="16"/>
          <w:vertAlign w:val="subscript"/>
          <w:lang w:eastAsia="sl-SI"/>
        </w:rPr>
        <w:t>2</w:t>
      </w:r>
      <w:r w:rsidRPr="002B4BEB">
        <w:rPr>
          <w:rFonts w:eastAsia="Times New Roman" w:cs="Times New Roman"/>
          <w:sz w:val="16"/>
          <w:szCs w:val="16"/>
          <w:lang w:eastAsia="sl-SI"/>
        </w:rPr>
        <w:t xml:space="preserve">S - vodikov sulfid: 3,5 </w:t>
      </w:r>
      <w:proofErr w:type="spellStart"/>
      <w:r w:rsidRPr="002B4BEB">
        <w:rPr>
          <w:rFonts w:eastAsia="Times New Roman" w:cs="Times New Roman"/>
          <w:sz w:val="16"/>
          <w:szCs w:val="16"/>
          <w:lang w:eastAsia="sl-SI"/>
        </w:rPr>
        <w:t>ppm</w:t>
      </w:r>
      <w:proofErr w:type="spellEnd"/>
      <w:r w:rsidRPr="002B4BEB">
        <w:rPr>
          <w:rFonts w:eastAsia="Times New Roman" w:cs="Times New Roman"/>
          <w:sz w:val="16"/>
          <w:szCs w:val="16"/>
          <w:lang w:eastAsia="sl-SI"/>
        </w:rPr>
        <w:t xml:space="preserve"> (negotovost ≈5 %) in </w:t>
      </w:r>
    </w:p>
    <w:p w14:paraId="081A550E" w14:textId="77777777" w:rsidR="002B4BEB" w:rsidRPr="002B4BEB" w:rsidRDefault="002B4BEB" w:rsidP="002B4BEB">
      <w:pPr>
        <w:spacing w:after="0" w:line="240" w:lineRule="auto"/>
        <w:ind w:left="1440" w:hanging="360"/>
        <w:rPr>
          <w:rFonts w:eastAsia="Times New Roman" w:cs="Times New Roman"/>
          <w:sz w:val="16"/>
          <w:szCs w:val="16"/>
          <w:lang w:eastAsia="sl-SI"/>
        </w:rPr>
      </w:pPr>
      <w:r w:rsidRPr="002B4BEB">
        <w:rPr>
          <w:rFonts w:eastAsia="Times New Roman" w:cs="Times New Roman"/>
          <w:sz w:val="16"/>
          <w:szCs w:val="16"/>
          <w:lang w:eastAsia="sl-SI"/>
        </w:rPr>
        <w:t>·        ostalo naj bo metan.</w:t>
      </w:r>
    </w:p>
    <w:p w14:paraId="753DBD72" w14:textId="77777777" w:rsidR="002B4BEB" w:rsidRPr="002B4BEB" w:rsidRDefault="002B4BEB" w:rsidP="002B4BEB">
      <w:pPr>
        <w:spacing w:after="0" w:line="240" w:lineRule="auto"/>
        <w:ind w:left="1068"/>
        <w:jc w:val="both"/>
        <w:rPr>
          <w:rFonts w:eastAsia="Times New Roman" w:cs="Arial"/>
          <w:sz w:val="16"/>
          <w:szCs w:val="16"/>
          <w:lang w:eastAsia="sl-SI"/>
        </w:rPr>
      </w:pPr>
    </w:p>
    <w:p w14:paraId="5C99A391" w14:textId="662AE453" w:rsidR="002B4BEB" w:rsidRDefault="002B4BEB" w:rsidP="002B4BEB">
      <w:pPr>
        <w:spacing w:after="0" w:line="240" w:lineRule="auto"/>
        <w:jc w:val="both"/>
        <w:rPr>
          <w:rFonts w:eastAsia="Times New Roman" w:cs="Arial"/>
          <w:sz w:val="16"/>
          <w:szCs w:val="16"/>
          <w:lang w:eastAsia="sl-SI"/>
        </w:rPr>
      </w:pPr>
      <w:r w:rsidRPr="002B4BEB">
        <w:rPr>
          <w:rFonts w:eastAsia="Times New Roman" w:cs="Arial"/>
          <w:sz w:val="16"/>
          <w:szCs w:val="16"/>
          <w:lang w:eastAsia="sl-SI"/>
        </w:rPr>
        <w:t xml:space="preserve">Kalibracijski plini morajo biti zaradi </w:t>
      </w:r>
      <w:proofErr w:type="spellStart"/>
      <w:r w:rsidRPr="002B4BEB">
        <w:rPr>
          <w:rFonts w:eastAsia="Times New Roman" w:cs="Arial"/>
          <w:sz w:val="16"/>
          <w:szCs w:val="16"/>
          <w:lang w:eastAsia="sl-SI"/>
        </w:rPr>
        <w:t>metrološke</w:t>
      </w:r>
      <w:proofErr w:type="spellEnd"/>
      <w:r w:rsidRPr="002B4BEB">
        <w:rPr>
          <w:rFonts w:eastAsia="Times New Roman" w:cs="Arial"/>
          <w:sz w:val="16"/>
          <w:szCs w:val="16"/>
          <w:lang w:eastAsia="sl-SI"/>
        </w:rPr>
        <w:t xml:space="preserve"> sledljivosti naročeni pri S.I.A.D. </w:t>
      </w:r>
      <w:proofErr w:type="spellStart"/>
      <w:r w:rsidRPr="002B4BEB">
        <w:rPr>
          <w:rFonts w:eastAsia="Times New Roman" w:cs="Arial"/>
          <w:sz w:val="16"/>
          <w:szCs w:val="16"/>
          <w:lang w:eastAsia="sl-SI"/>
        </w:rPr>
        <w:t>S.p.A</w:t>
      </w:r>
      <w:proofErr w:type="spellEnd"/>
      <w:r w:rsidRPr="002B4BEB">
        <w:rPr>
          <w:rFonts w:eastAsia="Times New Roman" w:cs="Arial"/>
          <w:sz w:val="16"/>
          <w:szCs w:val="16"/>
          <w:lang w:eastAsia="sl-SI"/>
        </w:rPr>
        <w:t xml:space="preserve">. v </w:t>
      </w:r>
      <w:r w:rsidR="00A3204D">
        <w:rPr>
          <w:rFonts w:eastAsia="Times New Roman" w:cs="Arial"/>
          <w:sz w:val="16"/>
          <w:szCs w:val="16"/>
          <w:lang w:eastAsia="sl-SI"/>
        </w:rPr>
        <w:t>laboratoriju, ki je akreditiran po standardu</w:t>
      </w:r>
      <w:r w:rsidRPr="002B4BEB">
        <w:rPr>
          <w:rFonts w:eastAsia="Times New Roman" w:cs="Arial"/>
          <w:sz w:val="16"/>
          <w:szCs w:val="16"/>
          <w:lang w:eastAsia="sl-SI"/>
        </w:rPr>
        <w:t xml:space="preserve"> </w:t>
      </w:r>
      <w:hyperlink r:id="rId8" w:history="1">
        <w:r w:rsidRPr="002B4BEB">
          <w:rPr>
            <w:rFonts w:eastAsia="Times New Roman" w:cs="Times New Roman"/>
            <w:sz w:val="16"/>
            <w:szCs w:val="16"/>
            <w:u w:val="single"/>
            <w:shd w:val="clear" w:color="auto" w:fill="FFFFFF"/>
            <w:lang w:eastAsia="sl-SI"/>
          </w:rPr>
          <w:t>ISO-17025</w:t>
        </w:r>
      </w:hyperlink>
      <w:r w:rsidRPr="002B4BEB">
        <w:rPr>
          <w:rFonts w:eastAsia="Times New Roman" w:cs="Times New Roman"/>
          <w:sz w:val="16"/>
          <w:szCs w:val="16"/>
          <w:lang w:eastAsia="sl-SI"/>
        </w:rPr>
        <w:t>.</w:t>
      </w:r>
      <w:r w:rsidRPr="002B4BEB">
        <w:rPr>
          <w:rFonts w:eastAsia="Times New Roman" w:cs="Arial"/>
          <w:sz w:val="16"/>
          <w:szCs w:val="16"/>
          <w:lang w:eastAsia="sl-SI"/>
        </w:rPr>
        <w:t xml:space="preserve"> </w:t>
      </w:r>
    </w:p>
    <w:p w14:paraId="16862364" w14:textId="104124CC" w:rsidR="00A3204D" w:rsidRDefault="00A3204D" w:rsidP="002B4BEB">
      <w:pPr>
        <w:spacing w:after="0" w:line="240" w:lineRule="auto"/>
        <w:jc w:val="both"/>
        <w:rPr>
          <w:rFonts w:eastAsia="Times New Roman" w:cs="Arial"/>
          <w:sz w:val="16"/>
          <w:szCs w:val="16"/>
          <w:lang w:eastAsia="sl-SI"/>
        </w:rPr>
      </w:pPr>
    </w:p>
    <w:p w14:paraId="2E2D57A3" w14:textId="077D1A41" w:rsidR="00A3204D" w:rsidRDefault="00A3204D" w:rsidP="002B4BEB">
      <w:pPr>
        <w:spacing w:after="0" w:line="240" w:lineRule="auto"/>
        <w:jc w:val="both"/>
        <w:rPr>
          <w:rFonts w:eastAsia="Times New Roman" w:cs="Arial"/>
          <w:sz w:val="16"/>
          <w:szCs w:val="16"/>
          <w:lang w:eastAsia="sl-SI"/>
        </w:rPr>
      </w:pPr>
    </w:p>
    <w:p w14:paraId="6564F6B8" w14:textId="2C3F1992" w:rsidR="00A3204D" w:rsidRDefault="00A3204D" w:rsidP="002B4BEB">
      <w:pPr>
        <w:spacing w:after="0" w:line="240" w:lineRule="auto"/>
        <w:jc w:val="both"/>
        <w:rPr>
          <w:rFonts w:eastAsia="Times New Roman" w:cs="Arial"/>
          <w:sz w:val="16"/>
          <w:szCs w:val="16"/>
          <w:lang w:eastAsia="sl-SI"/>
        </w:rPr>
      </w:pPr>
    </w:p>
    <w:p w14:paraId="0BC4B249" w14:textId="77777777" w:rsidR="00A3204D" w:rsidRDefault="00A3204D" w:rsidP="002B4BEB">
      <w:pPr>
        <w:spacing w:after="0" w:line="240" w:lineRule="auto"/>
        <w:jc w:val="both"/>
        <w:rPr>
          <w:rFonts w:eastAsia="Times New Roman" w:cs="Arial"/>
          <w:sz w:val="16"/>
          <w:szCs w:val="16"/>
          <w:lang w:eastAsia="sl-SI"/>
        </w:rPr>
      </w:pPr>
    </w:p>
    <w:p w14:paraId="40F1748D" w14:textId="162542B9" w:rsidR="00A3204D" w:rsidRPr="002B4BEB" w:rsidRDefault="00A3204D" w:rsidP="002B4BEB">
      <w:pPr>
        <w:spacing w:after="0" w:line="240" w:lineRule="auto"/>
        <w:jc w:val="both"/>
        <w:rPr>
          <w:rFonts w:eastAsia="Times New Roman" w:cs="Arial"/>
          <w:sz w:val="16"/>
          <w:szCs w:val="16"/>
          <w:lang w:eastAsia="sl-SI"/>
        </w:rPr>
      </w:pPr>
      <w:r>
        <w:rPr>
          <w:rFonts w:eastAsia="Times New Roman" w:cs="Arial"/>
          <w:sz w:val="16"/>
          <w:szCs w:val="16"/>
          <w:lang w:eastAsia="sl-SI"/>
        </w:rPr>
        <w:t>Ostali plini, ki so potrebni za delovanje kromatografov, morajo biti merilno sledljivi do obstoječih plinov zahtevanih čistosti: zrak 5.5, 40/200; N</w:t>
      </w:r>
      <w:r w:rsidRPr="00A3204D">
        <w:rPr>
          <w:rFonts w:eastAsia="Times New Roman" w:cs="Arial"/>
          <w:sz w:val="16"/>
          <w:szCs w:val="16"/>
          <w:vertAlign w:val="subscript"/>
          <w:lang w:eastAsia="sl-SI"/>
        </w:rPr>
        <w:t xml:space="preserve">2 </w:t>
      </w:r>
      <w:r w:rsidRPr="00A3204D">
        <w:rPr>
          <w:rFonts w:eastAsia="Times New Roman" w:cs="Arial"/>
          <w:sz w:val="16"/>
          <w:szCs w:val="16"/>
          <w:lang w:eastAsia="sl-SI"/>
        </w:rPr>
        <w:t>5</w:t>
      </w:r>
      <w:r w:rsidR="00DC1D34">
        <w:rPr>
          <w:rFonts w:eastAsia="Times New Roman" w:cs="Arial"/>
          <w:sz w:val="16"/>
          <w:szCs w:val="16"/>
          <w:lang w:eastAsia="sl-SI"/>
        </w:rPr>
        <w:t>.0, 50/200;</w:t>
      </w:r>
      <w:r>
        <w:rPr>
          <w:rFonts w:eastAsia="Times New Roman" w:cs="Arial"/>
          <w:sz w:val="16"/>
          <w:szCs w:val="16"/>
          <w:lang w:eastAsia="sl-SI"/>
        </w:rPr>
        <w:t xml:space="preserve"> H</w:t>
      </w:r>
      <w:r w:rsidRPr="00A3204D">
        <w:rPr>
          <w:rFonts w:eastAsia="Times New Roman" w:cs="Arial"/>
          <w:sz w:val="16"/>
          <w:szCs w:val="16"/>
          <w:vertAlign w:val="subscript"/>
          <w:lang w:eastAsia="sl-SI"/>
        </w:rPr>
        <w:t>2</w:t>
      </w:r>
      <w:r>
        <w:rPr>
          <w:rFonts w:eastAsia="Times New Roman" w:cs="Arial"/>
          <w:sz w:val="16"/>
          <w:szCs w:val="16"/>
          <w:lang w:eastAsia="sl-SI"/>
        </w:rPr>
        <w:t xml:space="preserve"> 5.5., 50/200; He 5.0, 50/200; Ar 5.0, 50/200.</w:t>
      </w:r>
    </w:p>
    <w:p w14:paraId="37C456DB" w14:textId="15172E05" w:rsidR="00217E8B" w:rsidRDefault="00217E8B" w:rsidP="00A3204D">
      <w:pPr>
        <w:spacing w:after="0" w:line="240" w:lineRule="auto"/>
        <w:jc w:val="both"/>
        <w:rPr>
          <w:rFonts w:eastAsia="Times New Roman" w:cs="Times New Roman"/>
          <w:sz w:val="16"/>
          <w:szCs w:val="16"/>
          <w:lang w:eastAsia="sl-SI"/>
        </w:rPr>
      </w:pPr>
    </w:p>
    <w:p w14:paraId="354D3CB3" w14:textId="5E696DCE" w:rsidR="00A3204D" w:rsidRDefault="00A3204D" w:rsidP="00A3204D">
      <w:pPr>
        <w:spacing w:after="0" w:line="240" w:lineRule="auto"/>
        <w:jc w:val="both"/>
        <w:rPr>
          <w:rFonts w:eastAsia="Times New Roman" w:cs="Times New Roman"/>
          <w:sz w:val="16"/>
          <w:szCs w:val="16"/>
          <w:lang w:eastAsia="sl-SI"/>
        </w:rPr>
      </w:pPr>
      <w:proofErr w:type="spellStart"/>
      <w:r>
        <w:rPr>
          <w:rFonts w:eastAsia="Times New Roman" w:cs="Times New Roman"/>
          <w:sz w:val="16"/>
          <w:szCs w:val="16"/>
          <w:lang w:eastAsia="sl-SI"/>
        </w:rPr>
        <w:t>Metrološka</w:t>
      </w:r>
      <w:proofErr w:type="spellEnd"/>
      <w:r>
        <w:rPr>
          <w:rFonts w:eastAsia="Times New Roman" w:cs="Times New Roman"/>
          <w:sz w:val="16"/>
          <w:szCs w:val="16"/>
          <w:lang w:eastAsia="sl-SI"/>
        </w:rPr>
        <w:t xml:space="preserve"> preverjanja se izvedejo tudi na podlagi </w:t>
      </w:r>
      <w:proofErr w:type="spellStart"/>
      <w:r>
        <w:rPr>
          <w:rFonts w:eastAsia="Times New Roman" w:cs="Times New Roman"/>
          <w:sz w:val="16"/>
          <w:szCs w:val="16"/>
          <w:lang w:eastAsia="sl-SI"/>
        </w:rPr>
        <w:t>metrološkega</w:t>
      </w:r>
      <w:proofErr w:type="spellEnd"/>
      <w:r>
        <w:rPr>
          <w:rFonts w:eastAsia="Times New Roman" w:cs="Times New Roman"/>
          <w:sz w:val="16"/>
          <w:szCs w:val="16"/>
          <w:lang w:eastAsia="sl-SI"/>
        </w:rPr>
        <w:t xml:space="preserve"> obrazca, ki ga pripravi naročnik in omogoča primerjalno preverjanje s preteklimi meritvami.</w:t>
      </w:r>
    </w:p>
    <w:p w14:paraId="56C67C7B" w14:textId="7313068D" w:rsidR="00A3204D" w:rsidRDefault="00A3204D" w:rsidP="002F4DD3">
      <w:pPr>
        <w:spacing w:after="0" w:line="240" w:lineRule="auto"/>
        <w:ind w:left="708"/>
        <w:jc w:val="both"/>
        <w:rPr>
          <w:rFonts w:eastAsia="Times New Roman" w:cs="Times New Roman"/>
          <w:sz w:val="16"/>
          <w:szCs w:val="16"/>
          <w:lang w:eastAsia="sl-SI"/>
        </w:rPr>
      </w:pPr>
    </w:p>
    <w:p w14:paraId="3BEF4B4E" w14:textId="77777777" w:rsidR="00A3204D" w:rsidRPr="002B4BEB" w:rsidRDefault="00A3204D" w:rsidP="002F4DD3">
      <w:pPr>
        <w:spacing w:after="0" w:line="240" w:lineRule="auto"/>
        <w:ind w:left="708"/>
        <w:jc w:val="both"/>
        <w:rPr>
          <w:rFonts w:eastAsia="Times New Roman" w:cs="Times New Roman"/>
          <w:sz w:val="16"/>
          <w:szCs w:val="16"/>
          <w:lang w:eastAsia="sl-SI"/>
        </w:rPr>
      </w:pPr>
    </w:p>
    <w:p w14:paraId="70D9D840" w14:textId="77777777" w:rsidR="00F514BD" w:rsidRPr="002B4BEB" w:rsidRDefault="00F514BD" w:rsidP="002F4DD3">
      <w:pPr>
        <w:spacing w:after="0" w:line="240" w:lineRule="auto"/>
        <w:ind w:left="708"/>
        <w:jc w:val="both"/>
        <w:rPr>
          <w:rFonts w:eastAsia="Times New Roman" w:cs="Times New Roman"/>
          <w:sz w:val="16"/>
          <w:szCs w:val="16"/>
          <w:lang w:eastAsia="sl-SI"/>
        </w:rPr>
      </w:pPr>
    </w:p>
    <w:p w14:paraId="2FE2196E" w14:textId="77777777" w:rsidR="002F4DD3" w:rsidRPr="002B4BEB" w:rsidRDefault="002F4DD3" w:rsidP="00B6681F">
      <w:pPr>
        <w:spacing w:after="0" w:line="240" w:lineRule="auto"/>
        <w:jc w:val="both"/>
        <w:rPr>
          <w:rFonts w:eastAsia="Times New Roman" w:cs="Times New Roman"/>
          <w:b/>
          <w:sz w:val="16"/>
          <w:szCs w:val="16"/>
          <w:lang w:eastAsia="sl-SI"/>
        </w:rPr>
      </w:pPr>
      <w:r w:rsidRPr="002B4BEB">
        <w:rPr>
          <w:rFonts w:eastAsia="Times New Roman" w:cs="Times New Roman"/>
          <w:b/>
          <w:sz w:val="16"/>
          <w:szCs w:val="16"/>
          <w:lang w:eastAsia="sl-SI"/>
        </w:rPr>
        <w:t>Pod kazensko in materialno odgovornostjo izjavljamo, da sprejemamo navedene minimalne tehnične zahteve in jih bomo v celoti upoštevali.</w:t>
      </w:r>
    </w:p>
    <w:p w14:paraId="0FF653A6" w14:textId="77777777" w:rsidR="002F4DD3" w:rsidRPr="002B4BEB" w:rsidRDefault="002F4DD3" w:rsidP="002F4DD3">
      <w:pPr>
        <w:spacing w:after="0" w:line="240" w:lineRule="auto"/>
        <w:ind w:left="708"/>
        <w:jc w:val="both"/>
        <w:rPr>
          <w:rFonts w:eastAsia="Times New Roman" w:cs="Times New Roman"/>
          <w:sz w:val="16"/>
          <w:szCs w:val="16"/>
          <w:lang w:eastAsia="sl-SI"/>
        </w:rPr>
      </w:pPr>
    </w:p>
    <w:p w14:paraId="77F3D41A" w14:textId="5E25794D" w:rsidR="002F4DD3" w:rsidRDefault="002F4DD3" w:rsidP="002F4DD3">
      <w:pPr>
        <w:spacing w:after="0" w:line="240" w:lineRule="auto"/>
        <w:ind w:left="708"/>
        <w:rPr>
          <w:rFonts w:eastAsia="Times New Roman" w:cs="Times New Roman"/>
          <w:sz w:val="16"/>
          <w:szCs w:val="16"/>
          <w:lang w:eastAsia="sl-SI"/>
        </w:rPr>
      </w:pPr>
    </w:p>
    <w:p w14:paraId="5EAB586F" w14:textId="2D95DCAF" w:rsidR="00A3204D" w:rsidRDefault="00A3204D" w:rsidP="002F4DD3">
      <w:pPr>
        <w:spacing w:after="0" w:line="240" w:lineRule="auto"/>
        <w:ind w:left="708"/>
        <w:rPr>
          <w:rFonts w:eastAsia="Times New Roman" w:cs="Times New Roman"/>
          <w:sz w:val="16"/>
          <w:szCs w:val="16"/>
          <w:lang w:eastAsia="sl-SI"/>
        </w:rPr>
      </w:pPr>
    </w:p>
    <w:p w14:paraId="693FF140" w14:textId="77777777" w:rsidR="00A3204D" w:rsidRDefault="00A3204D" w:rsidP="002F4DD3">
      <w:pPr>
        <w:spacing w:after="0" w:line="240" w:lineRule="auto"/>
        <w:ind w:left="708"/>
        <w:rPr>
          <w:rFonts w:eastAsia="Times New Roman" w:cs="Times New Roman"/>
          <w:sz w:val="16"/>
          <w:szCs w:val="16"/>
          <w:lang w:eastAsia="sl-SI"/>
        </w:rPr>
      </w:pPr>
    </w:p>
    <w:p w14:paraId="5147AAF3" w14:textId="77777777" w:rsidR="002F4DD3" w:rsidRPr="002F4DD3" w:rsidRDefault="002F4DD3" w:rsidP="002F4DD3">
      <w:pPr>
        <w:spacing w:after="0" w:line="240" w:lineRule="auto"/>
        <w:ind w:left="708"/>
        <w:rPr>
          <w:rFonts w:eastAsia="Times New Roman" w:cs="Times New Roman"/>
          <w:sz w:val="16"/>
          <w:szCs w:val="16"/>
          <w:lang w:eastAsia="sl-SI"/>
        </w:rPr>
      </w:pPr>
    </w:p>
    <w:p w14:paraId="4576060B"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67"/>
        <w:gridCol w:w="3395"/>
      </w:tblGrid>
      <w:tr w:rsidR="002F4DD3" w:rsidRPr="002F4DD3" w14:paraId="6E4487D2" w14:textId="77777777" w:rsidTr="00E356A6">
        <w:tc>
          <w:tcPr>
            <w:tcW w:w="5119" w:type="dxa"/>
            <w:shd w:val="clear" w:color="auto" w:fill="auto"/>
          </w:tcPr>
          <w:p w14:paraId="5BD29EB3"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459" w:type="dxa"/>
            <w:shd w:val="clear" w:color="auto" w:fill="auto"/>
          </w:tcPr>
          <w:p w14:paraId="3A1F168A"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55B079FB"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561B63DF" w14:textId="77777777" w:rsidR="002F4DD3" w:rsidRPr="002F4DD3" w:rsidRDefault="002F4DD3" w:rsidP="002F4DD3">
      <w:pPr>
        <w:spacing w:after="0" w:line="240" w:lineRule="auto"/>
        <w:ind w:left="708"/>
        <w:rPr>
          <w:rFonts w:eastAsia="Times New Roman" w:cs="Times New Roman"/>
          <w:sz w:val="16"/>
          <w:szCs w:val="16"/>
          <w:lang w:eastAsia="sl-SI"/>
        </w:rPr>
      </w:pPr>
    </w:p>
    <w:p w14:paraId="3E74BE52" w14:textId="77777777" w:rsidR="00A3204D" w:rsidRDefault="00A3204D">
      <w:pPr>
        <w:rPr>
          <w:rFonts w:eastAsia="Times New Roman" w:cs="Times New Roman"/>
          <w:b/>
          <w:sz w:val="16"/>
          <w:szCs w:val="16"/>
          <w:lang w:eastAsia="sl-SI"/>
        </w:rPr>
      </w:pPr>
      <w:r>
        <w:rPr>
          <w:rFonts w:eastAsia="Times New Roman" w:cs="Times New Roman"/>
          <w:b/>
          <w:sz w:val="16"/>
          <w:szCs w:val="16"/>
          <w:lang w:eastAsia="sl-SI"/>
        </w:rPr>
        <w:br w:type="page"/>
      </w:r>
    </w:p>
    <w:p w14:paraId="0A7522D1" w14:textId="4CE160AA" w:rsidR="002F4DD3" w:rsidRPr="002F4DD3" w:rsidRDefault="002F4DD3" w:rsidP="002F4DD3">
      <w:pPr>
        <w:spacing w:after="0" w:line="276" w:lineRule="auto"/>
        <w:jc w:val="both"/>
        <w:outlineLvl w:val="0"/>
        <w:rPr>
          <w:rFonts w:eastAsia="Times New Roman" w:cs="Times New Roman"/>
          <w:b/>
          <w:sz w:val="16"/>
          <w:szCs w:val="16"/>
          <w:lang w:eastAsia="sl-SI"/>
        </w:rPr>
      </w:pPr>
      <w:bookmarkStart w:id="64" w:name="_Toc200625884"/>
      <w:r w:rsidRPr="002F4DD3">
        <w:rPr>
          <w:rFonts w:eastAsia="Times New Roman" w:cs="Times New Roman"/>
          <w:b/>
          <w:sz w:val="16"/>
          <w:szCs w:val="16"/>
          <w:lang w:eastAsia="sl-SI"/>
        </w:rPr>
        <w:lastRenderedPageBreak/>
        <w:t xml:space="preserve">PRILOGA </w:t>
      </w:r>
      <w:r w:rsidR="00572D15">
        <w:rPr>
          <w:rFonts w:eastAsia="Times New Roman" w:cs="Times New Roman"/>
          <w:b/>
          <w:sz w:val="16"/>
          <w:szCs w:val="16"/>
          <w:lang w:eastAsia="sl-SI"/>
        </w:rPr>
        <w:t>10</w:t>
      </w:r>
      <w:bookmarkEnd w:id="64"/>
    </w:p>
    <w:p w14:paraId="4AC57162" w14:textId="77777777" w:rsidR="002F4DD3" w:rsidRPr="002F4DD3" w:rsidRDefault="002F4DD3" w:rsidP="002F4DD3">
      <w:pPr>
        <w:spacing w:after="0" w:line="240" w:lineRule="auto"/>
        <w:jc w:val="both"/>
        <w:rPr>
          <w:rFonts w:eastAsia="Times New Roman" w:cs="Times New Roman"/>
          <w:sz w:val="16"/>
          <w:szCs w:val="16"/>
          <w:lang w:eastAsia="sl-SI"/>
        </w:rPr>
      </w:pPr>
    </w:p>
    <w:p w14:paraId="139BA50E" w14:textId="77777777" w:rsidR="002F4DD3" w:rsidRPr="002F4DD3" w:rsidRDefault="002F4DD3" w:rsidP="002F4DD3">
      <w:pPr>
        <w:spacing w:after="0" w:line="240" w:lineRule="auto"/>
        <w:jc w:val="both"/>
        <w:rPr>
          <w:rFonts w:eastAsia="Times New Roman" w:cs="Times New Roman"/>
          <w:sz w:val="16"/>
          <w:szCs w:val="16"/>
          <w:lang w:eastAsia="sl-SI"/>
        </w:rPr>
      </w:pPr>
    </w:p>
    <w:p w14:paraId="5517C581" w14:textId="77777777" w:rsidR="002F4DD3" w:rsidRPr="002F4DD3" w:rsidRDefault="002F4DD3" w:rsidP="002F4DD3">
      <w:pPr>
        <w:spacing w:after="0" w:line="240" w:lineRule="auto"/>
        <w:jc w:val="both"/>
        <w:rPr>
          <w:rFonts w:eastAsia="Times New Roman" w:cs="Times New Roman"/>
          <w:caps/>
          <w:sz w:val="16"/>
          <w:szCs w:val="16"/>
          <w:lang w:eastAsia="sl-SI"/>
        </w:rPr>
      </w:pPr>
      <w:r w:rsidRPr="002F4DD3">
        <w:rPr>
          <w:rFonts w:eastAsia="Times New Roman" w:cs="Times New Roman"/>
          <w:sz w:val="16"/>
          <w:szCs w:val="16"/>
          <w:lang w:eastAsia="sl-SI"/>
        </w:rPr>
        <w:t>I</w:t>
      </w:r>
      <w:r w:rsidRPr="002F4DD3">
        <w:rPr>
          <w:rFonts w:eastAsia="Times New Roman" w:cs="Times New Roman"/>
          <w:caps/>
          <w:sz w:val="16"/>
          <w:szCs w:val="16"/>
          <w:lang w:eastAsia="sl-SI"/>
        </w:rPr>
        <w:t>zjava o sprejemanju pogojev iz razpisne dokumentacije</w:t>
      </w:r>
    </w:p>
    <w:p w14:paraId="0C00C147"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14038B5A"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705A4E7"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u w:val="single"/>
          <w:lang w:eastAsia="sl-SI"/>
        </w:rPr>
        <w:t>Izjavljamo, da z oddajo ponudbe potrjujemo</w:t>
      </w:r>
      <w:r w:rsidRPr="002F4DD3">
        <w:rPr>
          <w:rFonts w:eastAsia="Times New Roman" w:cs="Times New Roman"/>
          <w:sz w:val="16"/>
          <w:szCs w:val="16"/>
          <w:lang w:eastAsia="sl-SI"/>
        </w:rPr>
        <w:t>:</w:t>
      </w:r>
    </w:p>
    <w:p w14:paraId="5E942E5F" w14:textId="77777777" w:rsidR="002F4DD3" w:rsidRPr="002F4DD3" w:rsidRDefault="002F4DD3" w:rsidP="002F4DD3">
      <w:pPr>
        <w:spacing w:after="0" w:line="240" w:lineRule="auto"/>
        <w:jc w:val="both"/>
        <w:rPr>
          <w:rFonts w:eastAsia="Times New Roman" w:cs="Times New Roman"/>
          <w:sz w:val="16"/>
          <w:szCs w:val="16"/>
          <w:lang w:eastAsia="sl-SI"/>
        </w:rPr>
      </w:pPr>
    </w:p>
    <w:p w14:paraId="75C3E766"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v celoti sprejemamo pogoje naročnika, navedene v tej razpisni dokumentaciji, brez kakršnihkoli omejitev;</w:t>
      </w:r>
    </w:p>
    <w:p w14:paraId="77911BAD"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ob izdelavi ponudbe pregledali vso razpoložljivo razpisno dokumentacijo;</w:t>
      </w:r>
    </w:p>
    <w:p w14:paraId="14DFC425"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v celoti seznanjeni z obsegom in zahtevnostjo razpisanega javnega naročila;</w:t>
      </w:r>
    </w:p>
    <w:p w14:paraId="67748280"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bomo izvajali javno naročilo strokovno in kvalitetno po pravilih stroke, v skladu z veljavnimi predpisi (zakoni, pravilniki, standardi, tehničnimi soglasji), tehničnimi navodili, priporočili in normativi, v kolikor bomo izbrani za izvedbo javnega naročila;</w:t>
      </w:r>
    </w:p>
    <w:p w14:paraId="7BBF5824"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ne bomo imeli do naročnika kakršnegakoli odškodninskega zahtevka, če ne bomo izbrani za izvedbo javnega naročila;</w:t>
      </w:r>
    </w:p>
    <w:p w14:paraId="76A54FA4"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ob pripravi ponudbe upoštevali vse obveznosti do svojih podizvajalcev;</w:t>
      </w:r>
    </w:p>
    <w:p w14:paraId="3EED3C71" w14:textId="362C204D"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podali samo resnične oziroma verodostojne izjave</w:t>
      </w:r>
      <w:r w:rsidR="0068537B">
        <w:rPr>
          <w:rFonts w:eastAsia="Times New Roman" w:cs="Times New Roman"/>
          <w:sz w:val="16"/>
          <w:szCs w:val="16"/>
          <w:lang w:eastAsia="sl-SI"/>
        </w:rPr>
        <w:t>.</w:t>
      </w:r>
    </w:p>
    <w:p w14:paraId="2E348A40" w14:textId="77777777" w:rsidR="002F4DD3" w:rsidRPr="002F4DD3" w:rsidRDefault="002F4DD3" w:rsidP="002F4DD3">
      <w:pPr>
        <w:spacing w:after="0" w:line="240" w:lineRule="auto"/>
        <w:jc w:val="both"/>
        <w:rPr>
          <w:rFonts w:eastAsia="Times New Roman" w:cs="Times New Roman"/>
          <w:sz w:val="16"/>
          <w:szCs w:val="16"/>
          <w:lang w:eastAsia="sl-SI"/>
        </w:rPr>
      </w:pPr>
    </w:p>
    <w:p w14:paraId="4E170B6A" w14:textId="77777777" w:rsidR="002F4DD3" w:rsidRPr="002F4DD3" w:rsidRDefault="002F4DD3" w:rsidP="002F4DD3">
      <w:pPr>
        <w:spacing w:after="0" w:line="240" w:lineRule="auto"/>
        <w:jc w:val="both"/>
        <w:rPr>
          <w:rFonts w:eastAsia="Times New Roman" w:cs="Times New Roman"/>
          <w:sz w:val="16"/>
          <w:szCs w:val="16"/>
          <w:lang w:eastAsia="sl-SI"/>
        </w:rPr>
      </w:pPr>
    </w:p>
    <w:p w14:paraId="651DC742" w14:textId="77777777" w:rsidR="002F4DD3" w:rsidRPr="002F4DD3" w:rsidRDefault="002F4DD3" w:rsidP="002F4DD3">
      <w:pPr>
        <w:spacing w:after="0" w:line="240" w:lineRule="auto"/>
        <w:jc w:val="both"/>
        <w:rPr>
          <w:rFonts w:eastAsia="Times New Roman" w:cs="Times New Roman"/>
          <w:sz w:val="16"/>
          <w:szCs w:val="16"/>
          <w:lang w:eastAsia="sl-SI"/>
        </w:rPr>
      </w:pPr>
    </w:p>
    <w:p w14:paraId="42722271"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FA01F5F"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CE03C94" w14:textId="77777777" w:rsidR="002F4DD3" w:rsidRPr="002F4DD3" w:rsidRDefault="002F4DD3" w:rsidP="002F4DD3">
      <w:pPr>
        <w:spacing w:after="0" w:line="240" w:lineRule="auto"/>
        <w:ind w:left="708"/>
        <w:rPr>
          <w:rFonts w:eastAsia="Times New Roman" w:cs="Times New Roman"/>
          <w:sz w:val="16"/>
          <w:szCs w:val="16"/>
          <w:lang w:eastAsia="sl-SI"/>
        </w:rPr>
      </w:pPr>
    </w:p>
    <w:p w14:paraId="3180D508" w14:textId="77777777" w:rsidR="002F4DD3" w:rsidRPr="002F4DD3" w:rsidRDefault="002F4DD3" w:rsidP="002F4DD3">
      <w:pPr>
        <w:spacing w:after="0" w:line="240" w:lineRule="auto"/>
        <w:ind w:left="708"/>
        <w:rPr>
          <w:rFonts w:eastAsia="Times New Roman" w:cs="Times New Roman"/>
          <w:sz w:val="16"/>
          <w:szCs w:val="16"/>
          <w:lang w:eastAsia="sl-SI"/>
        </w:rPr>
      </w:pPr>
    </w:p>
    <w:p w14:paraId="36795086"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67"/>
        <w:gridCol w:w="3395"/>
      </w:tblGrid>
      <w:tr w:rsidR="002F4DD3" w:rsidRPr="002F4DD3" w14:paraId="5AF6A6B9" w14:textId="77777777" w:rsidTr="00E356A6">
        <w:tc>
          <w:tcPr>
            <w:tcW w:w="5119" w:type="dxa"/>
            <w:shd w:val="clear" w:color="auto" w:fill="auto"/>
          </w:tcPr>
          <w:p w14:paraId="6712FC7E"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459" w:type="dxa"/>
            <w:shd w:val="clear" w:color="auto" w:fill="auto"/>
          </w:tcPr>
          <w:p w14:paraId="5E6D697A"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26746941"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4366E551" w14:textId="77777777" w:rsidR="002F4DD3" w:rsidRPr="002F4DD3" w:rsidRDefault="002F4DD3" w:rsidP="002F4DD3">
      <w:pPr>
        <w:spacing w:after="0" w:line="240" w:lineRule="auto"/>
        <w:ind w:left="708"/>
        <w:rPr>
          <w:rFonts w:eastAsia="Times New Roman" w:cs="Times New Roman"/>
          <w:sz w:val="16"/>
          <w:szCs w:val="16"/>
          <w:lang w:eastAsia="sl-SI"/>
        </w:rPr>
      </w:pPr>
    </w:p>
    <w:p w14:paraId="5D7833A8" w14:textId="77777777" w:rsidR="002F4DD3" w:rsidRPr="002F4DD3" w:rsidRDefault="002F4DD3" w:rsidP="002F4DD3">
      <w:pPr>
        <w:spacing w:after="0" w:line="240" w:lineRule="auto"/>
        <w:ind w:left="708"/>
        <w:rPr>
          <w:rFonts w:eastAsia="Times New Roman" w:cs="Times New Roman"/>
          <w:sz w:val="16"/>
          <w:szCs w:val="16"/>
          <w:lang w:eastAsia="sl-SI"/>
        </w:rPr>
      </w:pPr>
    </w:p>
    <w:p w14:paraId="6762AF10" w14:textId="77777777" w:rsidR="002F4DD3" w:rsidRPr="002F4DD3" w:rsidRDefault="002F4DD3" w:rsidP="002F4DD3">
      <w:pPr>
        <w:spacing w:after="0" w:line="240" w:lineRule="auto"/>
        <w:ind w:left="708"/>
        <w:rPr>
          <w:rFonts w:eastAsia="Times New Roman" w:cs="Times New Roman"/>
          <w:sz w:val="16"/>
          <w:szCs w:val="16"/>
          <w:lang w:eastAsia="sl-SI"/>
        </w:rPr>
      </w:pPr>
    </w:p>
    <w:p w14:paraId="4FE2DC64" w14:textId="15E3B331" w:rsidR="002F4DD3" w:rsidRPr="002F4DD3" w:rsidRDefault="002F4DD3" w:rsidP="002F4DD3">
      <w:pPr>
        <w:spacing w:after="0" w:line="276" w:lineRule="auto"/>
        <w:jc w:val="both"/>
        <w:outlineLvl w:val="0"/>
        <w:rPr>
          <w:rFonts w:eastAsia="Times New Roman" w:cs="Times New Roman"/>
          <w:b/>
          <w:sz w:val="16"/>
          <w:szCs w:val="16"/>
          <w:lang w:eastAsia="sl-SI"/>
        </w:rPr>
      </w:pPr>
      <w:r w:rsidRPr="002F4DD3">
        <w:rPr>
          <w:rFonts w:eastAsia="Times New Roman" w:cs="Times New Roman"/>
          <w:sz w:val="16"/>
          <w:szCs w:val="16"/>
          <w:lang w:eastAsia="sl-SI"/>
        </w:rPr>
        <w:br w:type="page"/>
      </w:r>
      <w:bookmarkStart w:id="65" w:name="_Toc318977328"/>
      <w:bookmarkStart w:id="66" w:name="_Toc200625885"/>
      <w:bookmarkEnd w:id="58"/>
      <w:bookmarkEnd w:id="59"/>
      <w:bookmarkEnd w:id="60"/>
      <w:r w:rsidRPr="002F4DD3">
        <w:rPr>
          <w:rFonts w:eastAsia="Times New Roman" w:cs="Times New Roman"/>
          <w:b/>
          <w:sz w:val="16"/>
          <w:szCs w:val="16"/>
          <w:lang w:eastAsia="sl-SI"/>
        </w:rPr>
        <w:lastRenderedPageBreak/>
        <w:t xml:space="preserve">PRILOGA </w:t>
      </w:r>
      <w:bookmarkEnd w:id="65"/>
      <w:r w:rsidRPr="002F4DD3">
        <w:rPr>
          <w:rFonts w:eastAsia="Times New Roman" w:cs="Times New Roman"/>
          <w:b/>
          <w:sz w:val="16"/>
          <w:szCs w:val="16"/>
          <w:lang w:eastAsia="sl-SI"/>
        </w:rPr>
        <w:t>1</w:t>
      </w:r>
      <w:r w:rsidR="00572D15">
        <w:rPr>
          <w:rFonts w:eastAsia="Times New Roman" w:cs="Times New Roman"/>
          <w:b/>
          <w:sz w:val="16"/>
          <w:szCs w:val="16"/>
          <w:lang w:eastAsia="sl-SI"/>
        </w:rPr>
        <w:t>1</w:t>
      </w:r>
      <w:bookmarkEnd w:id="66"/>
    </w:p>
    <w:p w14:paraId="4D2DD187"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71CC02C7"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3A938B39" w14:textId="77777777" w:rsidR="002F4DD3" w:rsidRPr="002F4DD3" w:rsidRDefault="002F4DD3" w:rsidP="002F4DD3">
      <w:pPr>
        <w:spacing w:after="120" w:line="240" w:lineRule="auto"/>
        <w:ind w:firstLine="11"/>
        <w:rPr>
          <w:rFonts w:eastAsia="Times New Roman" w:cs="Times New Roman"/>
          <w:sz w:val="16"/>
          <w:szCs w:val="16"/>
          <w:lang w:eastAsia="sl-SI"/>
        </w:rPr>
      </w:pPr>
      <w:r w:rsidRPr="002F4DD3">
        <w:rPr>
          <w:rFonts w:eastAsia="Times New Roman" w:cs="Times New Roman"/>
          <w:sz w:val="16"/>
          <w:szCs w:val="16"/>
          <w:lang w:eastAsia="sl-SI"/>
        </w:rPr>
        <w:t>Priloženi vzorec pogodbe mora ponudnik izpolniti ter podpisati, s čimer potrjuje, da se strinja z vzorcem pogodbe.</w:t>
      </w:r>
    </w:p>
    <w:p w14:paraId="4950D828"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br w:type="page"/>
      </w:r>
    </w:p>
    <w:p w14:paraId="3D815730" w14:textId="406AC804"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b/>
          <w:sz w:val="16"/>
          <w:szCs w:val="16"/>
          <w:lang w:eastAsia="sl-SI"/>
        </w:rPr>
        <w:lastRenderedPageBreak/>
        <w:t>NAROČNIK:</w:t>
      </w:r>
      <w:r w:rsidRPr="002F4DD3">
        <w:rPr>
          <w:rFonts w:eastAsia="Times New Roman" w:cs="Times New Roman"/>
          <w:sz w:val="16"/>
          <w:szCs w:val="16"/>
          <w:lang w:eastAsia="sl-SI"/>
        </w:rPr>
        <w:t xml:space="preserve"> PLINOVODI d.o.o., Cesta Ljubljanske brigade 11b, 1000 Ljubljana, ki ga zastopata glavni direktor Marjan Eberlinc in </w:t>
      </w:r>
      <w:r w:rsidR="00074521">
        <w:rPr>
          <w:rFonts w:eastAsia="Times New Roman" w:cs="Times New Roman"/>
          <w:sz w:val="16"/>
          <w:szCs w:val="16"/>
          <w:lang w:eastAsia="sl-SI"/>
        </w:rPr>
        <w:t>član poslovodstva</w:t>
      </w:r>
      <w:r w:rsidRPr="002F4DD3">
        <w:rPr>
          <w:rFonts w:eastAsia="Times New Roman" w:cs="Times New Roman"/>
          <w:sz w:val="16"/>
          <w:szCs w:val="16"/>
          <w:lang w:eastAsia="sl-SI"/>
        </w:rPr>
        <w:t xml:space="preserve"> mag. Matija Bitenc</w:t>
      </w:r>
    </w:p>
    <w:p w14:paraId="25FAB26B"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matična številka : 1954288000</w:t>
      </w:r>
    </w:p>
    <w:p w14:paraId="1D9B6E84"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ID številka za DDV : SI31378285</w:t>
      </w:r>
    </w:p>
    <w:p w14:paraId="6EEB87E8"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nadaljnjem besedilu »naročnik«</w:t>
      </w:r>
    </w:p>
    <w:p w14:paraId="5CC9B3D5" w14:textId="77777777" w:rsidR="002F4DD3" w:rsidRPr="002F4DD3" w:rsidRDefault="002F4DD3" w:rsidP="002F4DD3">
      <w:pPr>
        <w:spacing w:after="0" w:line="276" w:lineRule="auto"/>
        <w:jc w:val="both"/>
        <w:rPr>
          <w:rFonts w:eastAsia="Times New Roman" w:cs="Times New Roman"/>
          <w:sz w:val="16"/>
          <w:szCs w:val="16"/>
          <w:lang w:eastAsia="sl-SI"/>
        </w:rPr>
      </w:pPr>
    </w:p>
    <w:p w14:paraId="4104E997"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in</w:t>
      </w:r>
    </w:p>
    <w:p w14:paraId="74821F51" w14:textId="77777777" w:rsidR="002F4DD3" w:rsidRPr="002F4DD3" w:rsidRDefault="002F4DD3" w:rsidP="002F4DD3">
      <w:pPr>
        <w:spacing w:after="0" w:line="276" w:lineRule="auto"/>
        <w:jc w:val="both"/>
        <w:rPr>
          <w:rFonts w:eastAsia="Times New Roman" w:cs="Times New Roman"/>
          <w:sz w:val="16"/>
          <w:szCs w:val="16"/>
          <w:lang w:eastAsia="sl-SI"/>
        </w:rPr>
      </w:pPr>
    </w:p>
    <w:p w14:paraId="3EF861F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b/>
          <w:sz w:val="16"/>
          <w:szCs w:val="16"/>
          <w:lang w:eastAsia="sl-SI"/>
        </w:rPr>
        <w:t xml:space="preserve">IZVAJALEC: </w:t>
      </w:r>
      <w:r w:rsidRPr="002F4DD3">
        <w:rPr>
          <w:rFonts w:eastAsia="Times New Roman" w:cs="Times New Roman"/>
          <w:sz w:val="16"/>
          <w:szCs w:val="16"/>
          <w:lang w:eastAsia="sl-SI"/>
        </w:rPr>
        <w:t>____________________________________________________________________________, ki ga zastopa direktor ______________________</w:t>
      </w:r>
    </w:p>
    <w:p w14:paraId="59D3C841"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matična številka : __________</w:t>
      </w:r>
    </w:p>
    <w:p w14:paraId="2CB638EF"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ID številka za DDV : ___________</w:t>
      </w:r>
    </w:p>
    <w:p w14:paraId="65B30210"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nadaljnjem besedilu »izvajalec«</w:t>
      </w:r>
    </w:p>
    <w:p w14:paraId="1F630677" w14:textId="77777777" w:rsidR="002F4DD3" w:rsidRPr="002F4DD3" w:rsidRDefault="002F4DD3" w:rsidP="002F4DD3">
      <w:pPr>
        <w:spacing w:after="0" w:line="276" w:lineRule="auto"/>
        <w:jc w:val="both"/>
        <w:rPr>
          <w:rFonts w:eastAsia="Times New Roman" w:cs="Times New Roman"/>
          <w:sz w:val="16"/>
          <w:szCs w:val="16"/>
          <w:lang w:eastAsia="sl-SI"/>
        </w:rPr>
      </w:pPr>
    </w:p>
    <w:p w14:paraId="34FBD73A"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skleneta naslednjo</w:t>
      </w:r>
    </w:p>
    <w:p w14:paraId="3C7C974D" w14:textId="04763A6E" w:rsidR="002F4DD3" w:rsidRPr="002F4DD3" w:rsidRDefault="00E52A00"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POGODBO št. TS/</w:t>
      </w:r>
      <w:r w:rsidR="002B4BEB">
        <w:rPr>
          <w:rFonts w:eastAsia="Times New Roman" w:cs="Times New Roman"/>
          <w:b/>
          <w:sz w:val="16"/>
          <w:szCs w:val="16"/>
          <w:lang w:eastAsia="sl-SI"/>
        </w:rPr>
        <w:t>SM</w:t>
      </w:r>
      <w:r>
        <w:rPr>
          <w:rFonts w:eastAsia="Times New Roman" w:cs="Times New Roman"/>
          <w:b/>
          <w:sz w:val="16"/>
          <w:szCs w:val="16"/>
          <w:lang w:eastAsia="sl-SI"/>
        </w:rPr>
        <w:t>/___/2025</w:t>
      </w:r>
    </w:p>
    <w:p w14:paraId="12C5268A" w14:textId="77777777" w:rsidR="002F4DD3" w:rsidRPr="002F4DD3" w:rsidRDefault="002F4DD3" w:rsidP="002F4DD3">
      <w:pPr>
        <w:spacing w:after="0" w:line="276" w:lineRule="auto"/>
        <w:jc w:val="both"/>
        <w:rPr>
          <w:rFonts w:eastAsia="Times New Roman" w:cs="Times New Roman"/>
          <w:sz w:val="16"/>
          <w:szCs w:val="16"/>
          <w:lang w:eastAsia="sl-SI"/>
        </w:rPr>
      </w:pPr>
    </w:p>
    <w:p w14:paraId="30642D23"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1. člen</w:t>
      </w:r>
    </w:p>
    <w:p w14:paraId="0E24699D" w14:textId="77777777" w:rsidR="002F4DD3" w:rsidRPr="002F4DD3" w:rsidRDefault="002F4DD3" w:rsidP="002F4DD3">
      <w:pPr>
        <w:spacing w:after="0" w:line="276" w:lineRule="auto"/>
        <w:jc w:val="both"/>
        <w:rPr>
          <w:rFonts w:eastAsia="Times New Roman" w:cs="Times New Roman"/>
          <w:sz w:val="16"/>
          <w:szCs w:val="16"/>
          <w:lang w:eastAsia="sl-SI"/>
        </w:rPr>
      </w:pPr>
    </w:p>
    <w:p w14:paraId="25F473F8" w14:textId="11B667E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Pogodbeni stranki uvodoma ugotavljata, da sklepata to pogodbo na podlagi izvedenega postopka oddaje javnega naročila za </w:t>
      </w:r>
      <w:r w:rsidR="002B4BEB">
        <w:rPr>
          <w:rFonts w:eastAsia="Times New Roman" w:cs="Times New Roman"/>
          <w:sz w:val="16"/>
          <w:szCs w:val="16"/>
          <w:lang w:eastAsia="sl-SI"/>
        </w:rPr>
        <w:t>revitalizacijo</w:t>
      </w:r>
      <w:r w:rsidR="002B4BEB" w:rsidRPr="002B4BEB">
        <w:rPr>
          <w:rFonts w:eastAsia="Times New Roman" w:cs="Times New Roman"/>
          <w:sz w:val="16"/>
          <w:szCs w:val="16"/>
          <w:lang w:eastAsia="sl-SI"/>
        </w:rPr>
        <w:t xml:space="preserve"> in </w:t>
      </w:r>
      <w:proofErr w:type="spellStart"/>
      <w:r w:rsidR="002B4BEB" w:rsidRPr="002B4BEB">
        <w:rPr>
          <w:rFonts w:eastAsia="Times New Roman" w:cs="Times New Roman"/>
          <w:sz w:val="16"/>
          <w:szCs w:val="16"/>
          <w:lang w:eastAsia="sl-SI"/>
        </w:rPr>
        <w:t>metrološk</w:t>
      </w:r>
      <w:r w:rsidR="002B4BEB">
        <w:rPr>
          <w:rFonts w:eastAsia="Times New Roman" w:cs="Times New Roman"/>
          <w:sz w:val="16"/>
          <w:szCs w:val="16"/>
          <w:lang w:eastAsia="sl-SI"/>
        </w:rPr>
        <w:t>o</w:t>
      </w:r>
      <w:proofErr w:type="spellEnd"/>
      <w:r w:rsidR="002B4BEB" w:rsidRPr="002B4BEB">
        <w:rPr>
          <w:rFonts w:eastAsia="Times New Roman" w:cs="Times New Roman"/>
          <w:sz w:val="16"/>
          <w:szCs w:val="16"/>
          <w:lang w:eastAsia="sl-SI"/>
        </w:rPr>
        <w:t xml:space="preserve"> primerljivost merilnih sistemov GC za dve leti</w:t>
      </w:r>
      <w:r w:rsidRPr="002F4DD3">
        <w:rPr>
          <w:rFonts w:eastAsia="Times New Roman" w:cs="Times New Roman"/>
          <w:sz w:val="16"/>
          <w:szCs w:val="16"/>
          <w:lang w:eastAsia="sl-SI"/>
        </w:rPr>
        <w:t xml:space="preserve">, št. </w:t>
      </w:r>
      <w:r w:rsidR="006268A1">
        <w:rPr>
          <w:rFonts w:eastAsia="Times New Roman" w:cs="Times New Roman"/>
          <w:sz w:val="16"/>
          <w:szCs w:val="16"/>
          <w:lang w:eastAsia="sl-SI"/>
        </w:rPr>
        <w:t>P/JNMV/14/2025/TS-SM</w:t>
      </w:r>
      <w:r w:rsidRPr="002F4DD3">
        <w:rPr>
          <w:rFonts w:eastAsia="Times New Roman" w:cs="Times New Roman"/>
          <w:sz w:val="16"/>
          <w:szCs w:val="16"/>
          <w:lang w:eastAsia="sl-SI"/>
        </w:rPr>
        <w:t xml:space="preserve">, v katerem je naročnik izbral izvajalca za izvedbo predmeta te pogodbe na podlagi pogojev in meril določenih v razpisni dokumentaciji z dne </w:t>
      </w:r>
      <w:r w:rsidR="00A23E91">
        <w:rPr>
          <w:rFonts w:eastAsia="Times New Roman" w:cs="Times New Roman"/>
          <w:sz w:val="16"/>
          <w:szCs w:val="16"/>
          <w:lang w:eastAsia="sl-SI"/>
        </w:rPr>
        <w:t>26. 6. 2025</w:t>
      </w:r>
      <w:bookmarkStart w:id="67" w:name="_GoBack"/>
      <w:bookmarkEnd w:id="67"/>
      <w:r w:rsidR="00E52A00" w:rsidRPr="002F4DD3">
        <w:rPr>
          <w:rFonts w:eastAsia="Times New Roman" w:cs="Times New Roman"/>
          <w:sz w:val="16"/>
          <w:szCs w:val="16"/>
          <w:lang w:eastAsia="sl-SI"/>
        </w:rPr>
        <w:t xml:space="preserve"> </w:t>
      </w:r>
      <w:r w:rsidRPr="002F4DD3">
        <w:rPr>
          <w:rFonts w:eastAsia="Times New Roman" w:cs="Times New Roman"/>
          <w:sz w:val="16"/>
          <w:szCs w:val="16"/>
          <w:lang w:eastAsia="sl-SI"/>
        </w:rPr>
        <w:t>ter na podlagi ponudbe št. ________________ z dne ____________.</w:t>
      </w:r>
    </w:p>
    <w:p w14:paraId="2E11B2F5" w14:textId="77777777" w:rsidR="002F4DD3" w:rsidRPr="002F4DD3" w:rsidRDefault="002F4DD3" w:rsidP="002F4DD3">
      <w:pPr>
        <w:spacing w:after="0" w:line="276" w:lineRule="auto"/>
        <w:jc w:val="both"/>
        <w:rPr>
          <w:rFonts w:eastAsia="Times New Roman" w:cs="Times New Roman"/>
          <w:sz w:val="16"/>
          <w:szCs w:val="16"/>
          <w:lang w:eastAsia="sl-SI"/>
        </w:rPr>
      </w:pPr>
    </w:p>
    <w:p w14:paraId="780B2DE1"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2. člen</w:t>
      </w:r>
    </w:p>
    <w:p w14:paraId="5FEBF883" w14:textId="77777777" w:rsidR="002F4DD3" w:rsidRPr="002F4DD3" w:rsidRDefault="002F4DD3" w:rsidP="002F4DD3">
      <w:pPr>
        <w:spacing w:after="0" w:line="276" w:lineRule="auto"/>
        <w:jc w:val="both"/>
        <w:rPr>
          <w:rFonts w:eastAsia="Times New Roman" w:cs="Times New Roman"/>
          <w:sz w:val="16"/>
          <w:szCs w:val="16"/>
          <w:lang w:eastAsia="sl-SI"/>
        </w:rPr>
      </w:pPr>
    </w:p>
    <w:p w14:paraId="3CD31056" w14:textId="51067FBC" w:rsidR="002F4DD3" w:rsidRPr="002F4DD3" w:rsidRDefault="002F4DD3" w:rsidP="002B4BEB">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Predmet naročila je </w:t>
      </w:r>
      <w:r w:rsidR="002B4BEB">
        <w:rPr>
          <w:rFonts w:eastAsia="Times New Roman" w:cs="Times New Roman"/>
          <w:sz w:val="16"/>
          <w:szCs w:val="16"/>
          <w:lang w:eastAsia="sl-SI"/>
        </w:rPr>
        <w:t>r</w:t>
      </w:r>
      <w:r w:rsidR="002B4BEB" w:rsidRPr="002B4BEB">
        <w:rPr>
          <w:rFonts w:eastAsia="Times New Roman" w:cs="Times New Roman"/>
          <w:sz w:val="16"/>
          <w:szCs w:val="16"/>
          <w:lang w:eastAsia="sl-SI"/>
        </w:rPr>
        <w:t xml:space="preserve">evitalizacija in </w:t>
      </w:r>
      <w:proofErr w:type="spellStart"/>
      <w:r w:rsidR="002B4BEB" w:rsidRPr="002B4BEB">
        <w:rPr>
          <w:rFonts w:eastAsia="Times New Roman" w:cs="Times New Roman"/>
          <w:sz w:val="16"/>
          <w:szCs w:val="16"/>
          <w:lang w:eastAsia="sl-SI"/>
        </w:rPr>
        <w:t>metrološka</w:t>
      </w:r>
      <w:proofErr w:type="spellEnd"/>
      <w:r w:rsidR="002B4BEB" w:rsidRPr="002B4BEB">
        <w:rPr>
          <w:rFonts w:eastAsia="Times New Roman" w:cs="Times New Roman"/>
          <w:sz w:val="16"/>
          <w:szCs w:val="16"/>
          <w:lang w:eastAsia="sl-SI"/>
        </w:rPr>
        <w:t xml:space="preserve"> primerljivost merilnih sistemov GC za dve leti</w:t>
      </w:r>
      <w:r w:rsidRPr="002F4DD3">
        <w:rPr>
          <w:rFonts w:eastAsia="Times New Roman" w:cs="Times New Roman"/>
          <w:sz w:val="16"/>
          <w:szCs w:val="16"/>
          <w:lang w:eastAsia="sl-SI"/>
        </w:rPr>
        <w:t>.</w:t>
      </w:r>
    </w:p>
    <w:p w14:paraId="08267B67" w14:textId="77777777" w:rsidR="002F4DD3" w:rsidRPr="002F4DD3" w:rsidRDefault="002F4DD3" w:rsidP="002F4DD3">
      <w:pPr>
        <w:spacing w:after="0" w:line="276" w:lineRule="auto"/>
        <w:jc w:val="both"/>
        <w:rPr>
          <w:rFonts w:eastAsia="Times New Roman" w:cs="Times New Roman"/>
          <w:sz w:val="16"/>
          <w:szCs w:val="16"/>
          <w:lang w:eastAsia="sl-SI"/>
        </w:rPr>
      </w:pPr>
    </w:p>
    <w:p w14:paraId="571B7528"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3. člen</w:t>
      </w:r>
    </w:p>
    <w:p w14:paraId="536A64C2" w14:textId="77777777" w:rsidR="00E52A00" w:rsidRPr="00BF4A2C" w:rsidRDefault="00E52A00" w:rsidP="00E52A00">
      <w:p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Izvajalec se obvezuje, da bo:</w:t>
      </w:r>
    </w:p>
    <w:p w14:paraId="33A84F87" w14:textId="77777777" w:rsidR="00E52A00" w:rsidRPr="00BF4A2C"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5AFFBAD8" w14:textId="77777777" w:rsidR="00E52A00" w:rsidRPr="00BF4A2C"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sproti obveščal naročnika o tekoči problematiki in nastopu okoliščin, ki bi lahko vplivale na pravočasno izvedbo prevzetih obveznosti,</w:t>
      </w:r>
    </w:p>
    <w:p w14:paraId="1FAFD147" w14:textId="77777777" w:rsidR="00E52A00" w:rsidRPr="00BF4A2C"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varoval zaupnost poslovnih podatkov in informacij naročnika in njegovih partnerjev, kakor tudi zaupnost vseh ostalih informacij ter dokumentov,</w:t>
      </w:r>
    </w:p>
    <w:p w14:paraId="36FC5E58" w14:textId="77777777" w:rsidR="00E52A00" w:rsidRPr="00BF4A2C"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v celoti odgovarjal za dobro kvaliteto izvedbe predmeta pogodbe ter spoštovanje predvidenih rokov izvedbe predmeta pogodbe ne glede na to ali opravi oziroma izvede storitve sam ali jih opravijo oziroma izvedejo njegovi podizvajalci,</w:t>
      </w:r>
    </w:p>
    <w:p w14:paraId="0ABC2FBD" w14:textId="77777777" w:rsidR="00E52A00"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sodeloval z naročnikom in njegovim predstavnikom z namenom, da se prevzete storitve izvedejo pravočasno in v obojestransko zadovoljstvo</w:t>
      </w:r>
      <w:r>
        <w:rPr>
          <w:rFonts w:eastAsia="Times New Roman" w:cs="Times New Roman"/>
          <w:sz w:val="16"/>
          <w:szCs w:val="16"/>
          <w:lang w:eastAsia="sl-SI"/>
        </w:rPr>
        <w:t>,</w:t>
      </w:r>
    </w:p>
    <w:p w14:paraId="708009FF" w14:textId="332C8163" w:rsidR="00E52A00" w:rsidRPr="00865C7D" w:rsidRDefault="00E52A00" w:rsidP="00E52A00">
      <w:pPr>
        <w:numPr>
          <w:ilvl w:val="0"/>
          <w:numId w:val="9"/>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v primeru zaznave kibernetskega incidenta na svoji strani</w:t>
      </w:r>
      <w:r w:rsidR="00783F83">
        <w:rPr>
          <w:rFonts w:eastAsia="Times New Roman" w:cs="Times New Roman"/>
          <w:sz w:val="16"/>
          <w:szCs w:val="16"/>
          <w:lang w:eastAsia="sl-SI"/>
        </w:rPr>
        <w:t>, ki bi lahko imel vpliv na naročnika,</w:t>
      </w:r>
      <w:r w:rsidRPr="00865C7D">
        <w:rPr>
          <w:rFonts w:eastAsia="Times New Roman" w:cs="Times New Roman"/>
          <w:sz w:val="16"/>
          <w:szCs w:val="16"/>
          <w:lang w:eastAsia="sl-SI"/>
        </w:rPr>
        <w:t xml:space="preserve"> nemudoma o tem obvesti predstavnika naročnika ter podal ustrezne informacije</w:t>
      </w:r>
      <w:r>
        <w:rPr>
          <w:rFonts w:eastAsia="Times New Roman" w:cs="Times New Roman"/>
          <w:sz w:val="16"/>
          <w:szCs w:val="16"/>
          <w:lang w:eastAsia="sl-SI"/>
        </w:rPr>
        <w:t>,</w:t>
      </w:r>
    </w:p>
    <w:p w14:paraId="7B0C7F82" w14:textId="44D631DD" w:rsidR="00E52A00" w:rsidRDefault="00E52A00" w:rsidP="00E52A00">
      <w:pPr>
        <w:numPr>
          <w:ilvl w:val="0"/>
          <w:numId w:val="9"/>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za osebe, ki bodo imele pooblastilo za neposredni ali oddaljeni dostop do prostorov, informacij ali nadzornih sistemov naročnika, v roku 15 dni od poziva naročnika dostavil soglasje za izvedbo preverjanja preteklosti na podlagi 17. člena Zakona o kritični infrastrukturi</w:t>
      </w:r>
      <w:r w:rsidR="002B4BEB">
        <w:rPr>
          <w:rFonts w:eastAsia="Times New Roman" w:cs="Times New Roman"/>
          <w:sz w:val="16"/>
          <w:szCs w:val="16"/>
          <w:lang w:eastAsia="sl-SI"/>
        </w:rPr>
        <w:t xml:space="preserve"> (Uradni list RS, št. 102/2024).</w:t>
      </w:r>
    </w:p>
    <w:p w14:paraId="29849271" w14:textId="77777777" w:rsidR="00E52A00" w:rsidRPr="00BF4A2C" w:rsidRDefault="00E52A00" w:rsidP="00E52A00">
      <w:pPr>
        <w:spacing w:after="0" w:line="276" w:lineRule="auto"/>
        <w:ind w:left="720"/>
        <w:jc w:val="both"/>
        <w:rPr>
          <w:rFonts w:eastAsia="Times New Roman" w:cs="Times New Roman"/>
          <w:sz w:val="16"/>
          <w:szCs w:val="16"/>
          <w:lang w:eastAsia="sl-SI"/>
        </w:rPr>
      </w:pPr>
    </w:p>
    <w:p w14:paraId="5DF2C866" w14:textId="77777777" w:rsidR="00E52A00" w:rsidRPr="00BF4A2C" w:rsidRDefault="00E52A00" w:rsidP="00E52A00">
      <w:p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Naročnik se obvezuje, da bo:</w:t>
      </w:r>
    </w:p>
    <w:p w14:paraId="45FED89B" w14:textId="77777777" w:rsidR="00E52A00" w:rsidRPr="00BF4A2C"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sodeloval z izvajalcem z namenom, da se prevzete storitve izvedejo pravočasno in v obojestransko zadovoljstvo,</w:t>
      </w:r>
    </w:p>
    <w:p w14:paraId="5CC88D32" w14:textId="27197B48" w:rsidR="00E52A00"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tekoče obveščal izvajalca o vseh spremembah in nastopu okoliščin, ki bi lah</w:t>
      </w:r>
      <w:r w:rsidR="000C17E2">
        <w:rPr>
          <w:rFonts w:eastAsia="Times New Roman" w:cs="Times New Roman"/>
          <w:sz w:val="16"/>
          <w:szCs w:val="16"/>
          <w:lang w:eastAsia="sl-SI"/>
        </w:rPr>
        <w:t xml:space="preserve">ko vplivale na </w:t>
      </w:r>
      <w:r w:rsidR="002B4BEB">
        <w:rPr>
          <w:rFonts w:eastAsia="Times New Roman" w:cs="Times New Roman"/>
          <w:sz w:val="16"/>
          <w:szCs w:val="16"/>
          <w:lang w:eastAsia="sl-SI"/>
        </w:rPr>
        <w:t>izvedbo storitev.</w:t>
      </w:r>
    </w:p>
    <w:p w14:paraId="21222F6F" w14:textId="77777777" w:rsidR="000C17E2" w:rsidRPr="00BF4A2C" w:rsidRDefault="000C17E2" w:rsidP="00E52A00">
      <w:pPr>
        <w:spacing w:after="0" w:line="276" w:lineRule="auto"/>
        <w:jc w:val="both"/>
        <w:rPr>
          <w:rFonts w:eastAsia="Times New Roman" w:cs="Times New Roman"/>
          <w:sz w:val="16"/>
          <w:szCs w:val="16"/>
          <w:lang w:eastAsia="sl-SI"/>
        </w:rPr>
      </w:pPr>
    </w:p>
    <w:p w14:paraId="14FDCAE4" w14:textId="77777777" w:rsidR="00E52A00" w:rsidRPr="00BF4A2C" w:rsidRDefault="00E52A00" w:rsidP="00E52A00">
      <w:p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Splošno:</w:t>
      </w:r>
    </w:p>
    <w:p w14:paraId="675D44DF" w14:textId="0D29C3A8" w:rsidR="00E52A00"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o morebitnih spremembah dogovorjenega obsega storitev ali spremembe dogovorjenih tehničnih pogojev se pogodbeni stranki lahko dogovorita le pisno</w:t>
      </w:r>
      <w:r w:rsidR="002B4BEB">
        <w:rPr>
          <w:rFonts w:eastAsia="Times New Roman" w:cs="Times New Roman"/>
          <w:sz w:val="16"/>
          <w:szCs w:val="16"/>
          <w:lang w:eastAsia="sl-SI"/>
        </w:rPr>
        <w:t>.</w:t>
      </w:r>
    </w:p>
    <w:p w14:paraId="7705580B" w14:textId="77777777" w:rsidR="00E62261" w:rsidRDefault="00E62261" w:rsidP="002F4DD3">
      <w:pPr>
        <w:spacing w:after="0" w:line="276" w:lineRule="auto"/>
        <w:jc w:val="center"/>
        <w:rPr>
          <w:rFonts w:eastAsia="Times New Roman" w:cs="Times New Roman"/>
          <w:b/>
          <w:sz w:val="16"/>
          <w:szCs w:val="16"/>
          <w:lang w:eastAsia="sl-SI"/>
        </w:rPr>
      </w:pPr>
    </w:p>
    <w:p w14:paraId="2174E44B" w14:textId="29532D80"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4. člen</w:t>
      </w:r>
    </w:p>
    <w:p w14:paraId="1C66E10C" w14:textId="77777777" w:rsidR="002F4DD3" w:rsidRPr="002F4DD3" w:rsidRDefault="002F4DD3" w:rsidP="002F4DD3">
      <w:pPr>
        <w:spacing w:after="0" w:line="276" w:lineRule="auto"/>
        <w:jc w:val="both"/>
        <w:rPr>
          <w:rFonts w:eastAsia="Times New Roman" w:cs="Times New Roman"/>
          <w:sz w:val="16"/>
          <w:szCs w:val="16"/>
          <w:lang w:eastAsia="sl-SI"/>
        </w:rPr>
      </w:pPr>
    </w:p>
    <w:p w14:paraId="31D44DFF"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kolikor bo izvajalec izvajal naročilo s podizvajalci, se obvezuje, da bo:</w:t>
      </w:r>
    </w:p>
    <w:p w14:paraId="38C0F1C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med izvajanjem javnega naročila naročnika obvestil o morebitnih spremembah podizvajalcev in poslal informacije o novih podizvajalcih, ki jih namerava naknadno vključiti v izvajanje, in sicer najkasneje v petih dneh po spremembi,</w:t>
      </w:r>
    </w:p>
    <w:p w14:paraId="5D0907DC" w14:textId="4204F279"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w:t>
      </w:r>
      <w:r w:rsidRPr="002F4DD3">
        <w:rPr>
          <w:rFonts w:eastAsia="Times New Roman" w:cs="Times New Roman"/>
          <w:sz w:val="16"/>
          <w:szCs w:val="16"/>
          <w:lang w:eastAsia="sl-SI"/>
        </w:rPr>
        <w:lastRenderedPageBreak/>
        <w:t xml:space="preserve">ZDUPŠOP, 121/21, Uradni list Evropske unije, št. 398/21, Uradni list RS, št. 10/22, 74/22 - </w:t>
      </w:r>
      <w:proofErr w:type="spellStart"/>
      <w:r w:rsidRPr="002F4DD3">
        <w:rPr>
          <w:rFonts w:eastAsia="Times New Roman" w:cs="Times New Roman"/>
          <w:sz w:val="16"/>
          <w:szCs w:val="16"/>
          <w:lang w:eastAsia="sl-SI"/>
        </w:rPr>
        <w:t>odl</w:t>
      </w:r>
      <w:proofErr w:type="spellEnd"/>
      <w:r w:rsidRPr="002F4DD3">
        <w:rPr>
          <w:rFonts w:eastAsia="Times New Roman" w:cs="Times New Roman"/>
          <w:sz w:val="16"/>
          <w:szCs w:val="16"/>
          <w:lang w:eastAsia="sl-SI"/>
        </w:rPr>
        <w:t>. US, 100/22 - ZNUZSZS, 141/22 - ZNUNBZ, 158/22 - ZNPOVCE, 28/23, 88/23 - ZOPNN-F; v nadaljevanju: ZJN-3) za vsakega novega podizvajalca,</w:t>
      </w:r>
    </w:p>
    <w:p w14:paraId="3E7F5A37"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36B4BAE9"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izvedbe javnega naročila s podizvajalcem, ki zahteva neposredno plačilo, v pogodbi pooblastil naročnika, da na podlagi potrjenega računa oziroma situacije s strani izvajalca neposredno plačuje podizvajalcu,</w:t>
      </w:r>
    </w:p>
    <w:p w14:paraId="4E7348B2"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izvedbe javnega naročila s podizvajalcem, ki zahteva neposredno plačilo, podizvajalec predložil soglasje, na podlagi katerega naročnik namesto izvajalca poravna podizvajalčevo terjatev do izvajalca,</w:t>
      </w:r>
    </w:p>
    <w:p w14:paraId="1D94D3D7" w14:textId="21715F5C" w:rsidR="000C17E2" w:rsidRPr="000C17E2" w:rsidRDefault="002F4DD3" w:rsidP="000C17E2">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izvedbe javnega naročila s podizvajalcem, ki zahteva neposredno plačilo, svojemu računu ali situaciji priložili račun ali situacijo podizvajalca, ki ga bo pr</w:t>
      </w:r>
      <w:r w:rsidR="000C17E2">
        <w:rPr>
          <w:rFonts w:eastAsia="Times New Roman" w:cs="Times New Roman"/>
          <w:sz w:val="16"/>
          <w:szCs w:val="16"/>
          <w:lang w:eastAsia="sl-SI"/>
        </w:rPr>
        <w:t>edhodno potrdil.</w:t>
      </w:r>
    </w:p>
    <w:p w14:paraId="4524E45A" w14:textId="77777777" w:rsidR="002F4DD3" w:rsidRPr="002F4DD3" w:rsidRDefault="002F4DD3" w:rsidP="002F4DD3">
      <w:pPr>
        <w:spacing w:after="0" w:line="276" w:lineRule="auto"/>
        <w:jc w:val="both"/>
        <w:rPr>
          <w:rFonts w:eastAsia="Times New Roman" w:cs="Times New Roman"/>
          <w:sz w:val="16"/>
          <w:szCs w:val="16"/>
          <w:lang w:eastAsia="sl-SI"/>
        </w:rPr>
      </w:pPr>
    </w:p>
    <w:p w14:paraId="7E2F0209"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5. člen</w:t>
      </w:r>
    </w:p>
    <w:p w14:paraId="6C6DFF04" w14:textId="77777777" w:rsidR="002F4DD3" w:rsidRPr="002F4DD3" w:rsidRDefault="002F4DD3" w:rsidP="002F4DD3">
      <w:pPr>
        <w:spacing w:after="0" w:line="276" w:lineRule="auto"/>
        <w:jc w:val="center"/>
        <w:rPr>
          <w:rFonts w:eastAsia="Times New Roman" w:cs="Times New Roman"/>
          <w:b/>
          <w:sz w:val="16"/>
          <w:szCs w:val="16"/>
          <w:lang w:eastAsia="sl-SI"/>
        </w:rPr>
      </w:pPr>
    </w:p>
    <w:p w14:paraId="52DD1E15"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V skladu s 14. členom Zakona o integriteti in preprečevanju korupcije (Uradni list RS, št. 69/11 - uradno prečiščeno besedilo, 158/20, 3/22 - </w:t>
      </w:r>
      <w:proofErr w:type="spellStart"/>
      <w:r w:rsidRPr="002F4DD3">
        <w:rPr>
          <w:rFonts w:eastAsia="Times New Roman" w:cs="Times New Roman"/>
          <w:sz w:val="16"/>
          <w:szCs w:val="16"/>
          <w:lang w:eastAsia="sl-SI"/>
        </w:rPr>
        <w:t>ZDeb</w:t>
      </w:r>
      <w:proofErr w:type="spellEnd"/>
      <w:r w:rsidRPr="002F4DD3">
        <w:rPr>
          <w:rFonts w:eastAsia="Times New Roman" w:cs="Times New Roman"/>
          <w:sz w:val="16"/>
          <w:szCs w:val="16"/>
          <w:lang w:eastAsia="sl-SI"/>
        </w:rPr>
        <w:t xml:space="preserve">, 16/23 - </w:t>
      </w:r>
      <w:proofErr w:type="spellStart"/>
      <w:r w:rsidRPr="002F4DD3">
        <w:rPr>
          <w:rFonts w:eastAsia="Times New Roman" w:cs="Times New Roman"/>
          <w:sz w:val="16"/>
          <w:szCs w:val="16"/>
          <w:lang w:eastAsia="sl-SI"/>
        </w:rPr>
        <w:t>ZZPri</w:t>
      </w:r>
      <w:proofErr w:type="spellEnd"/>
      <w:r w:rsidRPr="002F4DD3">
        <w:rPr>
          <w:rFonts w:eastAsia="Times New Roman" w:cs="Times New Roman"/>
          <w:sz w:val="16"/>
          <w:szCs w:val="16"/>
          <w:lang w:eastAsia="sl-SI"/>
        </w:rPr>
        <w:t xml:space="preserve">; v nadaljevanju: </w:t>
      </w:r>
      <w:proofErr w:type="spellStart"/>
      <w:r w:rsidRPr="002F4DD3">
        <w:rPr>
          <w:rFonts w:eastAsia="Times New Roman" w:cs="Times New Roman"/>
          <w:sz w:val="16"/>
          <w:szCs w:val="16"/>
          <w:lang w:eastAsia="sl-SI"/>
        </w:rPr>
        <w:t>ZIntPK</w:t>
      </w:r>
      <w:proofErr w:type="spellEnd"/>
      <w:r w:rsidRPr="002F4DD3">
        <w:rPr>
          <w:rFonts w:eastAsia="Times New Roman" w:cs="Times New Roman"/>
          <w:sz w:val="16"/>
          <w:szCs w:val="16"/>
          <w:lang w:eastAsia="sl-SI"/>
        </w:rPr>
        <w:t xml:space="preserve">) je pogodba, pri kateri kdo v imenu ali na račun druge pogodbene stranke naročniku oziroma pri njem zaposlenim osebam, ki so imele odločujoč vpliv na izbiro izvajalca, obljubi, ponudi ali da kakšno nedovoljeno korist za: </w:t>
      </w:r>
    </w:p>
    <w:p w14:paraId="07D7FF8C"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pridobitev posla ali </w:t>
      </w:r>
    </w:p>
    <w:p w14:paraId="04735144"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sklenitev posla pod ugodnejšimi pogoji ali</w:t>
      </w:r>
    </w:p>
    <w:p w14:paraId="5701420B"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opustitev dolžnega nadzora nad izvajanjem pogodbenih obveznosti ali </w:t>
      </w:r>
    </w:p>
    <w:p w14:paraId="664F7D81"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drugo ravnanje ali opustitev, s katerim je naročniku povzročena škoda ali je omogočena pridobitev nedovoljene koristi naročniku ali pri njem zaposlenim osebam, drugi pogodbeni stranki ali njenemu predstavniku, zastopniku, posredniku;</w:t>
      </w:r>
    </w:p>
    <w:p w14:paraId="128EB215"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nična.</w:t>
      </w:r>
    </w:p>
    <w:p w14:paraId="01E726B8"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6. člen</w:t>
      </w:r>
    </w:p>
    <w:p w14:paraId="1BC5197E" w14:textId="77777777" w:rsidR="002F4DD3" w:rsidRPr="002F4DD3" w:rsidRDefault="002F4DD3" w:rsidP="002F4DD3">
      <w:pPr>
        <w:spacing w:after="0" w:line="240" w:lineRule="auto"/>
        <w:jc w:val="both"/>
        <w:rPr>
          <w:rFonts w:eastAsia="Times New Roman" w:cs="Times New Roman"/>
          <w:sz w:val="16"/>
          <w:szCs w:val="16"/>
          <w:lang w:eastAsia="sl-SI"/>
        </w:rPr>
      </w:pPr>
    </w:p>
    <w:p w14:paraId="736FB689" w14:textId="19BBEEF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1FBAACB8" w14:textId="77777777" w:rsidR="002F4DD3" w:rsidRPr="002F4DD3" w:rsidRDefault="002F4DD3" w:rsidP="002F4DD3">
      <w:pPr>
        <w:spacing w:after="0" w:line="276" w:lineRule="auto"/>
        <w:jc w:val="both"/>
        <w:rPr>
          <w:rFonts w:eastAsia="Times New Roman" w:cs="Times New Roman"/>
          <w:sz w:val="16"/>
          <w:szCs w:val="16"/>
          <w:lang w:eastAsia="sl-SI"/>
        </w:rPr>
      </w:pPr>
    </w:p>
    <w:p w14:paraId="5780C790"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Če se s pravnomočno odločbo sodišča ali drugega organa ugotovi, da je </w:t>
      </w:r>
      <w:proofErr w:type="spellStart"/>
      <w:r w:rsidRPr="002F4DD3">
        <w:rPr>
          <w:rFonts w:eastAsia="Times New Roman" w:cs="Times New Roman"/>
          <w:sz w:val="16"/>
          <w:szCs w:val="16"/>
          <w:lang w:eastAsia="sl-SI"/>
        </w:rPr>
        <w:t>drugopogodbena</w:t>
      </w:r>
      <w:proofErr w:type="spellEnd"/>
      <w:r w:rsidRPr="002F4DD3">
        <w:rPr>
          <w:rFonts w:eastAsia="Times New Roman" w:cs="Times New Roman"/>
          <w:sz w:val="16"/>
          <w:szCs w:val="16"/>
          <w:lang w:eastAsia="sl-SI"/>
        </w:rPr>
        <w:t xml:space="preserve"> stranka kršila zaveze iz prejšnjega odstavka, lahko </w:t>
      </w:r>
      <w:proofErr w:type="spellStart"/>
      <w:r w:rsidRPr="002F4DD3">
        <w:rPr>
          <w:rFonts w:eastAsia="Times New Roman" w:cs="Times New Roman"/>
          <w:sz w:val="16"/>
          <w:szCs w:val="16"/>
          <w:lang w:eastAsia="sl-SI"/>
        </w:rPr>
        <w:t>prvopogodbena</w:t>
      </w:r>
      <w:proofErr w:type="spellEnd"/>
      <w:r w:rsidRPr="002F4DD3">
        <w:rPr>
          <w:rFonts w:eastAsia="Times New Roman" w:cs="Times New Roman"/>
          <w:sz w:val="16"/>
          <w:szCs w:val="16"/>
          <w:lang w:eastAsia="sl-SI"/>
        </w:rPr>
        <w:t xml:space="preserve"> stranka brez odgovornosti za škodo, nastalo </w:t>
      </w:r>
      <w:proofErr w:type="spellStart"/>
      <w:r w:rsidRPr="002F4DD3">
        <w:rPr>
          <w:rFonts w:eastAsia="Times New Roman" w:cs="Times New Roman"/>
          <w:sz w:val="16"/>
          <w:szCs w:val="16"/>
          <w:lang w:eastAsia="sl-SI"/>
        </w:rPr>
        <w:t>drugopogodbeni</w:t>
      </w:r>
      <w:proofErr w:type="spellEnd"/>
      <w:r w:rsidRPr="002F4DD3">
        <w:rPr>
          <w:rFonts w:eastAsia="Times New Roman" w:cs="Times New Roman"/>
          <w:sz w:val="16"/>
          <w:szCs w:val="16"/>
          <w:lang w:eastAsia="sl-SI"/>
        </w:rPr>
        <w:t xml:space="preserve"> stranki, enostransko odstopi od sklenjene pogodbe zaradi hujše kršitve pogodbenih obveznosti. </w:t>
      </w:r>
      <w:proofErr w:type="spellStart"/>
      <w:r w:rsidRPr="002F4DD3">
        <w:rPr>
          <w:rFonts w:eastAsia="Times New Roman" w:cs="Times New Roman"/>
          <w:sz w:val="16"/>
          <w:szCs w:val="16"/>
          <w:lang w:eastAsia="sl-SI"/>
        </w:rPr>
        <w:t>Drugopogodbena</w:t>
      </w:r>
      <w:proofErr w:type="spellEnd"/>
      <w:r w:rsidRPr="002F4DD3">
        <w:rPr>
          <w:rFonts w:eastAsia="Times New Roman" w:cs="Times New Roman"/>
          <w:sz w:val="16"/>
          <w:szCs w:val="16"/>
          <w:lang w:eastAsia="sl-SI"/>
        </w:rPr>
        <w:t xml:space="preserve"> stranka je dolžna </w:t>
      </w:r>
      <w:proofErr w:type="spellStart"/>
      <w:r w:rsidRPr="002F4DD3">
        <w:rPr>
          <w:rFonts w:eastAsia="Times New Roman" w:cs="Times New Roman"/>
          <w:sz w:val="16"/>
          <w:szCs w:val="16"/>
          <w:lang w:eastAsia="sl-SI"/>
        </w:rPr>
        <w:t>prvopogodbeni</w:t>
      </w:r>
      <w:proofErr w:type="spellEnd"/>
      <w:r w:rsidRPr="002F4DD3">
        <w:rPr>
          <w:rFonts w:eastAsia="Times New Roman" w:cs="Times New Roman"/>
          <w:sz w:val="16"/>
          <w:szCs w:val="16"/>
          <w:lang w:eastAsia="sl-SI"/>
        </w:rPr>
        <w:t xml:space="preserve"> stranki povrniti vso nastalo škodo in nastale stroške, ki so posledica kršitve zavez s strani </w:t>
      </w:r>
      <w:proofErr w:type="spellStart"/>
      <w:r w:rsidRPr="002F4DD3">
        <w:rPr>
          <w:rFonts w:eastAsia="Times New Roman" w:cs="Times New Roman"/>
          <w:sz w:val="16"/>
          <w:szCs w:val="16"/>
          <w:lang w:eastAsia="sl-SI"/>
        </w:rPr>
        <w:t>drugopogodbene</w:t>
      </w:r>
      <w:proofErr w:type="spellEnd"/>
      <w:r w:rsidRPr="002F4DD3">
        <w:rPr>
          <w:rFonts w:eastAsia="Times New Roman" w:cs="Times New Roman"/>
          <w:sz w:val="16"/>
          <w:szCs w:val="16"/>
          <w:lang w:eastAsia="sl-SI"/>
        </w:rPr>
        <w:t xml:space="preserve"> stranke.</w:t>
      </w:r>
    </w:p>
    <w:p w14:paraId="55D29D9A" w14:textId="0EE9C5AE" w:rsidR="002F4DD3" w:rsidRDefault="002F4DD3" w:rsidP="002F4DD3">
      <w:pPr>
        <w:spacing w:after="0" w:line="276" w:lineRule="auto"/>
        <w:jc w:val="both"/>
        <w:rPr>
          <w:rFonts w:eastAsia="Times New Roman" w:cs="Times New Roman"/>
          <w:sz w:val="16"/>
          <w:szCs w:val="16"/>
          <w:lang w:eastAsia="sl-SI"/>
        </w:rPr>
      </w:pPr>
    </w:p>
    <w:p w14:paraId="0BF50567" w14:textId="29E1CA56" w:rsid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7. člen</w:t>
      </w:r>
    </w:p>
    <w:p w14:paraId="561C1EDB" w14:textId="32BE218E" w:rsidR="000C17E2" w:rsidRDefault="000C17E2" w:rsidP="002F4DD3">
      <w:pPr>
        <w:spacing w:after="0" w:line="276" w:lineRule="auto"/>
        <w:jc w:val="center"/>
        <w:rPr>
          <w:rFonts w:eastAsia="Times New Roman" w:cs="Times New Roman"/>
          <w:b/>
          <w:sz w:val="16"/>
          <w:szCs w:val="16"/>
          <w:lang w:eastAsia="sl-SI"/>
        </w:rPr>
      </w:pPr>
    </w:p>
    <w:p w14:paraId="5A830A78" w14:textId="0FCAB267" w:rsidR="00B9316F" w:rsidRPr="000C17E2" w:rsidRDefault="000C17E2" w:rsidP="00B9316F">
      <w:pPr>
        <w:spacing w:after="0" w:line="240" w:lineRule="auto"/>
        <w:jc w:val="both"/>
        <w:rPr>
          <w:rFonts w:eastAsia="Times New Roman" w:cs="Arial"/>
          <w:snapToGrid w:val="0"/>
          <w:sz w:val="16"/>
          <w:szCs w:val="16"/>
          <w:lang w:eastAsia="sl-SI"/>
        </w:rPr>
      </w:pPr>
      <w:r w:rsidRPr="000C17E2">
        <w:rPr>
          <w:rFonts w:eastAsia="Times New Roman" w:cs="Arial"/>
          <w:snapToGrid w:val="0"/>
          <w:sz w:val="16"/>
          <w:szCs w:val="16"/>
          <w:lang w:eastAsia="sl-SI"/>
        </w:rPr>
        <w:t xml:space="preserve">Skupna pogodbena vrednost znaša največ do (vpiše naročnik) </w:t>
      </w:r>
      <w:r w:rsidRPr="000C17E2">
        <w:rPr>
          <w:rFonts w:eastAsia="Times New Roman" w:cs="Arial"/>
          <w:b/>
          <w:snapToGrid w:val="0"/>
          <w:sz w:val="16"/>
          <w:szCs w:val="16"/>
          <w:lang w:eastAsia="sl-SI"/>
        </w:rPr>
        <w:t>_______</w:t>
      </w:r>
      <w:r w:rsidR="002B4BEB">
        <w:rPr>
          <w:rFonts w:eastAsia="Times New Roman" w:cs="Arial"/>
          <w:b/>
          <w:snapToGrid w:val="0"/>
          <w:sz w:val="16"/>
          <w:szCs w:val="16"/>
          <w:lang w:eastAsia="sl-SI"/>
        </w:rPr>
        <w:t>_____</w:t>
      </w:r>
      <w:r w:rsidRPr="000C17E2">
        <w:rPr>
          <w:rFonts w:eastAsia="Times New Roman" w:cs="Arial"/>
          <w:b/>
          <w:snapToGrid w:val="0"/>
          <w:sz w:val="16"/>
          <w:szCs w:val="16"/>
          <w:lang w:eastAsia="sl-SI"/>
        </w:rPr>
        <w:t>___________ EUR</w:t>
      </w:r>
      <w:r w:rsidRPr="000C17E2">
        <w:rPr>
          <w:rFonts w:eastAsia="Times New Roman" w:cs="Arial"/>
          <w:snapToGrid w:val="0"/>
          <w:sz w:val="16"/>
          <w:szCs w:val="16"/>
          <w:lang w:eastAsia="sl-SI"/>
        </w:rPr>
        <w:t xml:space="preserve"> (z besedo: _____________________________</w:t>
      </w:r>
      <w:r w:rsidR="002B4BEB">
        <w:rPr>
          <w:rFonts w:eastAsia="Times New Roman" w:cs="Arial"/>
          <w:snapToGrid w:val="0"/>
          <w:sz w:val="16"/>
          <w:szCs w:val="16"/>
          <w:lang w:eastAsia="sl-SI"/>
        </w:rPr>
        <w:t>______________ 00/100) brez DDV.</w:t>
      </w:r>
    </w:p>
    <w:p w14:paraId="217595B1" w14:textId="77777777" w:rsidR="00B9316F" w:rsidRPr="000C17E2" w:rsidRDefault="00B9316F" w:rsidP="00B9316F">
      <w:pPr>
        <w:spacing w:after="0" w:line="276" w:lineRule="auto"/>
        <w:jc w:val="both"/>
        <w:rPr>
          <w:rFonts w:eastAsia="Times New Roman" w:cs="Arial"/>
          <w:snapToGrid w:val="0"/>
          <w:sz w:val="16"/>
          <w:szCs w:val="16"/>
          <w:lang w:eastAsia="sl-SI"/>
        </w:rPr>
      </w:pPr>
    </w:p>
    <w:p w14:paraId="54D36FE9"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vrednost za storitve in nakup opreme ne vključuje davka na dodano vrednost, ki ga bo naročnik plačal posebej.</w:t>
      </w:r>
    </w:p>
    <w:p w14:paraId="4E791071" w14:textId="77777777" w:rsidR="002F4DD3" w:rsidRPr="002F4DD3" w:rsidRDefault="002F4DD3" w:rsidP="002F4DD3">
      <w:pPr>
        <w:spacing w:after="0" w:line="276" w:lineRule="auto"/>
        <w:jc w:val="both"/>
        <w:rPr>
          <w:rFonts w:eastAsia="Times New Roman" w:cs="Times New Roman"/>
          <w:sz w:val="16"/>
          <w:szCs w:val="16"/>
          <w:lang w:eastAsia="sl-SI"/>
        </w:rPr>
      </w:pPr>
    </w:p>
    <w:p w14:paraId="15788DE1" w14:textId="547EEC4D"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Vrednost pogodbenih storitev in nakupa opreme oziroma posamezne vrednosti se obračunavajo v skladu z vrednostjo na enoto, kot je navedeno v obrazcu ponudbe, ki je sestavni del pogodbe. Dejanske storitve in nakup opreme se bodo obračunali po vrednostih na enoto mere in po dejansko opravljenih in priznanih količinah, tako da je končna cena odvisna od dejanskega obsega opravljenih storitev, vendar največ do skupne pogodbene vrednosti te pogodbe.</w:t>
      </w:r>
    </w:p>
    <w:p w14:paraId="4CE7A783" w14:textId="77777777" w:rsidR="002F4DD3" w:rsidRPr="002F4DD3" w:rsidRDefault="002F4DD3" w:rsidP="002F4DD3">
      <w:pPr>
        <w:spacing w:after="0" w:line="276" w:lineRule="auto"/>
        <w:jc w:val="both"/>
        <w:rPr>
          <w:rFonts w:eastAsia="Times New Roman" w:cs="Times New Roman"/>
          <w:sz w:val="16"/>
          <w:szCs w:val="16"/>
          <w:lang w:eastAsia="sl-SI"/>
        </w:rPr>
      </w:pPr>
    </w:p>
    <w:p w14:paraId="6E121DF6"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Naročnik si pridržuje pravico ne oddati storitev in nakupa opreme do celotne pogodbene vrednosti.</w:t>
      </w:r>
    </w:p>
    <w:p w14:paraId="48144A3F" w14:textId="77777777" w:rsidR="002F4DD3" w:rsidRPr="002F4DD3" w:rsidRDefault="002F4DD3" w:rsidP="002F4DD3">
      <w:pPr>
        <w:spacing w:after="0" w:line="276" w:lineRule="auto"/>
        <w:jc w:val="both"/>
        <w:rPr>
          <w:rFonts w:eastAsia="Times New Roman" w:cs="Times New Roman"/>
          <w:sz w:val="16"/>
          <w:szCs w:val="16"/>
          <w:lang w:eastAsia="sl-SI"/>
        </w:rPr>
      </w:pPr>
    </w:p>
    <w:p w14:paraId="4D7131AC" w14:textId="6A020966"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Cene so fiksne za čas veljavnosti pogodbe. V kolikor naročnik in izvajalec ugotovita, da se je povprečna panožna cena predmetnih storitev i</w:t>
      </w:r>
      <w:r w:rsidR="000529CC">
        <w:rPr>
          <w:rFonts w:eastAsia="Times New Roman" w:cs="Times New Roman"/>
          <w:sz w:val="16"/>
          <w:szCs w:val="16"/>
          <w:lang w:eastAsia="sl-SI"/>
        </w:rPr>
        <w:t>n opreme spremenila za več kot 10</w:t>
      </w:r>
      <w:r w:rsidR="00E62261">
        <w:rPr>
          <w:rFonts w:eastAsia="Times New Roman" w:cs="Times New Roman"/>
          <w:sz w:val="16"/>
          <w:szCs w:val="16"/>
          <w:lang w:eastAsia="sl-SI"/>
        </w:rPr>
        <w:t xml:space="preserve"> </w:t>
      </w:r>
      <w:r w:rsidRPr="002F4DD3">
        <w:rPr>
          <w:rFonts w:eastAsia="Times New Roman" w:cs="Times New Roman"/>
          <w:sz w:val="16"/>
          <w:szCs w:val="16"/>
          <w:lang w:eastAsia="sl-SI"/>
        </w:rPr>
        <w:t>% glede na povprečne cene ob pričetku veljavnosti pogodbe, sta soglasna, da bosta cene predmetnih storitev in opreme uskladila po pogajanjih in v skladu s tržnimi razmerami v tistem obdobju. V nasprotnem primeru cene ostanejo fiksne za ves čas veljavnosti pogodbe.</w:t>
      </w:r>
    </w:p>
    <w:p w14:paraId="0A8B64B6" w14:textId="4A63CB6B" w:rsidR="002F4DD3" w:rsidRDefault="002F4DD3" w:rsidP="002F4DD3">
      <w:pPr>
        <w:spacing w:after="0" w:line="276" w:lineRule="auto"/>
        <w:jc w:val="both"/>
        <w:rPr>
          <w:rFonts w:eastAsia="Times New Roman" w:cs="Times New Roman"/>
          <w:sz w:val="16"/>
          <w:szCs w:val="16"/>
          <w:lang w:eastAsia="sl-SI"/>
        </w:rPr>
      </w:pPr>
    </w:p>
    <w:p w14:paraId="76C43506"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8. člen</w:t>
      </w:r>
    </w:p>
    <w:p w14:paraId="6033109A" w14:textId="77777777" w:rsidR="002F4DD3" w:rsidRPr="002F4DD3" w:rsidRDefault="002F4DD3" w:rsidP="002F4DD3">
      <w:pPr>
        <w:spacing w:after="0" w:line="276" w:lineRule="auto"/>
        <w:jc w:val="both"/>
        <w:rPr>
          <w:rFonts w:eastAsia="Times New Roman" w:cs="Times New Roman"/>
          <w:sz w:val="16"/>
          <w:szCs w:val="16"/>
          <w:lang w:eastAsia="sl-SI"/>
        </w:rPr>
      </w:pPr>
    </w:p>
    <w:p w14:paraId="2210D3AA" w14:textId="59788776" w:rsidR="002F4DD3" w:rsidRDefault="000529CC" w:rsidP="002F4DD3">
      <w:pPr>
        <w:spacing w:after="0" w:line="276" w:lineRule="auto"/>
        <w:jc w:val="both"/>
        <w:rPr>
          <w:rFonts w:eastAsia="Times New Roman" w:cs="Times New Roman"/>
          <w:sz w:val="16"/>
          <w:szCs w:val="16"/>
          <w:lang w:eastAsia="sl-SI"/>
        </w:rPr>
      </w:pPr>
      <w:r w:rsidRPr="000529CC">
        <w:rPr>
          <w:rFonts w:eastAsia="Times New Roman" w:cs="Times New Roman"/>
          <w:sz w:val="16"/>
          <w:szCs w:val="16"/>
          <w:lang w:eastAsia="sl-SI"/>
        </w:rPr>
        <w:t>Izvajalec bo izstavil račun, ko bo opravil posamezni obseg del za določeno aktivnost in po podpisu primopredajnega zapisnika</w:t>
      </w:r>
      <w:r w:rsidR="002F4DD3" w:rsidRPr="002F4DD3">
        <w:rPr>
          <w:rFonts w:eastAsia="Times New Roman" w:cs="Times New Roman"/>
          <w:sz w:val="16"/>
          <w:szCs w:val="16"/>
          <w:lang w:eastAsia="sl-SI"/>
        </w:rPr>
        <w:t>.</w:t>
      </w:r>
    </w:p>
    <w:p w14:paraId="6C3EDCB7" w14:textId="77777777" w:rsidR="002B4BEB" w:rsidRPr="002F4DD3" w:rsidRDefault="002B4BEB" w:rsidP="002F4DD3">
      <w:pPr>
        <w:spacing w:after="0" w:line="276" w:lineRule="auto"/>
        <w:jc w:val="both"/>
        <w:rPr>
          <w:rFonts w:eastAsia="Times New Roman" w:cs="Times New Roman"/>
          <w:sz w:val="16"/>
          <w:szCs w:val="16"/>
          <w:lang w:eastAsia="sl-SI"/>
        </w:rPr>
      </w:pPr>
    </w:p>
    <w:p w14:paraId="460D5E2E"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 xml:space="preserve">Naročnik bo izvajalcu plačal opravljene storitve na podlagi prejetega računa v roku 30 dni po prejemu računa s strani naročnika na transakcijski račun izvajalca št. _____________________________, odprtega pri banki _____________________. </w:t>
      </w:r>
    </w:p>
    <w:p w14:paraId="09E2DAD0" w14:textId="77777777" w:rsidR="002F4DD3" w:rsidRPr="002F4DD3" w:rsidRDefault="002F4DD3" w:rsidP="002F4DD3">
      <w:pPr>
        <w:spacing w:after="0" w:line="276" w:lineRule="auto"/>
        <w:jc w:val="both"/>
        <w:rPr>
          <w:rFonts w:eastAsia="Times New Roman" w:cs="Times New Roman"/>
          <w:sz w:val="16"/>
          <w:szCs w:val="16"/>
          <w:lang w:eastAsia="sl-SI"/>
        </w:rPr>
      </w:pPr>
    </w:p>
    <w:p w14:paraId="5EF117B5"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lastRenderedPageBreak/>
        <w:t xml:space="preserve">Če izvajalec izstavlja račune in spremljajoče dokumente v elektronski obliki v e-slogu (datoteka </w:t>
      </w:r>
      <w:proofErr w:type="spellStart"/>
      <w:r w:rsidRPr="002F4DD3">
        <w:rPr>
          <w:rFonts w:eastAsia="Times New Roman" w:cs="Times New Roman"/>
          <w:sz w:val="16"/>
          <w:szCs w:val="16"/>
          <w:lang w:eastAsia="sl-SI"/>
        </w:rPr>
        <w:t>xml</w:t>
      </w:r>
      <w:proofErr w:type="spellEnd"/>
      <w:r w:rsidRPr="002F4DD3">
        <w:rPr>
          <w:rFonts w:eastAsia="Times New Roman" w:cs="Times New Roman"/>
          <w:sz w:val="16"/>
          <w:szCs w:val="16"/>
          <w:lang w:eastAsia="sl-SI"/>
        </w:rPr>
        <w:t xml:space="preserve"> in </w:t>
      </w:r>
      <w:proofErr w:type="spellStart"/>
      <w:r w:rsidRPr="002F4DD3">
        <w:rPr>
          <w:rFonts w:eastAsia="Times New Roman" w:cs="Times New Roman"/>
          <w:sz w:val="16"/>
          <w:szCs w:val="16"/>
          <w:lang w:eastAsia="sl-SI"/>
        </w:rPr>
        <w:t>pdf</w:t>
      </w:r>
      <w:proofErr w:type="spellEnd"/>
      <w:r w:rsidRPr="002F4DD3">
        <w:rPr>
          <w:rFonts w:eastAsia="Times New Roman" w:cs="Times New Roman"/>
          <w:sz w:val="16"/>
          <w:szCs w:val="16"/>
          <w:lang w:eastAsia="sl-SI"/>
        </w:rPr>
        <w:t>), bo hkrati s podpisom pogodbe o tem obvestil naročnika in prejel v podpis soglasje za pošiljanje e-računov.</w:t>
      </w:r>
    </w:p>
    <w:p w14:paraId="622752CB" w14:textId="77777777" w:rsidR="002F4DD3" w:rsidRPr="002F4DD3" w:rsidRDefault="002F4DD3" w:rsidP="002F4DD3">
      <w:pPr>
        <w:spacing w:after="0" w:line="276" w:lineRule="auto"/>
        <w:jc w:val="both"/>
        <w:rPr>
          <w:rFonts w:eastAsia="Times New Roman" w:cs="Times New Roman"/>
          <w:sz w:val="16"/>
          <w:szCs w:val="16"/>
          <w:lang w:eastAsia="sl-SI"/>
        </w:rPr>
      </w:pPr>
    </w:p>
    <w:p w14:paraId="19A01FFF"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Naročnik lahko, ob predhodni prošnji izvajalca, odobri predčasno plačilo računa pred njegovo zapadlostjo za že izvedena dela, storitve ali dobavo blaga in po prejemu dobropisa izvajalca v višini 0,02 % za vsak dan plačila pred zapadlostjo, na račun izvajalca izvede predčasno plačilo.</w:t>
      </w:r>
    </w:p>
    <w:p w14:paraId="2EF842D8" w14:textId="77777777" w:rsidR="002F4DD3" w:rsidRPr="002F4DD3" w:rsidRDefault="002F4DD3" w:rsidP="002F4DD3">
      <w:pPr>
        <w:spacing w:after="0" w:line="276" w:lineRule="auto"/>
        <w:jc w:val="both"/>
        <w:rPr>
          <w:rFonts w:eastAsia="Times New Roman" w:cs="Arial"/>
          <w:sz w:val="16"/>
          <w:szCs w:val="16"/>
          <w:lang w:eastAsia="sl-SI"/>
        </w:rPr>
      </w:pPr>
    </w:p>
    <w:p w14:paraId="05291DB5" w14:textId="1C190B52" w:rsid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Če se naročnik ne strinja v celoti z izstavljenim računom, ga bo v roku največ 10 dni pisno in z obrazložitvijo nepravilnosti v celoti zavrnil, izvajalec pa je dolžan izdelati nov račun. Plačilni rok prične teči z dnem, ko naročnik prejme nov račun. Če izvajalec v dogovorjenem roku ne prejme naročnikovega pisnega ugovora z navedbo razlogov za ugovor, se šteje, da je račun v celoti potrjen.</w:t>
      </w:r>
    </w:p>
    <w:p w14:paraId="1EF26E26" w14:textId="77777777" w:rsidR="00C35CFD" w:rsidRPr="002F4DD3" w:rsidRDefault="00C35CFD" w:rsidP="00C35CFD">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9</w:t>
      </w:r>
      <w:r w:rsidRPr="002F4DD3">
        <w:rPr>
          <w:rFonts w:eastAsia="Times New Roman" w:cs="Times New Roman"/>
          <w:b/>
          <w:sz w:val="16"/>
          <w:szCs w:val="16"/>
          <w:lang w:eastAsia="sl-SI"/>
        </w:rPr>
        <w:t>. člen</w:t>
      </w:r>
    </w:p>
    <w:p w14:paraId="122D660C" w14:textId="1A175248" w:rsidR="00C35CFD" w:rsidRDefault="00C35CFD" w:rsidP="002F4DD3">
      <w:pPr>
        <w:spacing w:after="0" w:line="276" w:lineRule="auto"/>
        <w:jc w:val="both"/>
        <w:rPr>
          <w:rFonts w:eastAsia="Times New Roman" w:cs="Arial"/>
          <w:sz w:val="16"/>
          <w:szCs w:val="16"/>
          <w:lang w:eastAsia="sl-SI"/>
        </w:rPr>
      </w:pPr>
    </w:p>
    <w:p w14:paraId="0BBC50DA" w14:textId="3C3B0F49" w:rsidR="00C35CFD" w:rsidRDefault="00C35CFD" w:rsidP="002F4DD3">
      <w:pPr>
        <w:spacing w:after="0" w:line="276" w:lineRule="auto"/>
        <w:jc w:val="both"/>
        <w:rPr>
          <w:rFonts w:eastAsia="Times New Roman" w:cs="Arial"/>
          <w:sz w:val="16"/>
          <w:szCs w:val="16"/>
          <w:lang w:eastAsia="sl-SI"/>
        </w:rPr>
      </w:pPr>
      <w:r w:rsidRPr="00C35CFD">
        <w:rPr>
          <w:rFonts w:eastAsia="Times New Roman" w:cs="Arial"/>
          <w:sz w:val="16"/>
          <w:szCs w:val="16"/>
          <w:lang w:eastAsia="sl-SI"/>
        </w:rPr>
        <w:t>Rok izvedbe storitev, naročenih v letu 2025 je najkasneje do 31. 12. 2025, rok izvedbe storitev, naročenih v letu 2026 je najkasneje do 31. 12. 2026.</w:t>
      </w:r>
    </w:p>
    <w:p w14:paraId="40C63B09" w14:textId="5AC6AF8A" w:rsidR="00C35CFD" w:rsidRDefault="00C35CFD" w:rsidP="002F4DD3">
      <w:pPr>
        <w:spacing w:after="0" w:line="276" w:lineRule="auto"/>
        <w:jc w:val="both"/>
        <w:rPr>
          <w:rFonts w:eastAsia="Times New Roman" w:cs="Arial"/>
          <w:sz w:val="16"/>
          <w:szCs w:val="16"/>
          <w:lang w:eastAsia="sl-SI"/>
        </w:rPr>
      </w:pPr>
    </w:p>
    <w:p w14:paraId="68CC8907" w14:textId="419EF0CB" w:rsidR="00C35CFD" w:rsidRPr="00C35CFD" w:rsidRDefault="00C35CFD" w:rsidP="00C35CFD">
      <w:pPr>
        <w:spacing w:after="0" w:line="276" w:lineRule="auto"/>
        <w:jc w:val="both"/>
        <w:rPr>
          <w:rFonts w:eastAsia="Times New Roman" w:cs="Arial"/>
          <w:sz w:val="16"/>
          <w:szCs w:val="16"/>
          <w:lang w:eastAsia="sl-SI"/>
        </w:rPr>
      </w:pPr>
      <w:r w:rsidRPr="00C35CFD">
        <w:rPr>
          <w:rFonts w:eastAsia="Times New Roman" w:cs="Arial"/>
          <w:sz w:val="16"/>
          <w:szCs w:val="16"/>
          <w:lang w:eastAsia="sl-SI"/>
        </w:rPr>
        <w:t>Če je izvajalec po svoji krivdi v zamudi glede na roke, določene v tem členu te pogodbe, bo za vsak zamujeni dan naročniku plač</w:t>
      </w:r>
      <w:r>
        <w:rPr>
          <w:rFonts w:eastAsia="Times New Roman" w:cs="Arial"/>
          <w:sz w:val="16"/>
          <w:szCs w:val="16"/>
          <w:lang w:eastAsia="sl-SI"/>
        </w:rPr>
        <w:t>al pogodbeno kazen v višini 0,01</w:t>
      </w:r>
      <w:r w:rsidRPr="00C35CFD">
        <w:rPr>
          <w:rFonts w:eastAsia="Times New Roman" w:cs="Arial"/>
          <w:sz w:val="16"/>
          <w:szCs w:val="16"/>
          <w:lang w:eastAsia="sl-SI"/>
        </w:rPr>
        <w:t xml:space="preserve"> % pogodbene vrednosti, vendar največ 5 % skupne pogodbene vrednosti.</w:t>
      </w:r>
    </w:p>
    <w:p w14:paraId="09B1CD07" w14:textId="77777777" w:rsidR="00C35CFD" w:rsidRPr="00C35CFD" w:rsidRDefault="00C35CFD" w:rsidP="00C35CFD">
      <w:pPr>
        <w:spacing w:after="0" w:line="276" w:lineRule="auto"/>
        <w:jc w:val="both"/>
        <w:rPr>
          <w:rFonts w:eastAsia="Times New Roman" w:cs="Arial"/>
          <w:sz w:val="16"/>
          <w:szCs w:val="16"/>
          <w:lang w:eastAsia="sl-SI"/>
        </w:rPr>
      </w:pPr>
    </w:p>
    <w:p w14:paraId="73C0215F" w14:textId="1E4023FD" w:rsidR="002F4DD3" w:rsidRPr="002F4DD3" w:rsidRDefault="00C35CFD"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10</w:t>
      </w:r>
      <w:r w:rsidR="002F4DD3" w:rsidRPr="002F4DD3">
        <w:rPr>
          <w:rFonts w:eastAsia="Times New Roman" w:cs="Times New Roman"/>
          <w:b/>
          <w:sz w:val="16"/>
          <w:szCs w:val="16"/>
          <w:lang w:eastAsia="sl-SI"/>
        </w:rPr>
        <w:t>. člen</w:t>
      </w:r>
    </w:p>
    <w:p w14:paraId="2CCD3D3D" w14:textId="77777777" w:rsidR="002F4DD3" w:rsidRPr="002F4DD3" w:rsidRDefault="002F4DD3" w:rsidP="002F4DD3">
      <w:pPr>
        <w:spacing w:after="0" w:line="240" w:lineRule="auto"/>
        <w:jc w:val="center"/>
        <w:rPr>
          <w:rFonts w:eastAsia="Times New Roman" w:cs="Arial"/>
          <w:b/>
          <w:sz w:val="18"/>
          <w:szCs w:val="18"/>
          <w:lang w:eastAsia="sl-SI"/>
        </w:rPr>
      </w:pPr>
    </w:p>
    <w:p w14:paraId="58B30D39"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gospodarskih družb, energetska zakonodaja in Program za zagotavljanje skladnosti.</w:t>
      </w:r>
    </w:p>
    <w:p w14:paraId="680F2928"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Izvajalec se s sklenitvijo te pogodbe obvezuje, da brez predhodnega pisnega soglasja naročnika ne bo:</w:t>
      </w:r>
    </w:p>
    <w:p w14:paraId="28AAE17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zaupnih ali poslovno občutljivih podatkov uporabil za noben drug namen razen za namen dogovorjen v 2. členu te pogodbe,</w:t>
      </w:r>
    </w:p>
    <w:p w14:paraId="3E9938D9"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zaupnih ali poslovno občutljivih podatkov razkril nobeni drugi osebi.</w:t>
      </w:r>
    </w:p>
    <w:p w14:paraId="1726BEC4" w14:textId="77777777" w:rsidR="002F4DD3" w:rsidRPr="002F4DD3" w:rsidRDefault="002F4DD3" w:rsidP="002F4DD3">
      <w:pPr>
        <w:spacing w:after="0" w:line="276" w:lineRule="auto"/>
        <w:jc w:val="both"/>
        <w:rPr>
          <w:rFonts w:eastAsia="Times New Roman" w:cs="Times New Roman"/>
          <w:sz w:val="16"/>
          <w:szCs w:val="16"/>
          <w:lang w:eastAsia="sl-SI"/>
        </w:rPr>
      </w:pPr>
    </w:p>
    <w:p w14:paraId="44712830"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Pogodbeni stranki sta sporazumni, da predstavljajo izjeme, naslednji zaupni ali poslovno občutljivi podatki:</w:t>
      </w:r>
    </w:p>
    <w:p w14:paraId="441FA21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ki so na dan njihovega razkritja že splošno znani,</w:t>
      </w:r>
    </w:p>
    <w:p w14:paraId="0C9B02D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pridobivanje katerih na dan njihovega razkritja za to razkritje obstaja zakonska podlaga,</w:t>
      </w:r>
    </w:p>
    <w:p w14:paraId="31C980F9"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katere je pogodbena stranka pridobila oziroma so ji bili razkriti s strani drugih oseb, vendar ne na podlagi kršitve določb te pogodbe,</w:t>
      </w:r>
    </w:p>
    <w:p w14:paraId="1A659C23"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katere je naročnik dal predhodno pisno soglasje glede njihovega načina in obsega uporabe,</w:t>
      </w:r>
    </w:p>
    <w:p w14:paraId="4723AFB9"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katere je potrebno, da so razkrite skladno s sodno odločbo ali na zahtevo državnega organa ali državne inštitucije pod pogojem, da je naročnik predhodno seznanjen z naravo in namenom tega razkritja.</w:t>
      </w:r>
    </w:p>
    <w:p w14:paraId="3F193136" w14:textId="77777777" w:rsidR="002F4DD3" w:rsidRPr="002F4DD3" w:rsidRDefault="002F4DD3" w:rsidP="002F4DD3">
      <w:pPr>
        <w:spacing w:after="0" w:line="276" w:lineRule="auto"/>
        <w:jc w:val="both"/>
        <w:rPr>
          <w:rFonts w:eastAsia="Times New Roman" w:cs="Times New Roman"/>
          <w:sz w:val="16"/>
          <w:szCs w:val="16"/>
          <w:lang w:eastAsia="sl-SI"/>
        </w:rPr>
      </w:pPr>
    </w:p>
    <w:p w14:paraId="4481B8C3"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3F99EA01" w14:textId="77777777" w:rsidR="002F4DD3" w:rsidRPr="002F4DD3" w:rsidRDefault="002F4DD3" w:rsidP="002F4DD3">
      <w:pPr>
        <w:spacing w:after="0" w:line="276" w:lineRule="auto"/>
        <w:jc w:val="both"/>
        <w:rPr>
          <w:rFonts w:eastAsia="Times New Roman" w:cs="Times New Roman"/>
          <w:sz w:val="16"/>
          <w:szCs w:val="16"/>
          <w:lang w:eastAsia="sl-SI"/>
        </w:rPr>
      </w:pPr>
    </w:p>
    <w:p w14:paraId="0EB3080D" w14:textId="0C510006"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 xml:space="preserve">Pogodbeni stranki sta nadalje sporazumni, da bosta pri izvajanju te pogodbe v celoti spoštovali določila Zakona o varstvu osebnih podatkov (Uradni list RS, št. 163/22; v nadaljevanju: ZVOP-2) in Uredbo (EU) 2016/679 Evropskega parlamenta in </w:t>
      </w:r>
      <w:r w:rsidR="00F514BD">
        <w:rPr>
          <w:rFonts w:eastAsia="Times New Roman" w:cs="Arial"/>
          <w:sz w:val="16"/>
          <w:szCs w:val="16"/>
          <w:lang w:eastAsia="sl-SI"/>
        </w:rPr>
        <w:t>S</w:t>
      </w:r>
      <w:r w:rsidRPr="002F4DD3">
        <w:rPr>
          <w:rFonts w:eastAsia="Times New Roman" w:cs="Arial"/>
          <w:sz w:val="16"/>
          <w:szCs w:val="16"/>
          <w:lang w:eastAsia="sl-SI"/>
        </w:rPr>
        <w:t xml:space="preserve">veta z dne 27. </w:t>
      </w:r>
      <w:r w:rsidR="00F514BD">
        <w:rPr>
          <w:rFonts w:eastAsia="Times New Roman" w:cs="Arial"/>
          <w:sz w:val="16"/>
          <w:szCs w:val="16"/>
          <w:lang w:eastAsia="sl-SI"/>
        </w:rPr>
        <w:t>aprila</w:t>
      </w:r>
      <w:r w:rsidRPr="002F4DD3">
        <w:rPr>
          <w:rFonts w:eastAsia="Times New Roman" w:cs="Arial"/>
          <w:sz w:val="16"/>
          <w:szCs w:val="16"/>
          <w:lang w:eastAsia="sl-SI"/>
        </w:rPr>
        <w:t xml:space="preserve"> 2016 o varstvu osebnih podatkov in o preostalem toku teh podatkov (GDPR), in sicer ne glede na to, ali se bo izvajalec z osebnimi podatki seznanil pri neposrednem opravljanju storitev za naročnika, preko pisne dokumentacije, elektronskega poslovanja ali na kakršenkoli drug način.</w:t>
      </w:r>
    </w:p>
    <w:p w14:paraId="05488C7B" w14:textId="77777777" w:rsidR="002F4DD3" w:rsidRPr="002F4DD3" w:rsidRDefault="002F4DD3" w:rsidP="002F4DD3">
      <w:pPr>
        <w:spacing w:after="0" w:line="276" w:lineRule="auto"/>
        <w:jc w:val="both"/>
        <w:rPr>
          <w:rFonts w:eastAsia="Times New Roman" w:cs="Arial"/>
          <w:sz w:val="16"/>
          <w:szCs w:val="16"/>
          <w:lang w:eastAsia="sl-SI"/>
        </w:rPr>
      </w:pPr>
    </w:p>
    <w:p w14:paraId="4B41EF2C"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Izvajalec kot obdelovalec in naročnik kot upravljalec osebnih podatkov soglašata, da bo obdelovalec v imenu upravljalca obdeloval le tiste osebne podatke ter v obsegu, kot je potrebno za izvajanje te pogodbe, in sicer do izteka veljavnosti pogodbe.</w:t>
      </w:r>
    </w:p>
    <w:p w14:paraId="3B81566F" w14:textId="77777777" w:rsidR="002F4DD3" w:rsidRPr="002F4DD3" w:rsidRDefault="002F4DD3" w:rsidP="002F4DD3">
      <w:pPr>
        <w:spacing w:after="0" w:line="276" w:lineRule="auto"/>
        <w:jc w:val="both"/>
        <w:rPr>
          <w:rFonts w:eastAsia="Times New Roman" w:cs="Arial"/>
          <w:sz w:val="16"/>
          <w:szCs w:val="16"/>
          <w:lang w:eastAsia="sl-SI"/>
        </w:rPr>
      </w:pPr>
    </w:p>
    <w:p w14:paraId="6BDDA5EE"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Obdelovalec osebnih podatkov se zavezuje, da:</w:t>
      </w:r>
    </w:p>
    <w:p w14:paraId="313391D9"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obdeloval osebne podatke samo po dokumentiranih navodilih upravljavca,</w:t>
      </w:r>
    </w:p>
    <w:p w14:paraId="226F0B60"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zagotovil, da se osebe, ki so pooblaščene za obdelavo osebnih podatkov, zavezane k zaupnosti ali jih k zaupnosti zavezuje poseben zakon,</w:t>
      </w:r>
    </w:p>
    <w:p w14:paraId="191417A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32DD0B5C" w14:textId="637531B5"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65099526" w14:textId="15B245A8"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katerakoli fizična oseba, ki bo obdelovala osebne podatke kot pod-obdelovalec, ne bo obdelovala osebnih podatkov brez pisnih navodil upravljavca, razen če to od te osebe zahteva pravo Evropske unije ali nacionalno pravo,</w:t>
      </w:r>
    </w:p>
    <w:p w14:paraId="3BABACA5" w14:textId="7327001D"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lastRenderedPageBreak/>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440B079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 izteku veljavnosti pogodbe izbrisal ali vrnil vse osebne podatke upravljavcu ter uniči obstoječe kopije, razen če je hramba predpisana z veljavnimi predpisi,</w:t>
      </w:r>
    </w:p>
    <w:p w14:paraId="762FEB6C" w14:textId="3955CEB3"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dal upravljavcu na voljo vse informacije, potrebne za dokazovanje izpolnjevanja obveznosti iz tega člena ter upravljavcu ali drugemu revizorju,</w:t>
      </w:r>
      <w:r w:rsidR="003630B1">
        <w:rPr>
          <w:rFonts w:eastAsia="Times New Roman" w:cs="Times New Roman"/>
          <w:sz w:val="16"/>
          <w:szCs w:val="16"/>
          <w:lang w:eastAsia="sl-SI"/>
        </w:rPr>
        <w:t xml:space="preserve"> </w:t>
      </w:r>
      <w:r w:rsidRPr="002F4DD3">
        <w:rPr>
          <w:rFonts w:eastAsia="Times New Roman" w:cs="Times New Roman"/>
          <w:sz w:val="16"/>
          <w:szCs w:val="16"/>
          <w:lang w:eastAsia="sl-SI"/>
        </w:rPr>
        <w:t>ki ga pooblasti upravljavec, omogočil izvajanje revizij in pri njih tudi sodeloval. Upravljavec se zavezuje nadzor napovedati vsaj 5 dni pred samo izvedbo revizije,</w:t>
      </w:r>
    </w:p>
    <w:p w14:paraId="276782D3"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zaposlil pod-obdelovalca le, če bo prej pridobil pisno soglasje upravljavca in zagotovil, da veljajo med obdelovalcem in pod-obdelovalcem enake obveznosti kot med upravljavcem in obdelovalcem in da je med njima sklenjena pisna pogodba.</w:t>
      </w:r>
    </w:p>
    <w:p w14:paraId="4912A468" w14:textId="77777777" w:rsidR="002F4DD3" w:rsidRPr="002F4DD3" w:rsidRDefault="002F4DD3" w:rsidP="002F4DD3">
      <w:pPr>
        <w:spacing w:after="0" w:line="276" w:lineRule="auto"/>
        <w:jc w:val="both"/>
        <w:rPr>
          <w:rFonts w:eastAsia="Times New Roman" w:cs="Times New Roman"/>
          <w:sz w:val="16"/>
          <w:szCs w:val="16"/>
          <w:lang w:eastAsia="sl-SI"/>
        </w:rPr>
      </w:pPr>
    </w:p>
    <w:p w14:paraId="6B39F5C2"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stranka v skladu z veljavno zakonodajo in to pogodbo, odškodninsko odgovarja za vsako nepooblaščeno razkritje zaupnih ali poslovno občutljivih podatkov, pridobljenih na podlagi te pogodbe.</w:t>
      </w:r>
    </w:p>
    <w:p w14:paraId="2995F45C" w14:textId="77777777" w:rsidR="002F4DD3" w:rsidRPr="002F4DD3" w:rsidRDefault="002F4DD3" w:rsidP="002F4DD3">
      <w:pPr>
        <w:spacing w:after="0" w:line="276" w:lineRule="auto"/>
        <w:jc w:val="both"/>
        <w:rPr>
          <w:rFonts w:eastAsia="Times New Roman" w:cs="Times New Roman"/>
          <w:sz w:val="16"/>
          <w:szCs w:val="16"/>
          <w:lang w:eastAsia="sl-SI"/>
        </w:rPr>
      </w:pPr>
    </w:p>
    <w:p w14:paraId="78CC4203"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Pooblaščene osebe pogodbenih strank v skladu z veljavno zakonodajo in to pogodbo, odškodninsko odgovarjajo za vsako nepooblaščeno razkritje zaupnih ali poslovno občutljivih podatkov, pridobljenih na podlagi te pogodbe.</w:t>
      </w:r>
    </w:p>
    <w:p w14:paraId="4F0D7010" w14:textId="77777777" w:rsidR="002F4DD3" w:rsidRPr="002F4DD3" w:rsidRDefault="002F4DD3" w:rsidP="002F4DD3">
      <w:pPr>
        <w:spacing w:after="0" w:line="276" w:lineRule="auto"/>
        <w:jc w:val="both"/>
        <w:rPr>
          <w:rFonts w:eastAsia="Times New Roman" w:cs="Times New Roman"/>
          <w:sz w:val="16"/>
          <w:szCs w:val="16"/>
          <w:lang w:eastAsia="sl-SI"/>
        </w:rPr>
      </w:pPr>
    </w:p>
    <w:p w14:paraId="51910322" w14:textId="42EC1B87" w:rsidR="002F4DD3" w:rsidRPr="002F4DD3" w:rsidRDefault="00C35CFD"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11</w:t>
      </w:r>
      <w:r w:rsidR="002F4DD3" w:rsidRPr="002F4DD3">
        <w:rPr>
          <w:rFonts w:eastAsia="Times New Roman" w:cs="Times New Roman"/>
          <w:b/>
          <w:sz w:val="16"/>
          <w:szCs w:val="16"/>
          <w:lang w:eastAsia="sl-SI"/>
        </w:rPr>
        <w:t>. člen</w:t>
      </w:r>
    </w:p>
    <w:p w14:paraId="433209B7" w14:textId="77777777" w:rsidR="002F4DD3" w:rsidRPr="002F4DD3" w:rsidRDefault="002F4DD3" w:rsidP="002F4DD3">
      <w:pPr>
        <w:spacing w:after="0" w:line="276" w:lineRule="auto"/>
        <w:jc w:val="both"/>
        <w:rPr>
          <w:rFonts w:eastAsia="Times New Roman" w:cs="Times New Roman"/>
          <w:sz w:val="16"/>
          <w:szCs w:val="16"/>
          <w:lang w:eastAsia="sl-SI"/>
        </w:rPr>
      </w:pPr>
    </w:p>
    <w:p w14:paraId="71AB8D91"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Za višjo silo se štejejo vsi nepredvidljivi dogodki, ki niso nastali po krivdi pogodbenih strank ter preprečujejo pravočasno izvedbo pogodbenih obveznosti in jih kot višjo silo priznava tudi Obligacijski zakonik (Uradni list RS, št. 97/07 - uradno prečiščeno besedilo, 64/16 - </w:t>
      </w:r>
      <w:proofErr w:type="spellStart"/>
      <w:r w:rsidRPr="002F4DD3">
        <w:rPr>
          <w:rFonts w:eastAsia="Times New Roman" w:cs="Times New Roman"/>
          <w:sz w:val="16"/>
          <w:szCs w:val="16"/>
          <w:lang w:eastAsia="sl-SI"/>
        </w:rPr>
        <w:t>odl</w:t>
      </w:r>
      <w:proofErr w:type="spellEnd"/>
      <w:r w:rsidRPr="002F4DD3">
        <w:rPr>
          <w:rFonts w:eastAsia="Times New Roman" w:cs="Times New Roman"/>
          <w:sz w:val="16"/>
          <w:szCs w:val="16"/>
          <w:lang w:eastAsia="sl-SI"/>
        </w:rPr>
        <w:t>. US, 20/18; v nadaljevanju: OZ).</w:t>
      </w:r>
    </w:p>
    <w:p w14:paraId="5D62D694" w14:textId="77777777" w:rsidR="002F4DD3" w:rsidRPr="002F4DD3" w:rsidRDefault="002F4DD3" w:rsidP="002F4DD3">
      <w:pPr>
        <w:spacing w:after="0" w:line="276" w:lineRule="auto"/>
        <w:jc w:val="both"/>
        <w:rPr>
          <w:rFonts w:eastAsia="Times New Roman" w:cs="Times New Roman"/>
          <w:sz w:val="16"/>
          <w:szCs w:val="16"/>
          <w:lang w:eastAsia="sl-SI"/>
        </w:rPr>
      </w:pPr>
    </w:p>
    <w:p w14:paraId="33CEE2FA"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stranka, na strani katere 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22E66A49" w14:textId="77777777" w:rsidR="002F4DD3" w:rsidRPr="002F4DD3" w:rsidRDefault="002F4DD3" w:rsidP="002F4DD3">
      <w:pPr>
        <w:spacing w:after="0" w:line="276" w:lineRule="auto"/>
        <w:rPr>
          <w:rFonts w:eastAsia="Times New Roman" w:cs="Times New Roman"/>
          <w:b/>
          <w:sz w:val="16"/>
          <w:szCs w:val="16"/>
          <w:lang w:eastAsia="sl-SI"/>
        </w:rPr>
      </w:pPr>
    </w:p>
    <w:p w14:paraId="7C8847B6" w14:textId="6378AD67" w:rsidR="002F4DD3" w:rsidRPr="002F4DD3" w:rsidRDefault="00C35CFD"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12</w:t>
      </w:r>
      <w:r w:rsidR="002F4DD3" w:rsidRPr="002F4DD3">
        <w:rPr>
          <w:rFonts w:eastAsia="Times New Roman" w:cs="Times New Roman"/>
          <w:b/>
          <w:sz w:val="16"/>
          <w:szCs w:val="16"/>
          <w:lang w:eastAsia="sl-SI"/>
        </w:rPr>
        <w:t>. člen</w:t>
      </w:r>
    </w:p>
    <w:p w14:paraId="1333FF1D" w14:textId="77777777" w:rsidR="002F4DD3" w:rsidRPr="002F4DD3" w:rsidRDefault="002F4DD3" w:rsidP="002F4DD3">
      <w:pPr>
        <w:spacing w:after="0" w:line="276" w:lineRule="auto"/>
        <w:jc w:val="center"/>
        <w:rPr>
          <w:rFonts w:eastAsia="Times New Roman" w:cs="Times New Roman"/>
          <w:b/>
          <w:sz w:val="16"/>
          <w:szCs w:val="16"/>
          <w:lang w:eastAsia="sl-SI"/>
        </w:rPr>
      </w:pPr>
    </w:p>
    <w:p w14:paraId="4CCEC7E3"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Izvajalec je dolžan pri izvajanju del upoštevati vse predpise o varstvu okolja in v celoti izpolnjevati zakonske zahteve na področju varnosti in zdravja pri delu ter varstva pred požarom.</w:t>
      </w:r>
    </w:p>
    <w:p w14:paraId="33D72CD4" w14:textId="77777777" w:rsidR="002F4DD3" w:rsidRPr="002F4DD3" w:rsidRDefault="002F4DD3" w:rsidP="002F4DD3">
      <w:pPr>
        <w:spacing w:after="0" w:line="276" w:lineRule="auto"/>
        <w:jc w:val="both"/>
        <w:rPr>
          <w:rFonts w:eastAsia="Times New Roman" w:cs="Times New Roman"/>
          <w:sz w:val="16"/>
          <w:szCs w:val="16"/>
          <w:lang w:eastAsia="sl-SI"/>
        </w:rPr>
      </w:pPr>
    </w:p>
    <w:p w14:paraId="60DF80EE" w14:textId="0B11E7CF" w:rsidR="002F4DD3" w:rsidRPr="002F4DD3" w:rsidRDefault="00C35CFD"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13</w:t>
      </w:r>
      <w:r w:rsidR="002F4DD3" w:rsidRPr="002F4DD3">
        <w:rPr>
          <w:rFonts w:eastAsia="Times New Roman" w:cs="Times New Roman"/>
          <w:b/>
          <w:sz w:val="16"/>
          <w:szCs w:val="16"/>
          <w:lang w:eastAsia="sl-SI"/>
        </w:rPr>
        <w:t>. člen</w:t>
      </w:r>
    </w:p>
    <w:p w14:paraId="796201F9" w14:textId="77777777" w:rsidR="002F4DD3" w:rsidRPr="002F4DD3" w:rsidRDefault="002F4DD3" w:rsidP="002F4DD3">
      <w:pPr>
        <w:spacing w:after="0" w:line="276" w:lineRule="auto"/>
        <w:rPr>
          <w:rFonts w:eastAsia="Times New Roman" w:cs="Times New Roman"/>
          <w:b/>
          <w:sz w:val="16"/>
          <w:szCs w:val="16"/>
          <w:lang w:eastAsia="sl-SI"/>
        </w:rPr>
      </w:pPr>
    </w:p>
    <w:p w14:paraId="3FF2B3A7"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Predstavnik naročnika za izvedbo storitev po tej pogodbi je:</w:t>
      </w:r>
    </w:p>
    <w:p w14:paraId="5CE2F3CB" w14:textId="25327C81" w:rsidR="002F4DD3" w:rsidRPr="002F4DD3" w:rsidRDefault="002F4DD3" w:rsidP="002B4BEB">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g. </w:t>
      </w:r>
      <w:r w:rsidR="002B4BEB" w:rsidRPr="002B4BEB">
        <w:rPr>
          <w:rFonts w:eastAsia="Times New Roman" w:cs="Times New Roman"/>
          <w:sz w:val="16"/>
          <w:szCs w:val="16"/>
          <w:lang w:eastAsia="sl-SI"/>
        </w:rPr>
        <w:t>Marko Čampa</w:t>
      </w:r>
      <w:r w:rsidRPr="002F4DD3">
        <w:rPr>
          <w:rFonts w:eastAsia="Times New Roman" w:cs="Times New Roman"/>
          <w:sz w:val="16"/>
          <w:szCs w:val="16"/>
          <w:lang w:eastAsia="sl-SI"/>
        </w:rPr>
        <w:t xml:space="preserve">, tel.: 01 5820 </w:t>
      </w:r>
      <w:r w:rsidR="002B4BEB">
        <w:rPr>
          <w:rFonts w:eastAsia="Times New Roman" w:cs="Times New Roman"/>
          <w:sz w:val="16"/>
          <w:szCs w:val="16"/>
          <w:lang w:eastAsia="sl-SI"/>
        </w:rPr>
        <w:t>750</w:t>
      </w:r>
      <w:r w:rsidRPr="002F4DD3">
        <w:rPr>
          <w:rFonts w:eastAsia="Times New Roman" w:cs="Times New Roman"/>
          <w:sz w:val="16"/>
          <w:szCs w:val="16"/>
          <w:lang w:eastAsia="sl-SI"/>
        </w:rPr>
        <w:t xml:space="preserve">, el. pošta: </w:t>
      </w:r>
      <w:r w:rsidR="002B4BEB">
        <w:rPr>
          <w:rFonts w:eastAsia="Times New Roman" w:cs="Times New Roman"/>
          <w:sz w:val="16"/>
          <w:szCs w:val="16"/>
          <w:lang w:eastAsia="sl-SI"/>
        </w:rPr>
        <w:t>marko.campa</w:t>
      </w:r>
      <w:r w:rsidRPr="002F4DD3">
        <w:rPr>
          <w:rFonts w:eastAsia="Times New Roman" w:cs="Times New Roman"/>
          <w:sz w:val="16"/>
          <w:szCs w:val="16"/>
          <w:lang w:eastAsia="sl-SI"/>
        </w:rPr>
        <w:t>@plinovodi.si .</w:t>
      </w:r>
    </w:p>
    <w:p w14:paraId="09AFA2B1" w14:textId="77777777" w:rsidR="002F4DD3" w:rsidRPr="002F4DD3" w:rsidRDefault="002F4DD3" w:rsidP="002F4DD3">
      <w:pPr>
        <w:spacing w:after="0" w:line="276" w:lineRule="auto"/>
        <w:jc w:val="both"/>
        <w:rPr>
          <w:rFonts w:eastAsia="Times New Roman" w:cs="Times New Roman"/>
          <w:sz w:val="16"/>
          <w:szCs w:val="16"/>
          <w:lang w:eastAsia="sl-SI"/>
        </w:rPr>
      </w:pPr>
    </w:p>
    <w:p w14:paraId="32012204"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Predstavnik izvajalca za izvedbo storitev po tej pogodbi je:</w:t>
      </w:r>
    </w:p>
    <w:p w14:paraId="7082B264"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g./ga. __________________, tel.: ____________________, el. pošta: ________________________________.</w:t>
      </w:r>
    </w:p>
    <w:p w14:paraId="61029658" w14:textId="77777777" w:rsidR="002F4DD3" w:rsidRPr="002F4DD3" w:rsidRDefault="002F4DD3" w:rsidP="002F4DD3">
      <w:pPr>
        <w:spacing w:after="0" w:line="276" w:lineRule="auto"/>
        <w:jc w:val="both"/>
        <w:rPr>
          <w:rFonts w:eastAsia="Times New Roman" w:cs="Times New Roman"/>
          <w:sz w:val="16"/>
          <w:szCs w:val="16"/>
          <w:lang w:eastAsia="sl-SI"/>
        </w:rPr>
      </w:pPr>
    </w:p>
    <w:p w14:paraId="3B4E9D17"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Predstavnik naročnika sodeluje s predstavnikom izvajalca ves čas trajanja pogodbe in mu nudi vse potrebne podatke, ki jih je na podlagi obveznosti iz te pogodbe dolžan dajati.</w:t>
      </w:r>
    </w:p>
    <w:p w14:paraId="51ED3D24" w14:textId="77777777" w:rsidR="002F4DD3" w:rsidRPr="002F4DD3" w:rsidRDefault="002F4DD3" w:rsidP="002F4DD3">
      <w:pPr>
        <w:spacing w:after="0" w:line="276" w:lineRule="auto"/>
        <w:jc w:val="both"/>
        <w:rPr>
          <w:rFonts w:eastAsia="Times New Roman" w:cs="Times New Roman"/>
          <w:sz w:val="16"/>
          <w:szCs w:val="16"/>
          <w:lang w:eastAsia="sl-SI"/>
        </w:rPr>
      </w:pPr>
    </w:p>
    <w:p w14:paraId="154F7A5A"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Predstavnik izvajalca je obvezen neposredno sodelovati s predstavnikom naročnika ves čas trajanja te pogodbe.</w:t>
      </w:r>
    </w:p>
    <w:p w14:paraId="2515943B" w14:textId="77777777" w:rsidR="002F4DD3" w:rsidRPr="002F4DD3" w:rsidRDefault="002F4DD3" w:rsidP="002F4DD3">
      <w:pPr>
        <w:spacing w:after="0" w:line="276" w:lineRule="auto"/>
        <w:jc w:val="both"/>
        <w:rPr>
          <w:rFonts w:eastAsia="Times New Roman" w:cs="Times New Roman"/>
          <w:sz w:val="16"/>
          <w:szCs w:val="16"/>
          <w:lang w:eastAsia="sl-SI"/>
        </w:rPr>
      </w:pPr>
    </w:p>
    <w:p w14:paraId="47E4647D"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Morebitne spremembe predstavnikov si morata pogodbeni stranki sporočati pisno v roku 3 dni po nastali spremembi.</w:t>
      </w:r>
    </w:p>
    <w:p w14:paraId="1FEFED13" w14:textId="77777777" w:rsidR="002F4DD3" w:rsidRPr="002F4DD3" w:rsidRDefault="002F4DD3" w:rsidP="002F4DD3">
      <w:pPr>
        <w:spacing w:after="0" w:line="276" w:lineRule="auto"/>
        <w:jc w:val="both"/>
        <w:rPr>
          <w:rFonts w:eastAsia="Times New Roman" w:cs="Times New Roman"/>
          <w:sz w:val="16"/>
          <w:szCs w:val="16"/>
          <w:lang w:eastAsia="sl-SI"/>
        </w:rPr>
      </w:pPr>
    </w:p>
    <w:p w14:paraId="5266A753" w14:textId="4B8C7EC6" w:rsidR="002F4DD3" w:rsidRPr="002F4DD3" w:rsidRDefault="00C35CFD"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14</w:t>
      </w:r>
      <w:r w:rsidR="002F4DD3" w:rsidRPr="002F4DD3">
        <w:rPr>
          <w:rFonts w:eastAsia="Times New Roman" w:cs="Times New Roman"/>
          <w:b/>
          <w:sz w:val="16"/>
          <w:szCs w:val="16"/>
          <w:lang w:eastAsia="sl-SI"/>
        </w:rPr>
        <w:t>. člen</w:t>
      </w:r>
    </w:p>
    <w:p w14:paraId="472E088C" w14:textId="77777777" w:rsidR="002F4DD3" w:rsidRPr="002F4DD3" w:rsidRDefault="002F4DD3" w:rsidP="002F4DD3">
      <w:pPr>
        <w:spacing w:after="0" w:line="276" w:lineRule="auto"/>
        <w:jc w:val="both"/>
        <w:rPr>
          <w:rFonts w:eastAsia="Times New Roman" w:cs="Times New Roman"/>
          <w:sz w:val="16"/>
          <w:szCs w:val="16"/>
          <w:lang w:eastAsia="sl-SI"/>
        </w:rPr>
      </w:pPr>
    </w:p>
    <w:p w14:paraId="4C0AC431"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53A1397B" w14:textId="4017E0E2" w:rsidR="002F4DD3" w:rsidRPr="002F4DD3" w:rsidRDefault="00C35CFD"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15</w:t>
      </w:r>
      <w:r w:rsidR="002F4DD3" w:rsidRPr="002F4DD3">
        <w:rPr>
          <w:rFonts w:eastAsia="Times New Roman" w:cs="Times New Roman"/>
          <w:b/>
          <w:sz w:val="16"/>
          <w:szCs w:val="16"/>
          <w:lang w:eastAsia="sl-SI"/>
        </w:rPr>
        <w:t>. člen</w:t>
      </w:r>
    </w:p>
    <w:p w14:paraId="6B27175F" w14:textId="77777777" w:rsidR="002F4DD3" w:rsidRPr="002F4DD3" w:rsidRDefault="002F4DD3" w:rsidP="002F4DD3">
      <w:pPr>
        <w:spacing w:after="0" w:line="276" w:lineRule="auto"/>
        <w:jc w:val="both"/>
        <w:rPr>
          <w:rFonts w:eastAsia="Times New Roman" w:cs="Times New Roman"/>
          <w:sz w:val="16"/>
          <w:szCs w:val="16"/>
          <w:lang w:eastAsia="sl-SI"/>
        </w:rPr>
      </w:pPr>
    </w:p>
    <w:p w14:paraId="55B882BC" w14:textId="29D7AC6A"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Pogodba je napisana v štirih enakih izvodih, ki imajo veljavnost izvirnika. Vsaka pogodbena stranka prejme po dva izvoda. Morebitne spremembe in dopolnitve te pogodbe so veljavne le v pisni obliki. Pogodba je sklenjena in začne veljati, ko jo podpišejo pooblaščeni predstavniki obeh pogodbenih strank. Pogodba velja za obdobje </w:t>
      </w:r>
      <w:r w:rsidR="002B4BEB">
        <w:rPr>
          <w:rFonts w:eastAsia="Times New Roman" w:cs="Times New Roman"/>
          <w:sz w:val="16"/>
          <w:szCs w:val="16"/>
          <w:lang w:eastAsia="sl-SI"/>
        </w:rPr>
        <w:t>dveh</w:t>
      </w:r>
      <w:r w:rsidR="00B9316F" w:rsidRPr="00B9316F">
        <w:rPr>
          <w:rFonts w:eastAsia="Times New Roman" w:cs="Times New Roman"/>
          <w:sz w:val="16"/>
          <w:szCs w:val="16"/>
          <w:lang w:eastAsia="sl-SI"/>
        </w:rPr>
        <w:t xml:space="preserve"> let od pričetka veljavnosti pogodbe</w:t>
      </w:r>
      <w:r w:rsidRPr="002F4DD3">
        <w:rPr>
          <w:rFonts w:eastAsia="Times New Roman" w:cs="Times New Roman"/>
          <w:sz w:val="16"/>
          <w:szCs w:val="16"/>
          <w:lang w:eastAsia="sl-SI"/>
        </w:rPr>
        <w:t>.</w:t>
      </w:r>
    </w:p>
    <w:p w14:paraId="227C3D71" w14:textId="77777777" w:rsidR="002F4DD3" w:rsidRPr="002F4DD3" w:rsidRDefault="002F4DD3" w:rsidP="002F4DD3">
      <w:pPr>
        <w:spacing w:after="0" w:line="276" w:lineRule="auto"/>
        <w:jc w:val="both"/>
        <w:rPr>
          <w:rFonts w:eastAsia="Times New Roman" w:cs="Times New Roman"/>
          <w:sz w:val="16"/>
          <w:szCs w:val="16"/>
          <w:lang w:eastAsia="sl-SI"/>
        </w:rPr>
      </w:pPr>
    </w:p>
    <w:p w14:paraId="134DD50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Naročnik ima pravico do odpovedi pogodbe, v kolikor v sprejetem finančnem načrtu družbe Plinovodi d.o.o. za prihodnja leta ne bo imel zagotovljenih zadostnih sredstev. V primeru odpovedi velja trimesečni odpovedni rok, ki začne teči od dne odpošiljanja pisnega obvestila, posredovanega s priporočeno pošto.</w:t>
      </w:r>
    </w:p>
    <w:p w14:paraId="2BF2DB4B" w14:textId="00E76E2A" w:rsidR="002F4DD3" w:rsidRDefault="002F4DD3" w:rsidP="002F4DD3">
      <w:pPr>
        <w:spacing w:after="0" w:line="276" w:lineRule="auto"/>
        <w:jc w:val="both"/>
        <w:rPr>
          <w:rFonts w:eastAsia="Times New Roman" w:cs="Times New Roman"/>
          <w:sz w:val="16"/>
          <w:szCs w:val="16"/>
          <w:lang w:eastAsia="sl-SI"/>
        </w:rPr>
      </w:pPr>
    </w:p>
    <w:p w14:paraId="4979F854" w14:textId="77777777" w:rsidR="000529CC" w:rsidRPr="002F4DD3" w:rsidRDefault="000529CC" w:rsidP="002F4DD3">
      <w:pPr>
        <w:spacing w:after="0" w:line="276" w:lineRule="auto"/>
        <w:jc w:val="both"/>
        <w:rPr>
          <w:rFonts w:eastAsia="Times New Roman" w:cs="Times New Roman"/>
          <w:sz w:val="16"/>
          <w:szCs w:val="16"/>
          <w:lang w:eastAsia="sl-SI"/>
        </w:rPr>
      </w:pPr>
    </w:p>
    <w:p w14:paraId="1ED38CFD"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lastRenderedPageBreak/>
        <w:t>Ta pogodba je sklenjena pod razveznim pogojem, ki se uresniči v primeru izpolnitve ene od naslednjih okoliščin:</w:t>
      </w:r>
    </w:p>
    <w:p w14:paraId="34D476FD" w14:textId="77777777" w:rsidR="002F4DD3" w:rsidRPr="002F4DD3" w:rsidRDefault="002F4DD3" w:rsidP="002F4DD3">
      <w:pPr>
        <w:numPr>
          <w:ilvl w:val="0"/>
          <w:numId w:val="9"/>
        </w:numPr>
        <w:spacing w:after="0" w:line="276"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 xml:space="preserve">če bo naročnik seznanjen, da je sodišče s pravnomočno odločitvijo ugotovilo kršitev obveznosti iz drugega odstavka 3. člena ZJN-3 s strani izvajalca pogodbe o izvedbi javnega naročila ali njegovega podizvajalca ali </w:t>
      </w:r>
    </w:p>
    <w:p w14:paraId="55E5A0C6" w14:textId="77777777" w:rsidR="002F4DD3" w:rsidRPr="002F4DD3" w:rsidRDefault="002F4DD3" w:rsidP="002F4DD3">
      <w:pPr>
        <w:numPr>
          <w:ilvl w:val="0"/>
          <w:numId w:val="9"/>
        </w:numPr>
        <w:spacing w:after="0" w:line="276"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555B61A" w14:textId="77777777" w:rsidR="002F4DD3" w:rsidRPr="002F4DD3" w:rsidRDefault="002F4DD3" w:rsidP="002F4DD3">
      <w:pPr>
        <w:spacing w:after="0" w:line="276" w:lineRule="auto"/>
        <w:jc w:val="both"/>
        <w:rPr>
          <w:rFonts w:eastAsia="Times New Roman" w:cs="Times New Roman"/>
          <w:sz w:val="16"/>
          <w:szCs w:val="16"/>
          <w:lang w:eastAsia="sl-SI"/>
        </w:rPr>
      </w:pPr>
    </w:p>
    <w:p w14:paraId="2437EC0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izpolnitve okoliščine in pogojev iz prejšnjega odstavka bo naročnik postopal v skladu s tretjo alinejo četrtega odstavka 67. člena ZJN-3.</w:t>
      </w:r>
    </w:p>
    <w:p w14:paraId="106751B8" w14:textId="77777777" w:rsidR="002F4DD3" w:rsidRPr="002F4DD3" w:rsidRDefault="002F4DD3" w:rsidP="002F4DD3">
      <w:pPr>
        <w:spacing w:after="0" w:line="276" w:lineRule="auto"/>
        <w:jc w:val="both"/>
        <w:rPr>
          <w:rFonts w:eastAsia="Times New Roman" w:cs="Times New Roman"/>
          <w:sz w:val="16"/>
          <w:szCs w:val="16"/>
          <w:lang w:eastAsia="sl-SI"/>
        </w:rPr>
      </w:pPr>
    </w:p>
    <w:p w14:paraId="66B6ACA6"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izpolnitve razveznega pogoja se šteje, da je pogodba razvezana z dnem sklenitve nove pogodbe o izvedbi javnega naročila za predmetno naročilo. O datumu sklenitve nove pogodbe bo naročnik obvestil izvajalca.</w:t>
      </w:r>
    </w:p>
    <w:p w14:paraId="090A4DF9" w14:textId="77777777" w:rsidR="002F4DD3" w:rsidRPr="002F4DD3" w:rsidRDefault="002F4DD3" w:rsidP="002F4DD3">
      <w:pPr>
        <w:spacing w:after="0" w:line="276" w:lineRule="auto"/>
        <w:jc w:val="both"/>
        <w:rPr>
          <w:rFonts w:eastAsia="Times New Roman" w:cs="Times New Roman"/>
          <w:sz w:val="16"/>
          <w:szCs w:val="16"/>
          <w:lang w:eastAsia="sl-SI"/>
        </w:rPr>
      </w:pPr>
    </w:p>
    <w:p w14:paraId="6B5E11F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Če naročnik v 60 dneh od seznanitve s kršitvijo ne začne novega postopka javnega naročila, se šteje, da je pogodba razvezana šestdeseti dan od seznanitve s kršitvijo.</w:t>
      </w:r>
    </w:p>
    <w:p w14:paraId="12E4EA29" w14:textId="77777777" w:rsidR="002F4DD3" w:rsidRPr="002F4DD3" w:rsidRDefault="002F4DD3" w:rsidP="002F4DD3">
      <w:pPr>
        <w:spacing w:after="0" w:line="276" w:lineRule="auto"/>
        <w:jc w:val="both"/>
        <w:rPr>
          <w:rFonts w:eastAsia="Times New Roman" w:cs="Times New Roman"/>
          <w:sz w:val="16"/>
          <w:szCs w:val="16"/>
          <w:lang w:eastAsia="sl-SI"/>
        </w:rPr>
      </w:pPr>
    </w:p>
    <w:p w14:paraId="72F7D2E0"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 xml:space="preserve">V _______________, dne _______________            </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V Ljubljani, dne _________________</w:t>
      </w:r>
    </w:p>
    <w:p w14:paraId="2861CD1E" w14:textId="77777777" w:rsidR="002F4DD3" w:rsidRPr="002F4DD3" w:rsidRDefault="002F4DD3" w:rsidP="002F4DD3">
      <w:pPr>
        <w:spacing w:after="0" w:line="276" w:lineRule="auto"/>
        <w:rPr>
          <w:rFonts w:eastAsia="Times New Roman" w:cs="Times New Roman"/>
          <w:sz w:val="16"/>
          <w:szCs w:val="16"/>
          <w:lang w:eastAsia="sl-SI"/>
        </w:rPr>
      </w:pPr>
    </w:p>
    <w:p w14:paraId="4B06C78C" w14:textId="77777777" w:rsidR="002F4DD3" w:rsidRPr="002F4DD3" w:rsidRDefault="002F4DD3" w:rsidP="002F4DD3">
      <w:pPr>
        <w:spacing w:after="0" w:line="276" w:lineRule="auto"/>
        <w:rPr>
          <w:rFonts w:eastAsia="Times New Roman" w:cs="Times New Roman"/>
          <w:sz w:val="16"/>
          <w:szCs w:val="16"/>
          <w:lang w:eastAsia="sl-SI"/>
        </w:rPr>
      </w:pPr>
    </w:p>
    <w:p w14:paraId="5E2222EB"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IZVAJALEC:</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NAROČNIK:</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p>
    <w:p w14:paraId="5EA28223"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_______________________</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 xml:space="preserve">PLINOVODI d.o.o.                                       </w:t>
      </w:r>
    </w:p>
    <w:p w14:paraId="1B6760B8" w14:textId="77777777" w:rsidR="002F4DD3" w:rsidRPr="002F4DD3" w:rsidRDefault="002F4DD3" w:rsidP="002F4DD3">
      <w:pPr>
        <w:spacing w:after="0" w:line="276" w:lineRule="auto"/>
        <w:rPr>
          <w:rFonts w:eastAsia="Times New Roman" w:cs="Times New Roman"/>
          <w:sz w:val="16"/>
          <w:szCs w:val="16"/>
          <w:lang w:eastAsia="sl-SI"/>
        </w:rPr>
      </w:pPr>
    </w:p>
    <w:p w14:paraId="67F62AD0"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Direktor:</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 xml:space="preserve">Glavni direktor:                                                                  </w:t>
      </w:r>
    </w:p>
    <w:p w14:paraId="69D561B3"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_______________________</w:t>
      </w:r>
      <w:r w:rsidRPr="002F4DD3">
        <w:rPr>
          <w:rFonts w:eastAsia="Times New Roman" w:cs="Times New Roman"/>
          <w:sz w:val="16"/>
          <w:szCs w:val="16"/>
          <w:lang w:eastAsia="sl-SI"/>
        </w:rPr>
        <w:tab/>
        <w:t xml:space="preserve"> </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Marjan Eberlinc</w:t>
      </w:r>
      <w:r w:rsidRPr="002F4DD3">
        <w:rPr>
          <w:rFonts w:eastAsia="Times New Roman" w:cs="Times New Roman"/>
          <w:sz w:val="16"/>
          <w:szCs w:val="16"/>
          <w:lang w:eastAsia="sl-SI"/>
        </w:rPr>
        <w:tab/>
      </w:r>
    </w:p>
    <w:p w14:paraId="3A11FEB2" w14:textId="77777777" w:rsidR="002F4DD3" w:rsidRPr="002F4DD3" w:rsidRDefault="002F4DD3" w:rsidP="002F4DD3">
      <w:pPr>
        <w:spacing w:after="0" w:line="276" w:lineRule="auto"/>
        <w:rPr>
          <w:rFonts w:eastAsia="Times New Roman" w:cs="Times New Roman"/>
          <w:sz w:val="16"/>
          <w:szCs w:val="16"/>
          <w:lang w:eastAsia="sl-SI"/>
        </w:rPr>
      </w:pPr>
    </w:p>
    <w:p w14:paraId="5F64D75E" w14:textId="27B5D53C" w:rsidR="002F4DD3" w:rsidRPr="002F4DD3" w:rsidRDefault="00074521" w:rsidP="002F4DD3">
      <w:pPr>
        <w:spacing w:after="0" w:line="276" w:lineRule="auto"/>
        <w:ind w:left="4956" w:firstLine="708"/>
        <w:rPr>
          <w:rFonts w:eastAsia="Times New Roman" w:cs="Times New Roman"/>
          <w:sz w:val="16"/>
          <w:szCs w:val="16"/>
          <w:lang w:eastAsia="sl-SI"/>
        </w:rPr>
      </w:pPr>
      <w:r>
        <w:rPr>
          <w:rFonts w:eastAsia="Times New Roman" w:cs="Times New Roman"/>
          <w:sz w:val="16"/>
          <w:szCs w:val="16"/>
          <w:lang w:eastAsia="sl-SI"/>
        </w:rPr>
        <w:t>Član poslovodstva</w:t>
      </w:r>
      <w:r w:rsidR="002F4DD3" w:rsidRPr="002F4DD3">
        <w:rPr>
          <w:rFonts w:eastAsia="Times New Roman" w:cs="Times New Roman"/>
          <w:sz w:val="16"/>
          <w:szCs w:val="16"/>
          <w:lang w:eastAsia="sl-SI"/>
        </w:rPr>
        <w:t xml:space="preserve">:                                                                  </w:t>
      </w:r>
    </w:p>
    <w:p w14:paraId="3AA70FC9"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mag. Matija Bitenc</w:t>
      </w:r>
    </w:p>
    <w:p w14:paraId="3615554E" w14:textId="77777777" w:rsidR="00BC436E" w:rsidRDefault="00BC436E"/>
    <w:sectPr w:rsidR="00BC436E" w:rsidSect="00217E8B">
      <w:footerReference w:type="default" r:id="rId9"/>
      <w:pgSz w:w="11906" w:h="16838" w:code="9"/>
      <w:pgMar w:top="1276" w:right="1418" w:bottom="1418" w:left="1418" w:header="709" w:footer="68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6846E2" w16cex:dateUtc="2025-04-25T09:37:00Z"/>
  <w16cex:commentExtensible w16cex:durableId="699AC709" w16cex:dateUtc="2025-04-25T10:10:00Z"/>
  <w16cex:commentExtensible w16cex:durableId="6B2F0D81" w16cex:dateUtc="2025-04-25T10:02:00Z"/>
  <w16cex:commentExtensible w16cex:durableId="66F3A782" w16cex:dateUtc="2025-04-25T10:02:00Z"/>
  <w16cex:commentExtensible w16cex:durableId="7021B953" w16cex:dateUtc="2025-04-25T1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41C1120" w16cid:durableId="796846E2"/>
  <w16cid:commentId w16cid:paraId="0157348E" w16cid:durableId="0157348E"/>
  <w16cid:commentId w16cid:paraId="7786C6E4" w16cid:durableId="699AC709"/>
  <w16cid:commentId w16cid:paraId="555D96DB" w16cid:durableId="555D96DB"/>
  <w16cid:commentId w16cid:paraId="0B0CF450" w16cid:durableId="6B2F0D81"/>
  <w16cid:commentId w16cid:paraId="113B645F" w16cid:durableId="66F3A782"/>
  <w16cid:commentId w16cid:paraId="3D877AEF" w16cid:durableId="7021B953"/>
  <w16cid:commentId w16cid:paraId="61C7722E" w16cid:durableId="61C7722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10A19" w14:textId="77777777" w:rsidR="00013365" w:rsidRDefault="00013365" w:rsidP="002F4DD3">
      <w:pPr>
        <w:spacing w:after="0" w:line="240" w:lineRule="auto"/>
      </w:pPr>
      <w:r>
        <w:separator/>
      </w:r>
    </w:p>
  </w:endnote>
  <w:endnote w:type="continuationSeparator" w:id="0">
    <w:p w14:paraId="47D0E00C" w14:textId="77777777" w:rsidR="00013365" w:rsidRDefault="00013365" w:rsidP="002F4D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411209325"/>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1721A4EE" w14:textId="4395FA6B" w:rsidR="00013365" w:rsidRPr="00CD4DFB" w:rsidRDefault="00013365" w:rsidP="00E356A6">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A23E91">
              <w:rPr>
                <w:rFonts w:ascii="Trebuchet MS" w:hAnsi="Trebuchet MS"/>
                <w:bCs/>
                <w:noProof/>
                <w:szCs w:val="16"/>
              </w:rPr>
              <w:t>24</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A23E91">
              <w:rPr>
                <w:rFonts w:ascii="Trebuchet MS" w:hAnsi="Trebuchet MS"/>
                <w:bCs/>
                <w:noProof/>
                <w:szCs w:val="16"/>
              </w:rPr>
              <w:t>27</w:t>
            </w:r>
            <w:r w:rsidRPr="00CD4DFB">
              <w:rPr>
                <w:rFonts w:ascii="Trebuchet MS" w:hAnsi="Trebuchet MS"/>
                <w:bCs/>
                <w:szCs w:val="16"/>
              </w:rPr>
              <w:fldChar w:fldCharType="end"/>
            </w:r>
          </w:p>
        </w:sdtContent>
      </w:sdt>
    </w:sdtContent>
  </w:sdt>
  <w:p w14:paraId="00C0F22A" w14:textId="77777777" w:rsidR="00013365" w:rsidRPr="00922ED2" w:rsidRDefault="00013365" w:rsidP="00E356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FE1E5" w14:textId="77777777" w:rsidR="00013365" w:rsidRDefault="00013365" w:rsidP="002F4DD3">
      <w:pPr>
        <w:spacing w:after="0" w:line="240" w:lineRule="auto"/>
      </w:pPr>
      <w:r>
        <w:separator/>
      </w:r>
    </w:p>
  </w:footnote>
  <w:footnote w:type="continuationSeparator" w:id="0">
    <w:p w14:paraId="337A9A2D" w14:textId="77777777" w:rsidR="00013365" w:rsidRDefault="00013365" w:rsidP="002F4D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18751FC"/>
    <w:multiLevelType w:val="hybridMultilevel"/>
    <w:tmpl w:val="65ACE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 w15:restartNumberingAfterBreak="0">
    <w:nsid w:val="04E1543B"/>
    <w:multiLevelType w:val="hybridMultilevel"/>
    <w:tmpl w:val="AED23632"/>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15:restartNumberingAfterBreak="0">
    <w:nsid w:val="06D9760B"/>
    <w:multiLevelType w:val="hybridMultilevel"/>
    <w:tmpl w:val="9F840A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9E2C6D"/>
    <w:multiLevelType w:val="hybridMultilevel"/>
    <w:tmpl w:val="898E8A2C"/>
    <w:lvl w:ilvl="0" w:tplc="70E2ECE2">
      <w:start w:val="1"/>
      <w:numFmt w:val="decimal"/>
      <w:lvlText w:val="%1."/>
      <w:lvlJc w:val="left"/>
      <w:pPr>
        <w:tabs>
          <w:tab w:val="num" w:pos="720"/>
        </w:tabs>
        <w:ind w:left="720" w:hanging="360"/>
      </w:pPr>
      <w:rPr>
        <w:rFonts w:cs="Times New Roman"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8" w15:restartNumberingAfterBreak="0">
    <w:nsid w:val="17E14EE3"/>
    <w:multiLevelType w:val="hybridMultilevel"/>
    <w:tmpl w:val="3C88AE3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82F7B18"/>
    <w:multiLevelType w:val="hybridMultilevel"/>
    <w:tmpl w:val="22D6EAC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15:restartNumberingAfterBreak="0">
    <w:nsid w:val="1B303849"/>
    <w:multiLevelType w:val="hybridMultilevel"/>
    <w:tmpl w:val="3C88AE3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EB9652D"/>
    <w:multiLevelType w:val="hybridMultilevel"/>
    <w:tmpl w:val="898E8A2C"/>
    <w:lvl w:ilvl="0" w:tplc="70E2ECE2">
      <w:start w:val="1"/>
      <w:numFmt w:val="decimal"/>
      <w:lvlText w:val="%1."/>
      <w:lvlJc w:val="left"/>
      <w:pPr>
        <w:tabs>
          <w:tab w:val="num" w:pos="720"/>
        </w:tabs>
        <w:ind w:left="720" w:hanging="360"/>
      </w:pPr>
      <w:rPr>
        <w:rFonts w:cs="Times New Roman"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4021CF"/>
    <w:multiLevelType w:val="hybridMultilevel"/>
    <w:tmpl w:val="BA749ED4"/>
    <w:lvl w:ilvl="0" w:tplc="F2B00EE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27093B77"/>
    <w:multiLevelType w:val="hybridMultilevel"/>
    <w:tmpl w:val="7D94FCBA"/>
    <w:lvl w:ilvl="0" w:tplc="200834F8">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8" w15:restartNumberingAfterBreak="0">
    <w:nsid w:val="2B9F26CE"/>
    <w:multiLevelType w:val="hybridMultilevel"/>
    <w:tmpl w:val="3C88AE3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FAF1C01"/>
    <w:multiLevelType w:val="hybridMultilevel"/>
    <w:tmpl w:val="1E9CC6F0"/>
    <w:lvl w:ilvl="0" w:tplc="C3422D44">
      <w:numFmt w:val="bullet"/>
      <w:lvlText w:val="•"/>
      <w:lvlJc w:val="left"/>
      <w:pPr>
        <w:ind w:left="360" w:hanging="360"/>
      </w:pPr>
      <w:rPr>
        <w:rFonts w:ascii="Verdana" w:eastAsia="Times New Roman" w:hAnsi="Verdana" w:cs="Times New Roman" w:hint="default"/>
      </w:rPr>
    </w:lvl>
    <w:lvl w:ilvl="1" w:tplc="59E87CF4">
      <w:start w:val="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771D84"/>
    <w:multiLevelType w:val="hybridMultilevel"/>
    <w:tmpl w:val="75EC64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23" w15:restartNumberingAfterBreak="0">
    <w:nsid w:val="3CE67D20"/>
    <w:multiLevelType w:val="hybridMultilevel"/>
    <w:tmpl w:val="D78EEDDA"/>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4"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5" w15:restartNumberingAfterBreak="0">
    <w:nsid w:val="46BF51E3"/>
    <w:multiLevelType w:val="hybridMultilevel"/>
    <w:tmpl w:val="77F679E4"/>
    <w:lvl w:ilvl="0" w:tplc="AD50838C">
      <w:start w:val="156"/>
      <w:numFmt w:val="bullet"/>
      <w:lvlText w:val="-"/>
      <w:lvlJc w:val="left"/>
      <w:pPr>
        <w:ind w:left="1068" w:hanging="360"/>
      </w:pPr>
      <w:rPr>
        <w:rFonts w:ascii="Trebuchet MS" w:eastAsia="Times New Roman" w:hAnsi="Trebuchet MS" w:cs="Times New Roman" w:hint="default"/>
      </w:rPr>
    </w:lvl>
    <w:lvl w:ilvl="1" w:tplc="0424000F">
      <w:start w:val="1"/>
      <w:numFmt w:val="decimal"/>
      <w:lvlText w:val="%2."/>
      <w:lvlJc w:val="left"/>
      <w:pPr>
        <w:ind w:left="1788" w:hanging="360"/>
      </w:pPr>
      <w:rPr>
        <w:rFonts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49B74115"/>
    <w:multiLevelType w:val="hybridMultilevel"/>
    <w:tmpl w:val="EA844BC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A25215F"/>
    <w:multiLevelType w:val="hybridMultilevel"/>
    <w:tmpl w:val="3C88AE3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AB8440A"/>
    <w:multiLevelType w:val="hybridMultilevel"/>
    <w:tmpl w:val="5A643B8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5421EA8"/>
    <w:multiLevelType w:val="hybridMultilevel"/>
    <w:tmpl w:val="4110759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8173CE4"/>
    <w:multiLevelType w:val="hybridMultilevel"/>
    <w:tmpl w:val="1B2E1964"/>
    <w:lvl w:ilvl="0" w:tplc="AD50838C">
      <w:start w:val="156"/>
      <w:numFmt w:val="bullet"/>
      <w:lvlText w:val="-"/>
      <w:lvlJc w:val="left"/>
      <w:pPr>
        <w:ind w:left="1068" w:hanging="360"/>
      </w:pPr>
      <w:rPr>
        <w:rFonts w:ascii="Trebuchet MS" w:eastAsia="Times New Roman" w:hAnsi="Trebuchet MS"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5F076792"/>
    <w:multiLevelType w:val="hybridMultilevel"/>
    <w:tmpl w:val="7D94FCBA"/>
    <w:lvl w:ilvl="0" w:tplc="200834F8">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46E154E"/>
    <w:multiLevelType w:val="hybridMultilevel"/>
    <w:tmpl w:val="58BCBD8E"/>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3"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4" w15:restartNumberingAfterBreak="0">
    <w:nsid w:val="6A0A4442"/>
    <w:multiLevelType w:val="hybridMultilevel"/>
    <w:tmpl w:val="AED23632"/>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5"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36" w15:restartNumberingAfterBreak="0">
    <w:nsid w:val="6EFB74C2"/>
    <w:multiLevelType w:val="hybridMultilevel"/>
    <w:tmpl w:val="37E82CE8"/>
    <w:lvl w:ilvl="0" w:tplc="26D4F39C">
      <w:start w:val="1"/>
      <w:numFmt w:val="bullet"/>
      <w:lvlText w:val=""/>
      <w:lvlJc w:val="left"/>
      <w:pPr>
        <w:tabs>
          <w:tab w:val="num" w:pos="1800"/>
        </w:tabs>
        <w:ind w:left="1800" w:hanging="360"/>
      </w:pPr>
      <w:rPr>
        <w:rFonts w:ascii="Symbol" w:hAnsi="Symbol"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48E445E"/>
    <w:multiLevelType w:val="hybridMultilevel"/>
    <w:tmpl w:val="7D94FCBA"/>
    <w:lvl w:ilvl="0" w:tplc="200834F8">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4B51792"/>
    <w:multiLevelType w:val="hybridMultilevel"/>
    <w:tmpl w:val="9FDA1F62"/>
    <w:lvl w:ilvl="0" w:tplc="0FF0EA02">
      <w:start w:val="1"/>
      <w:numFmt w:val="lowerLetter"/>
      <w:lvlText w:val="%1)"/>
      <w:lvlJc w:val="left"/>
      <w:pPr>
        <w:ind w:left="1080" w:hanging="360"/>
      </w:pPr>
      <w:rPr>
        <w:rFonts w:hint="default"/>
      </w:rPr>
    </w:lvl>
    <w:lvl w:ilvl="1" w:tplc="0424000F">
      <w:start w:val="1"/>
      <w:numFmt w:val="decimal"/>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784F4AB3"/>
    <w:multiLevelType w:val="hybridMultilevel"/>
    <w:tmpl w:val="4E1CEF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ED15B59"/>
    <w:multiLevelType w:val="hybridMultilevel"/>
    <w:tmpl w:val="AED23632"/>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22"/>
  </w:num>
  <w:num w:numId="2">
    <w:abstractNumId w:val="24"/>
  </w:num>
  <w:num w:numId="3">
    <w:abstractNumId w:val="6"/>
  </w:num>
  <w:num w:numId="4">
    <w:abstractNumId w:val="36"/>
  </w:num>
  <w:num w:numId="5">
    <w:abstractNumId w:val="32"/>
  </w:num>
  <w:num w:numId="6">
    <w:abstractNumId w:val="20"/>
  </w:num>
  <w:num w:numId="7">
    <w:abstractNumId w:val="35"/>
  </w:num>
  <w:num w:numId="8">
    <w:abstractNumId w:val="2"/>
  </w:num>
  <w:num w:numId="9">
    <w:abstractNumId w:val="14"/>
  </w:num>
  <w:num w:numId="10">
    <w:abstractNumId w:val="10"/>
  </w:num>
  <w:num w:numId="11">
    <w:abstractNumId w:val="7"/>
  </w:num>
  <w:num w:numId="12">
    <w:abstractNumId w:val="0"/>
  </w:num>
  <w:num w:numId="13">
    <w:abstractNumId w:val="11"/>
  </w:num>
  <w:num w:numId="14">
    <w:abstractNumId w:val="13"/>
  </w:num>
  <w:num w:numId="15">
    <w:abstractNumId w:val="39"/>
  </w:num>
  <w:num w:numId="16">
    <w:abstractNumId w:val="21"/>
  </w:num>
  <w:num w:numId="17">
    <w:abstractNumId w:val="1"/>
  </w:num>
  <w:num w:numId="18">
    <w:abstractNumId w:val="8"/>
  </w:num>
  <w:num w:numId="19">
    <w:abstractNumId w:val="4"/>
  </w:num>
  <w:num w:numId="20">
    <w:abstractNumId w:val="9"/>
  </w:num>
  <w:num w:numId="21">
    <w:abstractNumId w:val="28"/>
  </w:num>
  <w:num w:numId="22">
    <w:abstractNumId w:val="29"/>
  </w:num>
  <w:num w:numId="23">
    <w:abstractNumId w:val="26"/>
  </w:num>
  <w:num w:numId="24">
    <w:abstractNumId w:val="33"/>
  </w:num>
  <w:num w:numId="25">
    <w:abstractNumId w:val="17"/>
  </w:num>
  <w:num w:numId="26">
    <w:abstractNumId w:val="12"/>
  </w:num>
  <w:num w:numId="27">
    <w:abstractNumId w:val="18"/>
  </w:num>
  <w:num w:numId="28">
    <w:abstractNumId w:val="27"/>
  </w:num>
  <w:num w:numId="29">
    <w:abstractNumId w:val="19"/>
  </w:num>
  <w:num w:numId="30">
    <w:abstractNumId w:val="40"/>
  </w:num>
  <w:num w:numId="31">
    <w:abstractNumId w:val="3"/>
  </w:num>
  <w:num w:numId="32">
    <w:abstractNumId w:val="34"/>
  </w:num>
  <w:num w:numId="33">
    <w:abstractNumId w:val="23"/>
  </w:num>
  <w:num w:numId="34">
    <w:abstractNumId w:val="5"/>
  </w:num>
  <w:num w:numId="35">
    <w:abstractNumId w:val="31"/>
  </w:num>
  <w:num w:numId="36">
    <w:abstractNumId w:val="16"/>
  </w:num>
  <w:num w:numId="37">
    <w:abstractNumId w:val="37"/>
  </w:num>
  <w:num w:numId="38">
    <w:abstractNumId w:val="15"/>
  </w:num>
  <w:num w:numId="39">
    <w:abstractNumId w:val="38"/>
  </w:num>
  <w:num w:numId="40">
    <w:abstractNumId w:val="30"/>
  </w:num>
  <w:num w:numId="4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DD3"/>
    <w:rsid w:val="00010D84"/>
    <w:rsid w:val="00013365"/>
    <w:rsid w:val="00031CF7"/>
    <w:rsid w:val="00036056"/>
    <w:rsid w:val="00036349"/>
    <w:rsid w:val="0004645D"/>
    <w:rsid w:val="00052011"/>
    <w:rsid w:val="000529CC"/>
    <w:rsid w:val="00074521"/>
    <w:rsid w:val="00074584"/>
    <w:rsid w:val="00086622"/>
    <w:rsid w:val="00093402"/>
    <w:rsid w:val="000A3ED8"/>
    <w:rsid w:val="000C17E2"/>
    <w:rsid w:val="00107743"/>
    <w:rsid w:val="00116533"/>
    <w:rsid w:val="001203CE"/>
    <w:rsid w:val="001657F0"/>
    <w:rsid w:val="00190642"/>
    <w:rsid w:val="001B7F3C"/>
    <w:rsid w:val="001C3AB5"/>
    <w:rsid w:val="00217E8B"/>
    <w:rsid w:val="00242679"/>
    <w:rsid w:val="0025392A"/>
    <w:rsid w:val="002555A5"/>
    <w:rsid w:val="0026730D"/>
    <w:rsid w:val="00267346"/>
    <w:rsid w:val="002774E3"/>
    <w:rsid w:val="00285327"/>
    <w:rsid w:val="002B4BEB"/>
    <w:rsid w:val="002D1A80"/>
    <w:rsid w:val="002F38C4"/>
    <w:rsid w:val="002F4DD3"/>
    <w:rsid w:val="0031049B"/>
    <w:rsid w:val="00311611"/>
    <w:rsid w:val="00341E5A"/>
    <w:rsid w:val="0035379D"/>
    <w:rsid w:val="003630B1"/>
    <w:rsid w:val="00371B31"/>
    <w:rsid w:val="00372CA3"/>
    <w:rsid w:val="00373763"/>
    <w:rsid w:val="00375954"/>
    <w:rsid w:val="00386593"/>
    <w:rsid w:val="00397603"/>
    <w:rsid w:val="003C628D"/>
    <w:rsid w:val="003F2AE6"/>
    <w:rsid w:val="003F3536"/>
    <w:rsid w:val="004129B6"/>
    <w:rsid w:val="004305FA"/>
    <w:rsid w:val="00434DB0"/>
    <w:rsid w:val="00460514"/>
    <w:rsid w:val="0046744B"/>
    <w:rsid w:val="0048166C"/>
    <w:rsid w:val="004975DA"/>
    <w:rsid w:val="004B4291"/>
    <w:rsid w:val="004C7A4B"/>
    <w:rsid w:val="004F4390"/>
    <w:rsid w:val="004F4A3B"/>
    <w:rsid w:val="00572D15"/>
    <w:rsid w:val="005D1D2B"/>
    <w:rsid w:val="005E15F9"/>
    <w:rsid w:val="005E2700"/>
    <w:rsid w:val="006106DC"/>
    <w:rsid w:val="006268A1"/>
    <w:rsid w:val="00635464"/>
    <w:rsid w:val="006369E2"/>
    <w:rsid w:val="00641875"/>
    <w:rsid w:val="00655F3D"/>
    <w:rsid w:val="00655F84"/>
    <w:rsid w:val="00662419"/>
    <w:rsid w:val="00667832"/>
    <w:rsid w:val="00675C5C"/>
    <w:rsid w:val="00681F33"/>
    <w:rsid w:val="0068537B"/>
    <w:rsid w:val="00690008"/>
    <w:rsid w:val="006B58B2"/>
    <w:rsid w:val="00701950"/>
    <w:rsid w:val="007054D2"/>
    <w:rsid w:val="00721F36"/>
    <w:rsid w:val="007354DC"/>
    <w:rsid w:val="00741951"/>
    <w:rsid w:val="00756BA4"/>
    <w:rsid w:val="00783F83"/>
    <w:rsid w:val="007A7357"/>
    <w:rsid w:val="007E2C09"/>
    <w:rsid w:val="007F11D4"/>
    <w:rsid w:val="008224DF"/>
    <w:rsid w:val="00845545"/>
    <w:rsid w:val="00853882"/>
    <w:rsid w:val="00872D81"/>
    <w:rsid w:val="00873D06"/>
    <w:rsid w:val="0088571F"/>
    <w:rsid w:val="008B6142"/>
    <w:rsid w:val="008B73E1"/>
    <w:rsid w:val="008F0B15"/>
    <w:rsid w:val="00905509"/>
    <w:rsid w:val="00934FF6"/>
    <w:rsid w:val="00946F59"/>
    <w:rsid w:val="009660F4"/>
    <w:rsid w:val="009C58BE"/>
    <w:rsid w:val="009C785F"/>
    <w:rsid w:val="009D42C1"/>
    <w:rsid w:val="009E19F7"/>
    <w:rsid w:val="009F355C"/>
    <w:rsid w:val="009F72A6"/>
    <w:rsid w:val="00A23E91"/>
    <w:rsid w:val="00A3204D"/>
    <w:rsid w:val="00A62A8D"/>
    <w:rsid w:val="00A63AE0"/>
    <w:rsid w:val="00A66D19"/>
    <w:rsid w:val="00A8158C"/>
    <w:rsid w:val="00AA20C9"/>
    <w:rsid w:val="00AA5D0F"/>
    <w:rsid w:val="00B00149"/>
    <w:rsid w:val="00B00A15"/>
    <w:rsid w:val="00B4551C"/>
    <w:rsid w:val="00B464AC"/>
    <w:rsid w:val="00B52349"/>
    <w:rsid w:val="00B6681F"/>
    <w:rsid w:val="00B73BEF"/>
    <w:rsid w:val="00B75DDB"/>
    <w:rsid w:val="00B9316F"/>
    <w:rsid w:val="00B9329A"/>
    <w:rsid w:val="00BA3745"/>
    <w:rsid w:val="00BA5AF0"/>
    <w:rsid w:val="00BB1B5D"/>
    <w:rsid w:val="00BC436E"/>
    <w:rsid w:val="00BD6FAD"/>
    <w:rsid w:val="00C01DDD"/>
    <w:rsid w:val="00C037BE"/>
    <w:rsid w:val="00C143BB"/>
    <w:rsid w:val="00C35CFD"/>
    <w:rsid w:val="00C42221"/>
    <w:rsid w:val="00C65047"/>
    <w:rsid w:val="00C66FAB"/>
    <w:rsid w:val="00C70869"/>
    <w:rsid w:val="00CA1ED9"/>
    <w:rsid w:val="00CB1D5E"/>
    <w:rsid w:val="00CB60F8"/>
    <w:rsid w:val="00CD7850"/>
    <w:rsid w:val="00CF3D4F"/>
    <w:rsid w:val="00CF5A0D"/>
    <w:rsid w:val="00CF7C9E"/>
    <w:rsid w:val="00D11B15"/>
    <w:rsid w:val="00D30252"/>
    <w:rsid w:val="00D33622"/>
    <w:rsid w:val="00D371DA"/>
    <w:rsid w:val="00D45C6D"/>
    <w:rsid w:val="00D73BBC"/>
    <w:rsid w:val="00D8204E"/>
    <w:rsid w:val="00D9000D"/>
    <w:rsid w:val="00D94B7B"/>
    <w:rsid w:val="00DA2EE4"/>
    <w:rsid w:val="00DB15AC"/>
    <w:rsid w:val="00DB40F0"/>
    <w:rsid w:val="00DB4983"/>
    <w:rsid w:val="00DB7319"/>
    <w:rsid w:val="00DC1D34"/>
    <w:rsid w:val="00E1411C"/>
    <w:rsid w:val="00E356A6"/>
    <w:rsid w:val="00E4140B"/>
    <w:rsid w:val="00E464D8"/>
    <w:rsid w:val="00E52A00"/>
    <w:rsid w:val="00E62261"/>
    <w:rsid w:val="00E76134"/>
    <w:rsid w:val="00E76A1F"/>
    <w:rsid w:val="00E97D4B"/>
    <w:rsid w:val="00EB28C8"/>
    <w:rsid w:val="00EC136B"/>
    <w:rsid w:val="00EE00F7"/>
    <w:rsid w:val="00EF5153"/>
    <w:rsid w:val="00F009D5"/>
    <w:rsid w:val="00F01587"/>
    <w:rsid w:val="00F05878"/>
    <w:rsid w:val="00F25C5E"/>
    <w:rsid w:val="00F44918"/>
    <w:rsid w:val="00F459D2"/>
    <w:rsid w:val="00F514BD"/>
    <w:rsid w:val="00F710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CF7ED"/>
  <w15:chartTrackingRefBased/>
  <w15:docId w15:val="{4C0A980F-CF13-43B5-9124-2D9EFE18B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rebuchet MS" w:eastAsiaTheme="minorHAnsi" w:hAnsi="Trebuchet MS"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35CFD"/>
  </w:style>
  <w:style w:type="paragraph" w:styleId="Naslov1">
    <w:name w:val="heading 1"/>
    <w:aliases w:val="PVO-1"/>
    <w:basedOn w:val="Navaden"/>
    <w:next w:val="Navaden"/>
    <w:link w:val="Naslov1Znak"/>
    <w:qFormat/>
    <w:rsid w:val="002F4DD3"/>
    <w:pPr>
      <w:keepNext/>
      <w:numPr>
        <w:numId w:val="8"/>
      </w:numPr>
      <w:tabs>
        <w:tab w:val="left" w:pos="709"/>
      </w:tabs>
      <w:spacing w:before="240" w:after="60" w:line="240" w:lineRule="auto"/>
      <w:outlineLvl w:val="0"/>
    </w:pPr>
    <w:rPr>
      <w:rFonts w:ascii="Verdana" w:eastAsia="Times New Roman" w:hAnsi="Verdana" w:cs="Times New Roman"/>
      <w:b/>
      <w:kern w:val="28"/>
      <w:sz w:val="16"/>
      <w:szCs w:val="20"/>
      <w:lang w:eastAsia="sl-SI"/>
    </w:rPr>
  </w:style>
  <w:style w:type="paragraph" w:styleId="Naslov2">
    <w:name w:val="heading 2"/>
    <w:aliases w:val="PVO-2"/>
    <w:basedOn w:val="Navaden"/>
    <w:next w:val="Navaden"/>
    <w:link w:val="Naslov2Znak"/>
    <w:qFormat/>
    <w:rsid w:val="002F4DD3"/>
    <w:pPr>
      <w:numPr>
        <w:ilvl w:val="1"/>
        <w:numId w:val="8"/>
      </w:numPr>
      <w:spacing w:after="0" w:line="240" w:lineRule="auto"/>
      <w:jc w:val="both"/>
      <w:outlineLvl w:val="1"/>
    </w:pPr>
    <w:rPr>
      <w:rFonts w:ascii="Verdana" w:eastAsia="Times New Roman" w:hAnsi="Verdana" w:cs="Times New Roman"/>
      <w:b/>
      <w:sz w:val="16"/>
      <w:szCs w:val="16"/>
      <w:lang w:eastAsia="sl-SI"/>
    </w:rPr>
  </w:style>
  <w:style w:type="paragraph" w:styleId="Naslov3">
    <w:name w:val="heading 3"/>
    <w:aliases w:val="PVO-3"/>
    <w:basedOn w:val="Navaden"/>
    <w:next w:val="Navaden"/>
    <w:link w:val="Naslov3Znak"/>
    <w:qFormat/>
    <w:rsid w:val="002F4DD3"/>
    <w:pPr>
      <w:keepNext/>
      <w:numPr>
        <w:ilvl w:val="2"/>
        <w:numId w:val="8"/>
      </w:numPr>
      <w:spacing w:before="240" w:after="60" w:line="240" w:lineRule="auto"/>
      <w:outlineLvl w:val="2"/>
    </w:pPr>
    <w:rPr>
      <w:rFonts w:ascii="Verdana" w:eastAsia="Times New Roman" w:hAnsi="Verdana" w:cs="Arial"/>
      <w:b/>
      <w:bCs/>
      <w:sz w:val="16"/>
      <w:szCs w:val="26"/>
      <w:lang w:eastAsia="sl-SI"/>
    </w:rPr>
  </w:style>
  <w:style w:type="paragraph" w:styleId="Naslov4">
    <w:name w:val="heading 4"/>
    <w:aliases w:val="PVO-4"/>
    <w:basedOn w:val="Navaden"/>
    <w:next w:val="Navaden"/>
    <w:link w:val="Naslov4Znak"/>
    <w:qFormat/>
    <w:rsid w:val="002F4DD3"/>
    <w:pPr>
      <w:keepNext/>
      <w:numPr>
        <w:ilvl w:val="3"/>
        <w:numId w:val="8"/>
      </w:numPr>
      <w:tabs>
        <w:tab w:val="left" w:pos="851"/>
      </w:tabs>
      <w:spacing w:before="240" w:after="60" w:line="240" w:lineRule="auto"/>
      <w:outlineLvl w:val="3"/>
    </w:pPr>
    <w:rPr>
      <w:rFonts w:ascii="Verdana" w:eastAsia="Times New Roman" w:hAnsi="Verdana" w:cs="Times New Roman"/>
      <w:bCs/>
      <w:sz w:val="16"/>
      <w:szCs w:val="28"/>
      <w:lang w:eastAsia="sl-SI"/>
    </w:rPr>
  </w:style>
  <w:style w:type="paragraph" w:styleId="Naslov5">
    <w:name w:val="heading 5"/>
    <w:basedOn w:val="Naslov1"/>
    <w:next w:val="Navaden"/>
    <w:link w:val="Naslov5Znak"/>
    <w:qFormat/>
    <w:rsid w:val="002F4DD3"/>
    <w:pPr>
      <w:numPr>
        <w:ilvl w:val="4"/>
      </w:numPr>
      <w:outlineLvl w:val="4"/>
    </w:pPr>
  </w:style>
  <w:style w:type="paragraph" w:styleId="Naslov6">
    <w:name w:val="heading 6"/>
    <w:basedOn w:val="Navaden"/>
    <w:next w:val="Navaden"/>
    <w:link w:val="Naslov6Znak"/>
    <w:qFormat/>
    <w:rsid w:val="002F4DD3"/>
    <w:pPr>
      <w:numPr>
        <w:ilvl w:val="5"/>
        <w:numId w:val="8"/>
      </w:numPr>
      <w:spacing w:before="240" w:after="60" w:line="240" w:lineRule="auto"/>
      <w:outlineLvl w:val="5"/>
    </w:pPr>
    <w:rPr>
      <w:rFonts w:ascii="Calibri" w:eastAsia="Times New Roman" w:hAnsi="Calibri" w:cs="Times New Roman"/>
      <w:b/>
      <w:bCs/>
      <w:lang w:eastAsia="sl-SI"/>
    </w:rPr>
  </w:style>
  <w:style w:type="paragraph" w:styleId="Naslov7">
    <w:name w:val="heading 7"/>
    <w:basedOn w:val="Navaden"/>
    <w:next w:val="Navaden"/>
    <w:link w:val="Naslov7Znak"/>
    <w:qFormat/>
    <w:rsid w:val="002F4DD3"/>
    <w:pPr>
      <w:numPr>
        <w:ilvl w:val="6"/>
        <w:numId w:val="8"/>
      </w:numPr>
      <w:spacing w:before="240" w:after="60" w:line="240" w:lineRule="auto"/>
      <w:outlineLvl w:val="6"/>
    </w:pPr>
    <w:rPr>
      <w:rFonts w:ascii="Calibri" w:eastAsia="Times New Roman" w:hAnsi="Calibri" w:cs="Times New Roman"/>
      <w:sz w:val="24"/>
      <w:szCs w:val="24"/>
      <w:lang w:eastAsia="sl-SI"/>
    </w:rPr>
  </w:style>
  <w:style w:type="paragraph" w:styleId="Naslov8">
    <w:name w:val="heading 8"/>
    <w:basedOn w:val="Navaden"/>
    <w:next w:val="Navaden"/>
    <w:link w:val="Naslov8Znak"/>
    <w:qFormat/>
    <w:rsid w:val="002F4DD3"/>
    <w:pPr>
      <w:numPr>
        <w:ilvl w:val="7"/>
        <w:numId w:val="8"/>
      </w:numPr>
      <w:spacing w:before="240" w:after="60" w:line="240" w:lineRule="auto"/>
      <w:outlineLvl w:val="7"/>
    </w:pPr>
    <w:rPr>
      <w:rFonts w:ascii="Calibri" w:eastAsia="Times New Roman" w:hAnsi="Calibri" w:cs="Times New Roman"/>
      <w:i/>
      <w:iCs/>
      <w:sz w:val="24"/>
      <w:szCs w:val="24"/>
      <w:lang w:eastAsia="sl-SI"/>
    </w:rPr>
  </w:style>
  <w:style w:type="paragraph" w:styleId="Naslov9">
    <w:name w:val="heading 9"/>
    <w:basedOn w:val="Navaden"/>
    <w:next w:val="Navaden"/>
    <w:link w:val="Naslov9Znak"/>
    <w:qFormat/>
    <w:rsid w:val="002F4DD3"/>
    <w:pPr>
      <w:keepNext/>
      <w:numPr>
        <w:ilvl w:val="8"/>
        <w:numId w:val="8"/>
      </w:numPr>
      <w:spacing w:after="0" w:line="240" w:lineRule="auto"/>
      <w:jc w:val="center"/>
      <w:outlineLvl w:val="8"/>
    </w:pPr>
    <w:rPr>
      <w:rFonts w:ascii="Verdana" w:eastAsia="Times New Roman" w:hAnsi="Verdana"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PVO-1 Znak"/>
    <w:basedOn w:val="Privzetapisavaodstavka"/>
    <w:link w:val="Naslov1"/>
    <w:rsid w:val="002F4DD3"/>
    <w:rPr>
      <w:rFonts w:ascii="Verdana" w:eastAsia="Times New Roman" w:hAnsi="Verdana" w:cs="Times New Roman"/>
      <w:b/>
      <w:kern w:val="28"/>
      <w:sz w:val="16"/>
      <w:szCs w:val="20"/>
      <w:lang w:eastAsia="sl-SI"/>
    </w:rPr>
  </w:style>
  <w:style w:type="character" w:customStyle="1" w:styleId="Naslov2Znak">
    <w:name w:val="Naslov 2 Znak"/>
    <w:aliases w:val="PVO-2 Znak"/>
    <w:basedOn w:val="Privzetapisavaodstavka"/>
    <w:link w:val="Naslov2"/>
    <w:rsid w:val="002F4DD3"/>
    <w:rPr>
      <w:rFonts w:ascii="Verdana" w:eastAsia="Times New Roman" w:hAnsi="Verdana" w:cs="Times New Roman"/>
      <w:b/>
      <w:sz w:val="16"/>
      <w:szCs w:val="16"/>
      <w:lang w:eastAsia="sl-SI"/>
    </w:rPr>
  </w:style>
  <w:style w:type="character" w:customStyle="1" w:styleId="Naslov3Znak">
    <w:name w:val="Naslov 3 Znak"/>
    <w:aliases w:val="PVO-3 Znak"/>
    <w:basedOn w:val="Privzetapisavaodstavka"/>
    <w:link w:val="Naslov3"/>
    <w:rsid w:val="002F4DD3"/>
    <w:rPr>
      <w:rFonts w:ascii="Verdana" w:eastAsia="Times New Roman" w:hAnsi="Verdana" w:cs="Arial"/>
      <w:b/>
      <w:bCs/>
      <w:sz w:val="16"/>
      <w:szCs w:val="26"/>
      <w:lang w:eastAsia="sl-SI"/>
    </w:rPr>
  </w:style>
  <w:style w:type="character" w:customStyle="1" w:styleId="Naslov4Znak">
    <w:name w:val="Naslov 4 Znak"/>
    <w:aliases w:val="PVO-4 Znak"/>
    <w:basedOn w:val="Privzetapisavaodstavka"/>
    <w:link w:val="Naslov4"/>
    <w:rsid w:val="002F4DD3"/>
    <w:rPr>
      <w:rFonts w:ascii="Verdana" w:eastAsia="Times New Roman" w:hAnsi="Verdana" w:cs="Times New Roman"/>
      <w:bCs/>
      <w:sz w:val="16"/>
      <w:szCs w:val="28"/>
      <w:lang w:eastAsia="sl-SI"/>
    </w:rPr>
  </w:style>
  <w:style w:type="character" w:customStyle="1" w:styleId="Naslov5Znak">
    <w:name w:val="Naslov 5 Znak"/>
    <w:basedOn w:val="Privzetapisavaodstavka"/>
    <w:link w:val="Naslov5"/>
    <w:rsid w:val="002F4DD3"/>
    <w:rPr>
      <w:rFonts w:ascii="Verdana" w:eastAsia="Times New Roman" w:hAnsi="Verdana" w:cs="Times New Roman"/>
      <w:b/>
      <w:kern w:val="28"/>
      <w:sz w:val="16"/>
      <w:szCs w:val="20"/>
      <w:lang w:eastAsia="sl-SI"/>
    </w:rPr>
  </w:style>
  <w:style w:type="character" w:customStyle="1" w:styleId="Naslov6Znak">
    <w:name w:val="Naslov 6 Znak"/>
    <w:basedOn w:val="Privzetapisavaodstavka"/>
    <w:link w:val="Naslov6"/>
    <w:rsid w:val="002F4DD3"/>
    <w:rPr>
      <w:rFonts w:ascii="Calibri" w:eastAsia="Times New Roman" w:hAnsi="Calibri" w:cs="Times New Roman"/>
      <w:b/>
      <w:bCs/>
      <w:lang w:eastAsia="sl-SI"/>
    </w:rPr>
  </w:style>
  <w:style w:type="character" w:customStyle="1" w:styleId="Naslov7Znak">
    <w:name w:val="Naslov 7 Znak"/>
    <w:basedOn w:val="Privzetapisavaodstavka"/>
    <w:link w:val="Naslov7"/>
    <w:rsid w:val="002F4DD3"/>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2F4DD3"/>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2F4DD3"/>
    <w:rPr>
      <w:rFonts w:ascii="Verdana" w:eastAsia="Times New Roman" w:hAnsi="Verdana" w:cs="Times New Roman"/>
      <w:b/>
      <w:szCs w:val="20"/>
      <w:lang w:eastAsia="sl-SI"/>
    </w:rPr>
  </w:style>
  <w:style w:type="numbering" w:customStyle="1" w:styleId="Brezseznama1">
    <w:name w:val="Brez seznama1"/>
    <w:next w:val="Brezseznama"/>
    <w:uiPriority w:val="99"/>
    <w:semiHidden/>
    <w:unhideWhenUsed/>
    <w:rsid w:val="002F4DD3"/>
  </w:style>
  <w:style w:type="paragraph" w:styleId="Podnaslov">
    <w:name w:val="Subtitle"/>
    <w:basedOn w:val="Navaden"/>
    <w:link w:val="PodnaslovZnak"/>
    <w:qFormat/>
    <w:rsid w:val="002F4DD3"/>
    <w:pPr>
      <w:spacing w:after="60" w:line="240" w:lineRule="auto"/>
      <w:jc w:val="center"/>
      <w:outlineLvl w:val="1"/>
    </w:pPr>
    <w:rPr>
      <w:rFonts w:ascii="Arial" w:eastAsia="Times New Roman" w:hAnsi="Arial" w:cs="Times New Roman"/>
      <w:sz w:val="16"/>
      <w:szCs w:val="24"/>
      <w:lang w:val="en-GB" w:eastAsia="sl-SI"/>
    </w:rPr>
  </w:style>
  <w:style w:type="character" w:customStyle="1" w:styleId="PodnaslovZnak">
    <w:name w:val="Podnaslov Znak"/>
    <w:basedOn w:val="Privzetapisavaodstavka"/>
    <w:link w:val="Podnaslov"/>
    <w:rsid w:val="002F4DD3"/>
    <w:rPr>
      <w:rFonts w:ascii="Arial" w:eastAsia="Times New Roman" w:hAnsi="Arial" w:cs="Times New Roman"/>
      <w:sz w:val="16"/>
      <w:szCs w:val="24"/>
      <w:lang w:val="en-GB" w:eastAsia="sl-SI"/>
    </w:rPr>
  </w:style>
  <w:style w:type="paragraph" w:customStyle="1" w:styleId="Stavilke">
    <w:name w:val="Stavilke"/>
    <w:basedOn w:val="Seznam"/>
    <w:rsid w:val="002F4DD3"/>
    <w:pPr>
      <w:jc w:val="both"/>
    </w:pPr>
    <w:rPr>
      <w:sz w:val="24"/>
    </w:rPr>
  </w:style>
  <w:style w:type="paragraph" w:styleId="Seznam">
    <w:name w:val="List"/>
    <w:basedOn w:val="Navaden"/>
    <w:rsid w:val="002F4DD3"/>
    <w:pPr>
      <w:spacing w:after="240" w:line="240" w:lineRule="auto"/>
      <w:ind w:left="284" w:hanging="284"/>
    </w:pPr>
    <w:rPr>
      <w:rFonts w:ascii="Verdana" w:eastAsia="Times New Roman" w:hAnsi="Verdana" w:cs="Times New Roman"/>
      <w:sz w:val="20"/>
      <w:szCs w:val="24"/>
      <w:lang w:val="en-GB" w:eastAsia="sl-SI"/>
    </w:rPr>
  </w:style>
  <w:style w:type="paragraph" w:customStyle="1" w:styleId="Pogoji">
    <w:name w:val="Pogoji"/>
    <w:basedOn w:val="Seznam"/>
    <w:rsid w:val="002F4DD3"/>
    <w:pPr>
      <w:spacing w:after="0"/>
      <w:ind w:left="283" w:hanging="283"/>
    </w:pPr>
    <w:rPr>
      <w:sz w:val="24"/>
    </w:rPr>
  </w:style>
  <w:style w:type="paragraph" w:styleId="Noga">
    <w:name w:val="footer"/>
    <w:basedOn w:val="Navaden"/>
    <w:link w:val="NogaZnak"/>
    <w:uiPriority w:val="99"/>
    <w:rsid w:val="002F4DD3"/>
    <w:pPr>
      <w:tabs>
        <w:tab w:val="center" w:pos="4536"/>
        <w:tab w:val="right" w:pos="9072"/>
      </w:tabs>
      <w:spacing w:after="0" w:line="240" w:lineRule="auto"/>
    </w:pPr>
    <w:rPr>
      <w:rFonts w:ascii="Verdana" w:eastAsia="Times New Roman" w:hAnsi="Verdana" w:cs="Times New Roman"/>
      <w:sz w:val="16"/>
      <w:szCs w:val="24"/>
      <w:lang w:eastAsia="sl-SI"/>
    </w:rPr>
  </w:style>
  <w:style w:type="character" w:customStyle="1" w:styleId="NogaZnak">
    <w:name w:val="Noga Znak"/>
    <w:basedOn w:val="Privzetapisavaodstavka"/>
    <w:link w:val="Noga"/>
    <w:uiPriority w:val="99"/>
    <w:rsid w:val="002F4DD3"/>
    <w:rPr>
      <w:rFonts w:ascii="Verdana" w:eastAsia="Times New Roman" w:hAnsi="Verdana" w:cs="Times New Roman"/>
      <w:sz w:val="16"/>
      <w:szCs w:val="24"/>
      <w:lang w:eastAsia="sl-SI"/>
    </w:rPr>
  </w:style>
  <w:style w:type="paragraph" w:styleId="Kazalovsebine1">
    <w:name w:val="toc 1"/>
    <w:basedOn w:val="Navaden"/>
    <w:next w:val="Navaden"/>
    <w:autoRedefine/>
    <w:uiPriority w:val="39"/>
    <w:rsid w:val="002F4DD3"/>
    <w:pPr>
      <w:tabs>
        <w:tab w:val="left" w:pos="720"/>
        <w:tab w:val="right" w:leader="dot" w:pos="9487"/>
      </w:tabs>
      <w:spacing w:after="120" w:line="240" w:lineRule="auto"/>
      <w:ind w:left="720" w:hanging="720"/>
    </w:pPr>
    <w:rPr>
      <w:rFonts w:ascii="Verdana" w:eastAsia="Times New Roman" w:hAnsi="Verdana" w:cs="Times New Roman"/>
      <w:sz w:val="16"/>
      <w:szCs w:val="24"/>
      <w:lang w:eastAsia="sl-SI"/>
    </w:rPr>
  </w:style>
  <w:style w:type="character" w:styleId="tevilkastrani">
    <w:name w:val="page number"/>
    <w:basedOn w:val="Privzetapisavaodstavka"/>
    <w:rsid w:val="002F4DD3"/>
  </w:style>
  <w:style w:type="paragraph" w:styleId="Glava">
    <w:name w:val="header"/>
    <w:basedOn w:val="Navaden"/>
    <w:link w:val="GlavaZnak"/>
    <w:rsid w:val="002F4DD3"/>
    <w:pPr>
      <w:tabs>
        <w:tab w:val="center" w:pos="4536"/>
        <w:tab w:val="right" w:pos="9072"/>
      </w:tabs>
      <w:spacing w:after="0" w:line="240" w:lineRule="auto"/>
    </w:pPr>
    <w:rPr>
      <w:rFonts w:ascii="Verdana" w:eastAsia="Times New Roman" w:hAnsi="Verdana" w:cs="Times New Roman"/>
      <w:sz w:val="16"/>
      <w:szCs w:val="24"/>
      <w:lang w:eastAsia="sl-SI"/>
    </w:rPr>
  </w:style>
  <w:style w:type="character" w:customStyle="1" w:styleId="GlavaZnak">
    <w:name w:val="Glava Znak"/>
    <w:basedOn w:val="Privzetapisavaodstavka"/>
    <w:link w:val="Glava"/>
    <w:rsid w:val="002F4DD3"/>
    <w:rPr>
      <w:rFonts w:ascii="Verdana" w:eastAsia="Times New Roman" w:hAnsi="Verdana" w:cs="Times New Roman"/>
      <w:sz w:val="16"/>
      <w:szCs w:val="24"/>
      <w:lang w:eastAsia="sl-SI"/>
    </w:rPr>
  </w:style>
  <w:style w:type="table" w:styleId="Tabelamrea">
    <w:name w:val="Table Grid"/>
    <w:basedOn w:val="Navadnatabel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2F4DD3"/>
    <w:pPr>
      <w:spacing w:after="120" w:line="240" w:lineRule="auto"/>
    </w:pPr>
    <w:rPr>
      <w:rFonts w:ascii="Verdana" w:eastAsia="Times New Roman" w:hAnsi="Verdana" w:cs="Times New Roman"/>
      <w:sz w:val="16"/>
      <w:szCs w:val="24"/>
      <w:lang w:eastAsia="sl-SI"/>
    </w:rPr>
  </w:style>
  <w:style w:type="character" w:customStyle="1" w:styleId="TelobesedilaZnak">
    <w:name w:val="Telo besedila Znak"/>
    <w:basedOn w:val="Privzetapisavaodstavka"/>
    <w:link w:val="Telobesedila"/>
    <w:rsid w:val="002F4DD3"/>
    <w:rPr>
      <w:rFonts w:ascii="Verdana" w:eastAsia="Times New Roman" w:hAnsi="Verdana" w:cs="Times New Roman"/>
      <w:sz w:val="16"/>
      <w:szCs w:val="24"/>
      <w:lang w:eastAsia="sl-SI"/>
    </w:rPr>
  </w:style>
  <w:style w:type="paragraph" w:styleId="Telobesedila-zamik3">
    <w:name w:val="Body Text Indent 3"/>
    <w:basedOn w:val="Navaden"/>
    <w:link w:val="Telobesedila-zamik3Znak"/>
    <w:rsid w:val="002F4DD3"/>
    <w:pPr>
      <w:spacing w:after="120" w:line="240" w:lineRule="auto"/>
      <w:ind w:left="283"/>
    </w:pPr>
    <w:rPr>
      <w:rFonts w:ascii="Verdana" w:eastAsia="Times New Roman" w:hAnsi="Verdana" w:cs="Times New Roman"/>
      <w:sz w:val="16"/>
      <w:szCs w:val="16"/>
      <w:lang w:eastAsia="sl-SI"/>
    </w:rPr>
  </w:style>
  <w:style w:type="character" w:customStyle="1" w:styleId="Telobesedila-zamik3Znak">
    <w:name w:val="Telo besedila - zamik 3 Znak"/>
    <w:basedOn w:val="Privzetapisavaodstavka"/>
    <w:link w:val="Telobesedila-zamik3"/>
    <w:rsid w:val="002F4DD3"/>
    <w:rPr>
      <w:rFonts w:ascii="Verdana" w:eastAsia="Times New Roman" w:hAnsi="Verdana" w:cs="Times New Roman"/>
      <w:sz w:val="16"/>
      <w:szCs w:val="16"/>
      <w:lang w:eastAsia="sl-SI"/>
    </w:rPr>
  </w:style>
  <w:style w:type="paragraph" w:customStyle="1" w:styleId="naslovglavni1">
    <w:name w:val="naslov glavni 1"/>
    <w:basedOn w:val="Navaden"/>
    <w:rsid w:val="002F4DD3"/>
    <w:pPr>
      <w:spacing w:after="0" w:line="240" w:lineRule="auto"/>
      <w:jc w:val="both"/>
    </w:pPr>
    <w:rPr>
      <w:rFonts w:ascii="Verdana" w:eastAsia="Times New Roman" w:hAnsi="Verdana" w:cs="Times New Roman"/>
      <w:b/>
      <w:bCs/>
      <w:sz w:val="16"/>
      <w:szCs w:val="24"/>
      <w:lang w:eastAsia="sl-SI"/>
    </w:rPr>
  </w:style>
  <w:style w:type="paragraph" w:styleId="Telobesedila-zamik">
    <w:name w:val="Body Text Indent"/>
    <w:basedOn w:val="Navaden"/>
    <w:link w:val="Telobesedila-zamikZnak"/>
    <w:rsid w:val="002F4DD3"/>
    <w:pPr>
      <w:spacing w:after="120" w:line="240" w:lineRule="auto"/>
      <w:ind w:left="283"/>
    </w:pPr>
    <w:rPr>
      <w:rFonts w:ascii="Verdana" w:eastAsia="Times New Roman" w:hAnsi="Verdana" w:cs="Times New Roman"/>
      <w:sz w:val="16"/>
      <w:szCs w:val="24"/>
      <w:lang w:eastAsia="sl-SI"/>
    </w:rPr>
  </w:style>
  <w:style w:type="character" w:customStyle="1" w:styleId="Telobesedila-zamikZnak">
    <w:name w:val="Telo besedila - zamik Znak"/>
    <w:basedOn w:val="Privzetapisavaodstavka"/>
    <w:link w:val="Telobesedila-zamik"/>
    <w:rsid w:val="002F4DD3"/>
    <w:rPr>
      <w:rFonts w:ascii="Verdana" w:eastAsia="Times New Roman" w:hAnsi="Verdana" w:cs="Times New Roman"/>
      <w:sz w:val="16"/>
      <w:szCs w:val="24"/>
      <w:lang w:eastAsia="sl-SI"/>
    </w:rPr>
  </w:style>
  <w:style w:type="paragraph" w:styleId="Telobesedila2">
    <w:name w:val="Body Text 2"/>
    <w:basedOn w:val="Navaden"/>
    <w:link w:val="Telobesedila2Znak"/>
    <w:rsid w:val="002F4DD3"/>
    <w:pPr>
      <w:spacing w:after="120" w:line="480" w:lineRule="auto"/>
    </w:pPr>
    <w:rPr>
      <w:rFonts w:ascii="Verdana" w:eastAsia="Times New Roman" w:hAnsi="Verdana" w:cs="Times New Roman"/>
      <w:sz w:val="20"/>
      <w:szCs w:val="20"/>
      <w:lang w:eastAsia="sl-SI"/>
    </w:rPr>
  </w:style>
  <w:style w:type="character" w:customStyle="1" w:styleId="Telobesedila2Znak">
    <w:name w:val="Telo besedila 2 Znak"/>
    <w:basedOn w:val="Privzetapisavaodstavka"/>
    <w:link w:val="Telobesedila2"/>
    <w:rsid w:val="002F4DD3"/>
    <w:rPr>
      <w:rFonts w:ascii="Verdana" w:eastAsia="Times New Roman" w:hAnsi="Verdana" w:cs="Times New Roman"/>
      <w:sz w:val="20"/>
      <w:szCs w:val="20"/>
      <w:lang w:eastAsia="sl-SI"/>
    </w:rPr>
  </w:style>
  <w:style w:type="paragraph" w:customStyle="1" w:styleId="Navaden1">
    <w:name w:val="Navaden1"/>
    <w:basedOn w:val="Navaden"/>
    <w:autoRedefine/>
    <w:rsid w:val="002F4DD3"/>
    <w:pPr>
      <w:widowControl w:val="0"/>
      <w:snapToGrid w:val="0"/>
      <w:spacing w:after="0" w:line="240" w:lineRule="auto"/>
      <w:jc w:val="both"/>
      <w:outlineLvl w:val="0"/>
    </w:pPr>
    <w:rPr>
      <w:rFonts w:ascii="Verdana" w:eastAsia="Times New Roman" w:hAnsi="Verdana" w:cs="Arial"/>
      <w:sz w:val="16"/>
      <w:szCs w:val="16"/>
      <w:lang w:eastAsia="sl-SI"/>
    </w:rPr>
  </w:style>
  <w:style w:type="paragraph" w:customStyle="1" w:styleId="BodyText31">
    <w:name w:val="Body Text 31"/>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Verdana" w:eastAsia="Times New Roman" w:hAnsi="Verdana" w:cs="Times New Roman"/>
      <w:sz w:val="16"/>
      <w:szCs w:val="20"/>
      <w:lang w:eastAsia="sl-SI"/>
    </w:rPr>
  </w:style>
  <w:style w:type="paragraph" w:customStyle="1" w:styleId="BodyText21">
    <w:name w:val="Body Text 21"/>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16"/>
      <w:szCs w:val="20"/>
      <w:lang w:eastAsia="sl-SI"/>
    </w:rPr>
  </w:style>
  <w:style w:type="paragraph" w:customStyle="1" w:styleId="BESEDILO">
    <w:name w:val="BESEDILO"/>
    <w:uiPriority w:val="99"/>
    <w:rsid w:val="002F4DD3"/>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Telobesedila3">
    <w:name w:val="Body Text 3"/>
    <w:basedOn w:val="Navaden"/>
    <w:link w:val="Telobesedila3Znak"/>
    <w:rsid w:val="002F4DD3"/>
    <w:pPr>
      <w:spacing w:after="0" w:line="240" w:lineRule="auto"/>
      <w:jc w:val="both"/>
    </w:pPr>
    <w:rPr>
      <w:rFonts w:ascii="Tahoma" w:eastAsia="Times New Roman" w:hAnsi="Tahoma" w:cs="Arial"/>
      <w:color w:val="FF00FF"/>
      <w:sz w:val="20"/>
      <w:szCs w:val="24"/>
      <w:lang w:eastAsia="sl-SI"/>
    </w:rPr>
  </w:style>
  <w:style w:type="character" w:customStyle="1" w:styleId="Telobesedila3Znak">
    <w:name w:val="Telo besedila 3 Znak"/>
    <w:basedOn w:val="Privzetapisavaodstavka"/>
    <w:link w:val="Telobesedila3"/>
    <w:rsid w:val="002F4DD3"/>
    <w:rPr>
      <w:rFonts w:ascii="Tahoma" w:eastAsia="Times New Roman" w:hAnsi="Tahoma" w:cs="Arial"/>
      <w:color w:val="FF00FF"/>
      <w:sz w:val="20"/>
      <w:szCs w:val="24"/>
      <w:lang w:eastAsia="sl-SI"/>
    </w:rPr>
  </w:style>
  <w:style w:type="paragraph" w:customStyle="1" w:styleId="PODPOGLAVJA-navadnetevilke">
    <w:name w:val="PODPOGLAVJA - navadne številke"/>
    <w:basedOn w:val="Navaden"/>
    <w:rsid w:val="002F4DD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right="57"/>
      <w:jc w:val="center"/>
    </w:pPr>
    <w:rPr>
      <w:rFonts w:ascii="Tahoma" w:eastAsia="Times New Roman" w:hAnsi="Tahoma" w:cs="Times New Roman"/>
      <w:b/>
      <w:sz w:val="28"/>
      <w:szCs w:val="20"/>
      <w:lang w:eastAsia="sl-SI"/>
    </w:rPr>
  </w:style>
  <w:style w:type="paragraph" w:styleId="Besedilooblaka">
    <w:name w:val="Balloon Text"/>
    <w:basedOn w:val="Navaden"/>
    <w:link w:val="BesedilooblakaZnak"/>
    <w:semiHidden/>
    <w:rsid w:val="002F4DD3"/>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2F4DD3"/>
    <w:rPr>
      <w:rFonts w:ascii="Tahoma" w:eastAsia="Times New Roman" w:hAnsi="Tahoma" w:cs="Tahoma"/>
      <w:sz w:val="16"/>
      <w:szCs w:val="16"/>
      <w:lang w:eastAsia="sl-SI"/>
    </w:rPr>
  </w:style>
  <w:style w:type="paragraph" w:customStyle="1" w:styleId="pondaslov2">
    <w:name w:val="pondaslov 2"/>
    <w:basedOn w:val="Navaden"/>
    <w:rsid w:val="002F4DD3"/>
    <w:pPr>
      <w:numPr>
        <w:numId w:val="3"/>
      </w:numPr>
      <w:spacing w:after="0" w:line="240" w:lineRule="auto"/>
      <w:jc w:val="both"/>
    </w:pPr>
    <w:rPr>
      <w:rFonts w:ascii="Verdana" w:eastAsia="Times New Roman" w:hAnsi="Verdana" w:cs="Times New Roman"/>
      <w:b/>
      <w:sz w:val="16"/>
      <w:szCs w:val="24"/>
      <w:lang w:eastAsia="sl-SI"/>
    </w:rPr>
  </w:style>
  <w:style w:type="paragraph" w:customStyle="1" w:styleId="sredinskinaslov2">
    <w:name w:val="sredinski naslov 2"/>
    <w:basedOn w:val="Navaden"/>
    <w:rsid w:val="002F4DD3"/>
    <w:pPr>
      <w:numPr>
        <w:ilvl w:val="3"/>
        <w:numId w:val="3"/>
      </w:numPr>
      <w:tabs>
        <w:tab w:val="num" w:pos="2835"/>
      </w:tabs>
      <w:spacing w:after="0" w:line="240" w:lineRule="auto"/>
      <w:jc w:val="both"/>
    </w:pPr>
    <w:rPr>
      <w:rFonts w:ascii="Verdana" w:eastAsia="Times New Roman" w:hAnsi="Verdana" w:cs="Times New Roman"/>
      <w:b/>
      <w:sz w:val="16"/>
      <w:szCs w:val="24"/>
      <w:lang w:eastAsia="sl-SI"/>
    </w:rPr>
  </w:style>
  <w:style w:type="paragraph" w:customStyle="1" w:styleId="priloga">
    <w:name w:val="priloga"/>
    <w:basedOn w:val="Navaden"/>
    <w:rsid w:val="002F4DD3"/>
    <w:pPr>
      <w:spacing w:after="0" w:line="240" w:lineRule="auto"/>
    </w:pPr>
    <w:rPr>
      <w:rFonts w:ascii="Verdana" w:eastAsia="Times New Roman" w:hAnsi="Verdana" w:cs="Times New Roman"/>
      <w:b/>
      <w:bCs/>
      <w:i/>
      <w:iCs/>
      <w:sz w:val="16"/>
      <w:szCs w:val="24"/>
      <w:lang w:eastAsia="sl-SI"/>
    </w:rPr>
  </w:style>
  <w:style w:type="paragraph" w:customStyle="1" w:styleId="Podpisnik1">
    <w:name w:val="Podpisnik(1)"/>
    <w:basedOn w:val="Navaden"/>
    <w:next w:val="Navaden"/>
    <w:rsid w:val="002F4DD3"/>
    <w:pPr>
      <w:tabs>
        <w:tab w:val="left" w:pos="4253"/>
      </w:tabs>
      <w:spacing w:after="0" w:line="240" w:lineRule="auto"/>
    </w:pPr>
    <w:rPr>
      <w:rFonts w:ascii="Arial" w:eastAsia="Times New Roman" w:hAnsi="Arial" w:cs="Times New Roman"/>
      <w:sz w:val="20"/>
      <w:szCs w:val="20"/>
    </w:rPr>
  </w:style>
  <w:style w:type="character" w:styleId="Pripombasklic">
    <w:name w:val="annotation reference"/>
    <w:semiHidden/>
    <w:rsid w:val="002F4DD3"/>
    <w:rPr>
      <w:sz w:val="16"/>
      <w:szCs w:val="16"/>
    </w:rPr>
  </w:style>
  <w:style w:type="paragraph" w:styleId="Pripombabesedilo">
    <w:name w:val="annotation text"/>
    <w:basedOn w:val="Navaden"/>
    <w:link w:val="PripombabesediloZnak"/>
    <w:semiHidden/>
    <w:rsid w:val="002F4DD3"/>
    <w:pPr>
      <w:spacing w:after="0" w:line="240" w:lineRule="auto"/>
    </w:pPr>
    <w:rPr>
      <w:rFonts w:ascii="Verdana" w:eastAsia="Times New Roman" w:hAnsi="Verdana" w:cs="Times New Roman"/>
      <w:sz w:val="20"/>
      <w:szCs w:val="20"/>
      <w:lang w:eastAsia="sl-SI"/>
    </w:rPr>
  </w:style>
  <w:style w:type="character" w:customStyle="1" w:styleId="PripombabesediloZnak">
    <w:name w:val="Pripomba – besedilo Znak"/>
    <w:basedOn w:val="Privzetapisavaodstavka"/>
    <w:link w:val="Pripombabesedilo"/>
    <w:semiHidden/>
    <w:rsid w:val="002F4DD3"/>
    <w:rPr>
      <w:rFonts w:ascii="Verdana" w:eastAsia="Times New Roman" w:hAnsi="Verdana" w:cs="Times New Roman"/>
      <w:sz w:val="20"/>
      <w:szCs w:val="20"/>
      <w:lang w:eastAsia="sl-SI"/>
    </w:rPr>
  </w:style>
  <w:style w:type="paragraph" w:styleId="Zadevapripombe">
    <w:name w:val="annotation subject"/>
    <w:basedOn w:val="Pripombabesedilo"/>
    <w:next w:val="Pripombabesedilo"/>
    <w:link w:val="ZadevapripombeZnak"/>
    <w:semiHidden/>
    <w:rsid w:val="002F4DD3"/>
    <w:rPr>
      <w:b/>
      <w:bCs/>
    </w:rPr>
  </w:style>
  <w:style w:type="character" w:customStyle="1" w:styleId="ZadevapripombeZnak">
    <w:name w:val="Zadeva pripombe Znak"/>
    <w:basedOn w:val="PripombabesediloZnak"/>
    <w:link w:val="Zadevapripombe"/>
    <w:semiHidden/>
    <w:rsid w:val="002F4DD3"/>
    <w:rPr>
      <w:rFonts w:ascii="Verdana" w:eastAsia="Times New Roman" w:hAnsi="Verdana" w:cs="Times New Roman"/>
      <w:b/>
      <w:bCs/>
      <w:sz w:val="20"/>
      <w:szCs w:val="20"/>
      <w:lang w:eastAsia="sl-SI"/>
    </w:rPr>
  </w:style>
  <w:style w:type="paragraph" w:customStyle="1" w:styleId="EO-natevanje1">
    <w:name w:val="EO-naštevanje1"/>
    <w:basedOn w:val="Navaden"/>
    <w:rsid w:val="002F4DD3"/>
    <w:pPr>
      <w:numPr>
        <w:numId w:val="6"/>
      </w:numPr>
      <w:spacing w:after="0" w:line="240" w:lineRule="auto"/>
    </w:pPr>
    <w:rPr>
      <w:rFonts w:ascii="Tahoma" w:eastAsia="Times New Roman" w:hAnsi="Tahoma" w:cs="Times New Roman"/>
      <w:noProof/>
      <w:sz w:val="20"/>
      <w:szCs w:val="20"/>
    </w:rPr>
  </w:style>
  <w:style w:type="paragraph" w:customStyle="1" w:styleId="EO-tekst-splono">
    <w:name w:val="EO-tekst-splošno"/>
    <w:rsid w:val="002F4DD3"/>
    <w:pPr>
      <w:spacing w:after="0" w:line="240" w:lineRule="auto"/>
      <w:jc w:val="both"/>
    </w:pPr>
    <w:rPr>
      <w:rFonts w:ascii="Tahoma" w:eastAsia="Times New Roman" w:hAnsi="Tahoma" w:cs="Times New Roman"/>
      <w:noProof/>
      <w:sz w:val="20"/>
      <w:szCs w:val="20"/>
    </w:rPr>
  </w:style>
  <w:style w:type="paragraph" w:styleId="Kazalovsebine3">
    <w:name w:val="toc 3"/>
    <w:basedOn w:val="Navaden"/>
    <w:next w:val="Navaden"/>
    <w:autoRedefine/>
    <w:uiPriority w:val="39"/>
    <w:rsid w:val="002F4DD3"/>
    <w:pPr>
      <w:spacing w:after="0" w:line="240" w:lineRule="auto"/>
      <w:ind w:left="480"/>
    </w:pPr>
    <w:rPr>
      <w:rFonts w:ascii="Verdana" w:eastAsia="Times New Roman" w:hAnsi="Verdana" w:cs="Times New Roman"/>
      <w:sz w:val="16"/>
      <w:szCs w:val="24"/>
      <w:lang w:eastAsia="sl-SI"/>
    </w:rPr>
  </w:style>
  <w:style w:type="paragraph" w:styleId="Kazalovsebine2">
    <w:name w:val="toc 2"/>
    <w:basedOn w:val="Navaden"/>
    <w:next w:val="Navaden"/>
    <w:autoRedefine/>
    <w:uiPriority w:val="39"/>
    <w:rsid w:val="002F4DD3"/>
    <w:pPr>
      <w:spacing w:after="0" w:line="240" w:lineRule="auto"/>
      <w:ind w:left="240"/>
    </w:pPr>
    <w:rPr>
      <w:rFonts w:ascii="Verdana" w:eastAsia="Times New Roman" w:hAnsi="Verdana" w:cs="Times New Roman"/>
      <w:sz w:val="16"/>
      <w:szCs w:val="24"/>
      <w:lang w:eastAsia="sl-SI"/>
    </w:rPr>
  </w:style>
  <w:style w:type="paragraph" w:styleId="Oznaenseznam">
    <w:name w:val="List Bullet"/>
    <w:basedOn w:val="Telobesedila"/>
    <w:rsid w:val="002F4DD3"/>
    <w:pPr>
      <w:numPr>
        <w:numId w:val="7"/>
      </w:numPr>
      <w:spacing w:before="120" w:after="0"/>
      <w:contextualSpacing/>
    </w:pPr>
    <w:rPr>
      <w:rFonts w:ascii="Arial" w:hAnsi="Arial"/>
      <w:sz w:val="20"/>
      <w:szCs w:val="22"/>
    </w:rPr>
  </w:style>
  <w:style w:type="paragraph" w:styleId="Oznaenseznam2">
    <w:name w:val="List Bullet 2"/>
    <w:basedOn w:val="Oznaenseznam"/>
    <w:rsid w:val="002F4DD3"/>
    <w:pPr>
      <w:numPr>
        <w:ilvl w:val="1"/>
      </w:numPr>
    </w:pPr>
    <w:rPr>
      <w:szCs w:val="20"/>
    </w:rPr>
  </w:style>
  <w:style w:type="paragraph" w:styleId="Oznaenseznam3">
    <w:name w:val="List Bullet 3"/>
    <w:basedOn w:val="Oznaenseznam"/>
    <w:rsid w:val="002F4DD3"/>
    <w:pPr>
      <w:numPr>
        <w:ilvl w:val="2"/>
      </w:numPr>
    </w:pPr>
  </w:style>
  <w:style w:type="paragraph" w:styleId="Oznaenseznam4">
    <w:name w:val="List Bullet 4"/>
    <w:basedOn w:val="Oznaenseznam"/>
    <w:rsid w:val="002F4DD3"/>
    <w:pPr>
      <w:numPr>
        <w:ilvl w:val="3"/>
      </w:numPr>
    </w:pPr>
  </w:style>
  <w:style w:type="paragraph" w:styleId="Oznaenseznam5">
    <w:name w:val="List Bullet 5"/>
    <w:basedOn w:val="Oznaenseznam"/>
    <w:rsid w:val="002F4DD3"/>
    <w:pPr>
      <w:numPr>
        <w:ilvl w:val="4"/>
      </w:numPr>
    </w:pPr>
  </w:style>
  <w:style w:type="paragraph" w:styleId="Kazalovsebine4">
    <w:name w:val="toc 4"/>
    <w:basedOn w:val="Navaden"/>
    <w:next w:val="Navaden"/>
    <w:autoRedefine/>
    <w:uiPriority w:val="39"/>
    <w:rsid w:val="002F4DD3"/>
    <w:pPr>
      <w:spacing w:after="0" w:line="240" w:lineRule="auto"/>
      <w:ind w:left="720"/>
    </w:pPr>
    <w:rPr>
      <w:rFonts w:ascii="Verdana" w:eastAsia="Times New Roman" w:hAnsi="Verdana" w:cs="Times New Roman"/>
      <w:sz w:val="16"/>
      <w:szCs w:val="24"/>
      <w:lang w:eastAsia="sl-SI"/>
    </w:rPr>
  </w:style>
  <w:style w:type="paragraph" w:customStyle="1" w:styleId="NaslovTOC1">
    <w:name w:val="Naslov TOC1"/>
    <w:basedOn w:val="Naslov1"/>
    <w:next w:val="Navaden"/>
    <w:uiPriority w:val="39"/>
    <w:semiHidden/>
    <w:unhideWhenUsed/>
    <w:qFormat/>
    <w:rsid w:val="002F4DD3"/>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2F4DD3"/>
    <w:rPr>
      <w:color w:val="0000FF"/>
      <w:u w:val="single"/>
    </w:rPr>
  </w:style>
  <w:style w:type="character" w:styleId="Poudarek">
    <w:name w:val="Emphasis"/>
    <w:qFormat/>
    <w:rsid w:val="002F4DD3"/>
    <w:rPr>
      <w:i/>
      <w:iCs/>
    </w:rPr>
  </w:style>
  <w:style w:type="paragraph" w:customStyle="1" w:styleId="Odstavekseznama1">
    <w:name w:val="Odstavek seznama1"/>
    <w:basedOn w:val="Navaden"/>
    <w:uiPriority w:val="34"/>
    <w:qFormat/>
    <w:rsid w:val="002F4DD3"/>
    <w:pPr>
      <w:spacing w:after="200" w:line="276" w:lineRule="auto"/>
      <w:ind w:left="720"/>
      <w:contextualSpacing/>
    </w:pPr>
    <w:rPr>
      <w:rFonts w:ascii="Calibri" w:eastAsia="Calibri" w:hAnsi="Calibri" w:cs="Times New Roman"/>
    </w:rPr>
  </w:style>
  <w:style w:type="paragraph" w:customStyle="1" w:styleId="Brezrazmikov1">
    <w:name w:val="Brez razmikov1"/>
    <w:qFormat/>
    <w:rsid w:val="002F4DD3"/>
    <w:pPr>
      <w:spacing w:after="0" w:line="240" w:lineRule="auto"/>
    </w:pPr>
    <w:rPr>
      <w:rFonts w:ascii="Calibri" w:eastAsia="Calibri" w:hAnsi="Calibri" w:cs="Times New Roman"/>
    </w:rPr>
  </w:style>
  <w:style w:type="paragraph" w:styleId="Zgradbadokumenta">
    <w:name w:val="Document Map"/>
    <w:basedOn w:val="Navaden"/>
    <w:link w:val="ZgradbadokumentaZnak"/>
    <w:semiHidden/>
    <w:rsid w:val="002F4DD3"/>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2F4DD3"/>
    <w:rPr>
      <w:rFonts w:ascii="Tahoma" w:eastAsia="Times New Roman" w:hAnsi="Tahoma" w:cs="Tahoma"/>
      <w:sz w:val="20"/>
      <w:szCs w:val="20"/>
      <w:shd w:val="clear" w:color="auto" w:fill="000080"/>
      <w:lang w:eastAsia="sl-SI"/>
    </w:rPr>
  </w:style>
  <w:style w:type="numbering" w:customStyle="1" w:styleId="Brezseznama11">
    <w:name w:val="Brez seznama11"/>
    <w:next w:val="Brezseznama"/>
    <w:uiPriority w:val="99"/>
    <w:semiHidden/>
    <w:unhideWhenUsed/>
    <w:rsid w:val="002F4DD3"/>
  </w:style>
  <w:style w:type="paragraph" w:customStyle="1" w:styleId="povzetkismernic">
    <w:name w:val="povzetkismernic"/>
    <w:basedOn w:val="Navaden"/>
    <w:rsid w:val="002F4DD3"/>
    <w:pPr>
      <w:spacing w:after="0" w:line="300" w:lineRule="atLeast"/>
      <w:ind w:left="357"/>
      <w:jc w:val="both"/>
    </w:pPr>
    <w:rPr>
      <w:rFonts w:ascii="Arial" w:eastAsia="Times New Roman" w:hAnsi="Arial" w:cs="Arial"/>
      <w:lang w:eastAsia="sl-SI"/>
    </w:rPr>
  </w:style>
  <w:style w:type="paragraph" w:customStyle="1" w:styleId="Telobesedila21">
    <w:name w:val="Telo besedila 21"/>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character" w:styleId="Krepko">
    <w:name w:val="Strong"/>
    <w:qFormat/>
    <w:rsid w:val="002F4DD3"/>
    <w:rPr>
      <w:b/>
      <w:bCs/>
    </w:rPr>
  </w:style>
  <w:style w:type="paragraph" w:customStyle="1" w:styleId="Telobesedila22">
    <w:name w:val="Telo besedila 22"/>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customStyle="1" w:styleId="Telobesedila23">
    <w:name w:val="Telo besedila 23"/>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styleId="Odstavekseznama">
    <w:name w:val="List Paragraph"/>
    <w:basedOn w:val="Navaden"/>
    <w:uiPriority w:val="34"/>
    <w:qFormat/>
    <w:rsid w:val="002F4DD3"/>
    <w:pPr>
      <w:spacing w:after="0" w:line="240" w:lineRule="auto"/>
      <w:ind w:left="720"/>
      <w:contextualSpacing/>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rsid w:val="002F4DD3"/>
    <w:pPr>
      <w:spacing w:after="0" w:line="240" w:lineRule="auto"/>
    </w:pPr>
    <w:rPr>
      <w:rFonts w:ascii="Verdana" w:eastAsia="Times New Roman" w:hAnsi="Verdana" w:cs="Times New Roman"/>
      <w:sz w:val="20"/>
      <w:szCs w:val="20"/>
      <w:lang w:eastAsia="sl-SI"/>
    </w:rPr>
  </w:style>
  <w:style w:type="character" w:customStyle="1" w:styleId="Sprotnaopomba-besediloZnak">
    <w:name w:val="Sprotna opomba - besedilo Znak"/>
    <w:basedOn w:val="Privzetapisavaodstavka"/>
    <w:link w:val="Sprotnaopomba-besedilo"/>
    <w:rsid w:val="002F4DD3"/>
    <w:rPr>
      <w:rFonts w:ascii="Verdana" w:eastAsia="Times New Roman" w:hAnsi="Verdana" w:cs="Times New Roman"/>
      <w:sz w:val="20"/>
      <w:szCs w:val="20"/>
      <w:lang w:eastAsia="sl-SI"/>
    </w:rPr>
  </w:style>
  <w:style w:type="character" w:styleId="Sprotnaopomba-sklic">
    <w:name w:val="footnote reference"/>
    <w:aliases w:val="Footnote number,-E Fußnotenzeichen"/>
    <w:rsid w:val="002F4DD3"/>
    <w:rPr>
      <w:vertAlign w:val="superscript"/>
    </w:rPr>
  </w:style>
  <w:style w:type="table" w:customStyle="1" w:styleId="Tabelamrea1">
    <w:name w:val="Tabela – mreža1"/>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2F4DD3"/>
  </w:style>
  <w:style w:type="numbering" w:customStyle="1" w:styleId="Brezseznama111">
    <w:name w:val="Brez seznama111"/>
    <w:next w:val="Brezseznama"/>
    <w:uiPriority w:val="99"/>
    <w:semiHidden/>
    <w:unhideWhenUsed/>
    <w:rsid w:val="002F4DD3"/>
  </w:style>
  <w:style w:type="table" w:customStyle="1" w:styleId="Tabelamrea2">
    <w:name w:val="Tabela – mreža2"/>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1">
    <w:name w:val="Brez seznama1111"/>
    <w:next w:val="Brezseznama"/>
    <w:uiPriority w:val="99"/>
    <w:semiHidden/>
    <w:unhideWhenUsed/>
    <w:rsid w:val="002F4DD3"/>
  </w:style>
  <w:style w:type="table" w:customStyle="1" w:styleId="Tabelamrea3">
    <w:name w:val="Tabela – mreža3"/>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F4DD3"/>
    <w:pPr>
      <w:spacing w:after="0" w:line="240" w:lineRule="auto"/>
    </w:pPr>
    <w:rPr>
      <w:rFonts w:ascii="Verdana" w:eastAsia="Times New Roman" w:hAnsi="Verdana" w:cs="Times New Roman"/>
      <w:sz w:val="16"/>
      <w:szCs w:val="24"/>
      <w:lang w:eastAsia="sl-SI"/>
    </w:rPr>
  </w:style>
  <w:style w:type="character" w:customStyle="1" w:styleId="SledenaHiperpovezava1">
    <w:name w:val="SledenaHiperpovezava1"/>
    <w:basedOn w:val="Privzetapisavaodstavka"/>
    <w:uiPriority w:val="99"/>
    <w:semiHidden/>
    <w:unhideWhenUsed/>
    <w:rsid w:val="002F4DD3"/>
    <w:rPr>
      <w:color w:val="800080"/>
      <w:u w:val="single"/>
    </w:rPr>
  </w:style>
  <w:style w:type="character" w:styleId="SledenaHiperpovezava">
    <w:name w:val="FollowedHyperlink"/>
    <w:basedOn w:val="Privzetapisavaodstavka"/>
    <w:uiPriority w:val="99"/>
    <w:semiHidden/>
    <w:unhideWhenUsed/>
    <w:rsid w:val="002F4DD3"/>
    <w:rPr>
      <w:color w:val="954F72" w:themeColor="followedHyperlink"/>
      <w:u w:val="single"/>
    </w:rPr>
  </w:style>
  <w:style w:type="table" w:customStyle="1" w:styleId="Tabelamrea20">
    <w:name w:val="Tabela – mreža20"/>
    <w:basedOn w:val="Navadnatabela"/>
    <w:next w:val="Tabelamrea"/>
    <w:uiPriority w:val="39"/>
    <w:rsid w:val="00B6681F"/>
    <w:pPr>
      <w:spacing w:after="0" w:line="240" w:lineRule="auto"/>
    </w:pPr>
    <w:rPr>
      <w:rFonts w:asciiTheme="minorHAnsi" w:eastAsiaTheme="minorEastAsia" w:hAnsiTheme="minorHAnsi"/>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65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iad.com/siad/certifications/uni-cei-en-iso-17025-2018-uni-cei-en-iso-17034-201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9C9212A-8390-4044-B802-C83144944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9841</Words>
  <Characters>56097</Characters>
  <Application>Microsoft Office Word</Application>
  <DocSecurity>0</DocSecurity>
  <Lines>467</Lines>
  <Paragraphs>131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Zagožen Matej</dc:creator>
  <cp:keywords/>
  <dc:description/>
  <cp:lastModifiedBy>Zagožen Matej</cp:lastModifiedBy>
  <cp:revision>3</cp:revision>
  <cp:lastPrinted>2025-05-15T07:12:00Z</cp:lastPrinted>
  <dcterms:created xsi:type="dcterms:W3CDTF">2025-06-26T07:06:00Z</dcterms:created>
  <dcterms:modified xsi:type="dcterms:W3CDTF">2025-06-26T07:08:00Z</dcterms:modified>
</cp:coreProperties>
</file>